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2EF7" w:rsidRPr="00892EF7" w:rsidRDefault="00892EF7">
      <w:pPr>
        <w:rPr>
          <w:b/>
        </w:rPr>
      </w:pPr>
      <w:bookmarkStart w:id="0" w:name="_GoBack"/>
      <w:bookmarkEnd w:id="0"/>
      <w:r w:rsidRPr="00892EF7">
        <w:rPr>
          <w:b/>
        </w:rPr>
        <w:t>Bell ringers</w:t>
      </w:r>
    </w:p>
    <w:p w:rsidR="00892EF7" w:rsidRDefault="00892EF7">
      <w:r>
        <w:t>The band of bell ringers meet regularly at St Mary’s church to practice</w:t>
      </w:r>
      <w:r w:rsidR="006F382D">
        <w:t xml:space="preserve">. They </w:t>
      </w:r>
      <w:r>
        <w:t>are available for the regular church services as well as weddings, funerals etc.</w:t>
      </w:r>
      <w:r w:rsidRPr="00892EF7">
        <w:t xml:space="preserve"> </w:t>
      </w:r>
      <w:r>
        <w:t xml:space="preserve">Instruction is provided by a trainer and anybody interested in taking part are welcome to come and see what is involved. </w:t>
      </w:r>
    </w:p>
    <w:p w:rsidR="00892EF7" w:rsidRDefault="00892EF7">
      <w:pPr>
        <w:rPr>
          <w:b/>
        </w:rPr>
      </w:pPr>
      <w:r w:rsidRPr="00892EF7">
        <w:rPr>
          <w:b/>
        </w:rPr>
        <w:t>St Mary’s Church</w:t>
      </w:r>
    </w:p>
    <w:p w:rsidR="002B5DF7" w:rsidRPr="006F382D" w:rsidRDefault="002B5DF7">
      <w:r w:rsidRPr="006F382D">
        <w:t xml:space="preserve">The past year has been a busy and successful one in the life of the Parish Church. </w:t>
      </w:r>
      <w:r w:rsidR="006F382D">
        <w:t xml:space="preserve">Good use has been made of </w:t>
      </w:r>
      <w:r w:rsidRPr="006F382D">
        <w:t>the kitchen and toilet</w:t>
      </w:r>
      <w:r w:rsidR="006F382D" w:rsidRPr="006F382D">
        <w:t xml:space="preserve"> built thanks to the</w:t>
      </w:r>
      <w:r w:rsidR="006F382D">
        <w:t xml:space="preserve"> </w:t>
      </w:r>
      <w:r w:rsidR="006F382D" w:rsidRPr="006F382D">
        <w:t>generosity of the local parishioners as well as</w:t>
      </w:r>
      <w:r w:rsidR="006F382D">
        <w:t xml:space="preserve"> contributions from outside bodies</w:t>
      </w:r>
      <w:r w:rsidR="006F382D" w:rsidRPr="006F382D">
        <w:t>. There are a steady stream of people using the building whether for services, special occasions or events such as concerts. There is also a dedicated band of supporters who contribute to the maintenance</w:t>
      </w:r>
      <w:r w:rsidR="006F382D">
        <w:t xml:space="preserve"> of the building by mowing, </w:t>
      </w:r>
      <w:r w:rsidR="006F382D" w:rsidRPr="006F382D">
        <w:t>helping with flower arranging, cleaning and assisting in service</w:t>
      </w:r>
      <w:r w:rsidR="006F382D">
        <w:t>.</w:t>
      </w:r>
    </w:p>
    <w:p w:rsidR="00892EF7" w:rsidRDefault="006F382D">
      <w:r>
        <w:t>However, i</w:t>
      </w:r>
      <w:r w:rsidR="00892EF7" w:rsidRPr="00892EF7">
        <w:t>n reporting on the parish church, I want to pose a question</w:t>
      </w:r>
      <w:r w:rsidR="00892EF7">
        <w:t xml:space="preserve">. </w:t>
      </w:r>
    </w:p>
    <w:p w:rsidR="00892EF7" w:rsidRDefault="00892EF7">
      <w:r>
        <w:t>‘Who Cares About the Church?’</w:t>
      </w:r>
    </w:p>
    <w:p w:rsidR="00892EF7" w:rsidRDefault="00892EF7">
      <w:r>
        <w:t>That question means both who is worrying about St Mary’s Surlingham and who is</w:t>
      </w:r>
      <w:r w:rsidR="006F382D">
        <w:t xml:space="preserve"> bothered one way or the other.</w:t>
      </w:r>
    </w:p>
    <w:p w:rsidR="00892EF7" w:rsidRDefault="00892EF7">
      <w:r>
        <w:t>There is no doubt as a membership organisation within the village St Mary’s is struggling with a small and declining number of electors as the worshipers who regularly attend the services are called. Congregations are a committed bunch, but so reduced that sharing services with other local parishes is often the reality. There is not only safety in numbers but we get a lot of satisfaction from feeling part of a larger group.</w:t>
      </w:r>
    </w:p>
    <w:p w:rsidR="00892EF7" w:rsidRDefault="00892EF7">
      <w:r>
        <w:t>You might ask why we need a separate Church in the village if it is not supported locally. Well I want to make that case to increase support fr</w:t>
      </w:r>
      <w:r w:rsidR="006F382D">
        <w:t>om the residents of Surlingham.</w:t>
      </w:r>
    </w:p>
    <w:p w:rsidR="00892EF7" w:rsidRDefault="006F382D">
      <w:r>
        <w:t>Firstl</w:t>
      </w:r>
      <w:r w:rsidR="00892EF7">
        <w:t>y, the Church provides</w:t>
      </w:r>
      <w:r>
        <w:t xml:space="preserve"> a service at key times in the </w:t>
      </w:r>
      <w:r w:rsidR="00892EF7">
        <w:t>lives of many parishioners at the beginning of life with baptism, at the point where we take a life partner in marria</w:t>
      </w:r>
      <w:r>
        <w:t>ge and to mark the end of life.</w:t>
      </w:r>
    </w:p>
    <w:p w:rsidR="002B5DF7" w:rsidRDefault="00892EF7">
      <w:r>
        <w:t>Secondly, there is a touchstone in the Christian message which can provide a guid</w:t>
      </w:r>
      <w:r w:rsidR="006F382D">
        <w:t>e</w:t>
      </w:r>
      <w:r>
        <w:t xml:space="preserve"> to ma</w:t>
      </w:r>
      <w:r w:rsidR="006F382D">
        <w:t>n</w:t>
      </w:r>
      <w:r>
        <w:t>y of the dilem</w:t>
      </w:r>
      <w:r w:rsidR="006F382D">
        <w:t>mas that require us to make jud</w:t>
      </w:r>
      <w:r>
        <w:t>gements about how we tackle important social issues</w:t>
      </w:r>
      <w:r w:rsidR="002B5DF7">
        <w:t>. What kind of people are we and how we regard each other. This sounds very basic and a personal and private issue and it is. But we have a po</w:t>
      </w:r>
      <w:r w:rsidR="006F382D">
        <w:t>w</w:t>
      </w:r>
      <w:r w:rsidR="002B5DF7">
        <w:t>erful set of values a</w:t>
      </w:r>
      <w:r w:rsidR="006F382D">
        <w:t>bout neighbourliness and decenc</w:t>
      </w:r>
      <w:r w:rsidR="002B5DF7">
        <w:t>y that can help in “troubled times”. Whether that is very personal or mor</w:t>
      </w:r>
      <w:r w:rsidR="006F382D">
        <w:t>e public that we share as a comm</w:t>
      </w:r>
      <w:r w:rsidR="002B5DF7">
        <w:t>unity.</w:t>
      </w:r>
    </w:p>
    <w:p w:rsidR="002B5DF7" w:rsidRDefault="002B5DF7">
      <w:r>
        <w:t>Thirdly there is a sense in which the Church as a building embodies 700 years of our history and our ancestors in the area have lived their lives around an</w:t>
      </w:r>
      <w:r w:rsidR="006F382D">
        <w:t>d</w:t>
      </w:r>
      <w:r>
        <w:t xml:space="preserve"> through the building. What do we think of that repository of our past and do</w:t>
      </w:r>
      <w:r w:rsidR="006F382D">
        <w:t xml:space="preserve"> we or should we care about it?</w:t>
      </w:r>
    </w:p>
    <w:p w:rsidR="002B5DF7" w:rsidRDefault="002B5DF7">
      <w:r>
        <w:t>So that is my message and I want to say we should care and if we do then let’s do something about it to make this village institution survive. The ways of doing this are to use the building in a</w:t>
      </w:r>
      <w:r w:rsidR="006F382D">
        <w:t>n</w:t>
      </w:r>
      <w:r>
        <w:t>y way you see fit – that is appropriate. Or support the building – as a building if nothing else by becoming a friend un</w:t>
      </w:r>
      <w:r w:rsidR="006F382D">
        <w:t>der</w:t>
      </w:r>
      <w:r>
        <w:t xml:space="preserve"> the scheme which we are revising and which will be made more prominent through Surlingham.org, Eleven Says and any</w:t>
      </w:r>
      <w:r w:rsidR="006F382D">
        <w:t xml:space="preserve"> other outlets we can think of.</w:t>
      </w:r>
    </w:p>
    <w:p w:rsidR="00892EF7" w:rsidRPr="00E42312" w:rsidRDefault="002B5DF7">
      <w:pPr>
        <w:rPr>
          <w:b/>
        </w:rPr>
      </w:pPr>
      <w:r w:rsidRPr="00E42312">
        <w:rPr>
          <w:b/>
        </w:rPr>
        <w:t>Thank you</w:t>
      </w:r>
    </w:p>
    <w:p w:rsidR="007C6E5C" w:rsidRPr="00E42312" w:rsidRDefault="00892EF7">
      <w:pPr>
        <w:rPr>
          <w:b/>
        </w:rPr>
      </w:pPr>
      <w:r w:rsidRPr="00E42312">
        <w:rPr>
          <w:b/>
        </w:rPr>
        <w:t>Derry Kelleher</w:t>
      </w:r>
    </w:p>
    <w:sectPr w:rsidR="007C6E5C" w:rsidRPr="00E4231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EF7"/>
    <w:rsid w:val="000007D3"/>
    <w:rsid w:val="001C347F"/>
    <w:rsid w:val="002B5DF7"/>
    <w:rsid w:val="006D1234"/>
    <w:rsid w:val="006D7024"/>
    <w:rsid w:val="006F382D"/>
    <w:rsid w:val="00892EF7"/>
    <w:rsid w:val="00B1525B"/>
    <w:rsid w:val="00E42312"/>
    <w:rsid w:val="00EF39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5A617B-2339-4166-92C1-8D31FD8D2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464</Words>
  <Characters>2647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surlinghampc@outlook.com</dc:creator>
  <cp:keywords/>
  <dc:description/>
  <cp:lastModifiedBy>surlinghampc@outlook.com</cp:lastModifiedBy>
  <cp:revision>2</cp:revision>
  <dcterms:created xsi:type="dcterms:W3CDTF">2017-04-24T14:42:00Z</dcterms:created>
  <dcterms:modified xsi:type="dcterms:W3CDTF">2017-04-24T14:42:00Z</dcterms:modified>
</cp:coreProperties>
</file>