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FA1002" w:rsidRPr="001E0403" w:rsidRDefault="00701C52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</w:t>
      </w:r>
      <w:r w:rsidR="001E0403">
        <w:rPr>
          <w:rFonts w:ascii="Arial" w:hAnsi="Arial" w:cs="Arial"/>
          <w:b/>
          <w:sz w:val="24"/>
          <w:szCs w:val="24"/>
        </w:rPr>
        <w:t>A</w:t>
      </w:r>
    </w:p>
    <w:p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93506B">
        <w:rPr>
          <w:rFonts w:ascii="Arial" w:hAnsi="Arial" w:cs="Arial"/>
          <w:b/>
          <w:sz w:val="24"/>
          <w:szCs w:val="24"/>
        </w:rPr>
        <w:t>16 January 2018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  <w:r>
        <w:rPr>
          <w:rFonts w:ascii="Arial" w:hAnsi="Arial" w:cs="Arial"/>
          <w:b/>
          <w:sz w:val="24"/>
          <w:szCs w:val="24"/>
        </w:rPr>
        <w:tab/>
      </w:r>
    </w:p>
    <w:p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:rsidR="00C4779A" w:rsidRPr="001E0403" w:rsidRDefault="00330C3B" w:rsidP="001E040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93506B">
        <w:rPr>
          <w:rFonts w:ascii="Arial" w:hAnsi="Arial" w:cs="Arial"/>
          <w:sz w:val="24"/>
          <w:szCs w:val="24"/>
        </w:rPr>
        <w:t>19 December</w:t>
      </w:r>
      <w:r w:rsidR="00C4779A">
        <w:rPr>
          <w:rFonts w:ascii="Arial" w:hAnsi="Arial" w:cs="Arial"/>
          <w:sz w:val="24"/>
          <w:szCs w:val="24"/>
        </w:rPr>
        <w:t xml:space="preserve"> 2017</w:t>
      </w:r>
    </w:p>
    <w:p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:rsidR="00A93C23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</w:t>
      </w:r>
      <w:r w:rsidR="00A93C23" w:rsidRPr="00A93C23">
        <w:rPr>
          <w:rFonts w:ascii="Arial" w:hAnsi="Arial" w:cs="Arial"/>
          <w:sz w:val="24"/>
          <w:szCs w:val="24"/>
          <w:u w:val="single"/>
        </w:rPr>
        <w:t>not</w:t>
      </w:r>
      <w:r w:rsidR="00A93C23">
        <w:rPr>
          <w:rFonts w:ascii="Arial" w:hAnsi="Arial" w:cs="Arial"/>
          <w:sz w:val="24"/>
          <w:szCs w:val="24"/>
        </w:rPr>
        <w:t xml:space="preserve"> on the Agenda</w:t>
      </w:r>
    </w:p>
    <w:p w:rsidR="00A93C23" w:rsidRPr="00A93C23" w:rsidRDefault="00886E0C" w:rsidP="00A93C2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a</w:t>
      </w:r>
      <w:r w:rsidR="00A93C23">
        <w:rPr>
          <w:rFonts w:ascii="Arial" w:hAnsi="Arial" w:cs="Arial"/>
          <w:sz w:val="24"/>
          <w:szCs w:val="24"/>
        </w:rPr>
        <w:t>ppointment/reappointment of Surlingham Charities Trustees - Process</w:t>
      </w:r>
    </w:p>
    <w:p w:rsidR="00BC51A1" w:rsidRDefault="00886E0C" w:rsidP="00BC51A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respond to </w:t>
      </w:r>
      <w:r w:rsidR="005158F3" w:rsidRPr="0093506B">
        <w:rPr>
          <w:rFonts w:ascii="Arial" w:hAnsi="Arial" w:cs="Arial"/>
          <w:sz w:val="24"/>
          <w:szCs w:val="24"/>
        </w:rPr>
        <w:t>Planning application</w:t>
      </w:r>
      <w:r w:rsidR="00794FDE" w:rsidRPr="0093506B">
        <w:rPr>
          <w:rFonts w:ascii="Arial" w:hAnsi="Arial" w:cs="Arial"/>
          <w:sz w:val="24"/>
          <w:szCs w:val="24"/>
        </w:rPr>
        <w:t xml:space="preserve"> - </w:t>
      </w:r>
      <w:r w:rsidR="0093506B" w:rsidRPr="00992F6E">
        <w:rPr>
          <w:rFonts w:ascii="Arial" w:hAnsi="Arial" w:cs="Arial"/>
          <w:b/>
          <w:sz w:val="24"/>
          <w:szCs w:val="24"/>
        </w:rPr>
        <w:t>2017/2850</w:t>
      </w:r>
      <w:r w:rsidR="0093506B">
        <w:rPr>
          <w:rFonts w:ascii="Arial" w:hAnsi="Arial" w:cs="Arial"/>
          <w:sz w:val="24"/>
          <w:szCs w:val="24"/>
        </w:rPr>
        <w:t xml:space="preserve"> - </w:t>
      </w:r>
      <w:r w:rsidR="0093506B" w:rsidRPr="0093506B">
        <w:rPr>
          <w:rFonts w:ascii="Arial" w:hAnsi="Arial" w:cs="Arial"/>
          <w:sz w:val="24"/>
          <w:szCs w:val="24"/>
        </w:rPr>
        <w:t>Mr Daniel Cripps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="0093506B" w:rsidRPr="0093506B">
        <w:rPr>
          <w:rFonts w:ascii="Arial" w:hAnsi="Arial" w:cs="Arial"/>
          <w:sz w:val="24"/>
          <w:szCs w:val="24"/>
        </w:rPr>
        <w:t xml:space="preserve">Land North East </w:t>
      </w:r>
      <w:r w:rsidR="00BC51A1">
        <w:rPr>
          <w:rFonts w:ascii="Arial" w:hAnsi="Arial" w:cs="Arial"/>
          <w:sz w:val="24"/>
          <w:szCs w:val="24"/>
        </w:rPr>
        <w:t>o</w:t>
      </w:r>
      <w:r w:rsidR="0093506B" w:rsidRPr="0093506B">
        <w:rPr>
          <w:rFonts w:ascii="Arial" w:hAnsi="Arial" w:cs="Arial"/>
          <w:sz w:val="24"/>
          <w:szCs w:val="24"/>
        </w:rPr>
        <w:t xml:space="preserve">f The Street Surlingham Norfolk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="0093506B" w:rsidRPr="0093506B">
        <w:rPr>
          <w:rFonts w:ascii="Arial" w:hAnsi="Arial" w:cs="Arial"/>
          <w:sz w:val="24"/>
          <w:szCs w:val="24"/>
        </w:rPr>
        <w:t>Installation of Air Source Heat Pumps (All Plots)</w:t>
      </w:r>
    </w:p>
    <w:p w:rsidR="00BC51A1" w:rsidRPr="00BC51A1" w:rsidRDefault="00BC51A1" w:rsidP="00BC51A1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92F6E">
        <w:rPr>
          <w:rFonts w:ascii="Arial" w:hAnsi="Arial" w:cs="Arial"/>
          <w:b/>
          <w:sz w:val="24"/>
          <w:szCs w:val="24"/>
        </w:rPr>
        <w:t>2017/2852</w:t>
      </w:r>
      <w:r>
        <w:rPr>
          <w:rFonts w:ascii="Arial" w:hAnsi="Arial" w:cs="Arial"/>
          <w:sz w:val="24"/>
          <w:szCs w:val="24"/>
        </w:rPr>
        <w:t xml:space="preserve">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Pr="00BC51A1">
        <w:rPr>
          <w:rFonts w:ascii="Arial" w:hAnsi="Arial" w:cs="Arial"/>
          <w:sz w:val="24"/>
          <w:szCs w:val="24"/>
        </w:rPr>
        <w:t>Mr Mack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>The Grange The Covey Surlingham NR14 7AL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>Change of use from existing agricultural store into a cafe/patisserie with undercover seating area.</w:t>
      </w:r>
    </w:p>
    <w:p w:rsidR="00BC51A1" w:rsidRPr="00BC51A1" w:rsidRDefault="00BC51A1" w:rsidP="00BC51A1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992F6E">
        <w:rPr>
          <w:rFonts w:ascii="Arial" w:hAnsi="Arial" w:cs="Arial"/>
          <w:b/>
          <w:sz w:val="24"/>
          <w:szCs w:val="24"/>
        </w:rPr>
        <w:t>2017/2721</w:t>
      </w:r>
      <w:r>
        <w:rPr>
          <w:rFonts w:ascii="Arial" w:hAnsi="Arial" w:cs="Arial"/>
          <w:sz w:val="24"/>
          <w:szCs w:val="24"/>
        </w:rPr>
        <w:t xml:space="preserve"> </w:t>
      </w:r>
      <w:r w:rsidR="00992F6E">
        <w:rPr>
          <w:rFonts w:ascii="Arial" w:hAnsi="Arial" w:cs="Arial"/>
          <w:sz w:val="24"/>
          <w:szCs w:val="24"/>
        </w:rPr>
        <w:t xml:space="preserve">- </w:t>
      </w:r>
      <w:r w:rsidRPr="00BC51A1">
        <w:rPr>
          <w:rFonts w:ascii="Arial" w:hAnsi="Arial" w:cs="Arial"/>
          <w:sz w:val="24"/>
          <w:szCs w:val="24"/>
        </w:rPr>
        <w:t>Mr Robert Niblock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>Lesingham House The Covey Surlingham NR14 7AL</w:t>
      </w:r>
      <w:r w:rsidR="00992F6E">
        <w:rPr>
          <w:rFonts w:ascii="Arial" w:hAnsi="Arial" w:cs="Arial"/>
          <w:sz w:val="24"/>
          <w:szCs w:val="24"/>
        </w:rPr>
        <w:t xml:space="preserve"> - </w:t>
      </w:r>
      <w:r w:rsidRPr="00BC51A1">
        <w:rPr>
          <w:rFonts w:ascii="Arial" w:hAnsi="Arial" w:cs="Arial"/>
          <w:sz w:val="24"/>
          <w:szCs w:val="24"/>
        </w:rPr>
        <w:t>Proposed external plant room for ventilation system</w:t>
      </w:r>
    </w:p>
    <w:p w:rsidR="00C4779A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– </w:t>
      </w:r>
      <w:r w:rsidR="00A93C23">
        <w:rPr>
          <w:rFonts w:ascii="Arial" w:hAnsi="Arial" w:cs="Arial"/>
          <w:sz w:val="24"/>
          <w:szCs w:val="24"/>
        </w:rPr>
        <w:t xml:space="preserve">Update </w:t>
      </w:r>
      <w:r w:rsidR="00CD5DD7">
        <w:rPr>
          <w:rFonts w:ascii="Arial" w:hAnsi="Arial" w:cs="Arial"/>
          <w:sz w:val="24"/>
          <w:szCs w:val="24"/>
        </w:rPr>
        <w:t>Councillors Dimmock/Reeve and Hiscocks</w:t>
      </w:r>
    </w:p>
    <w:p w:rsidR="00305137" w:rsidRDefault="00857993" w:rsidP="0030513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>Correspondence</w:t>
      </w:r>
      <w:r w:rsidR="00886E0C">
        <w:rPr>
          <w:rFonts w:ascii="Arial" w:hAnsi="Arial" w:cs="Arial"/>
          <w:sz w:val="24"/>
          <w:szCs w:val="24"/>
        </w:rPr>
        <w:t>:</w:t>
      </w:r>
      <w:r w:rsidR="00886E0C">
        <w:rPr>
          <w:rFonts w:ascii="Arial" w:hAnsi="Arial" w:cs="Arial"/>
          <w:sz w:val="24"/>
          <w:szCs w:val="24"/>
        </w:rPr>
        <w:tab/>
      </w:r>
      <w:r w:rsidR="00305137" w:rsidRPr="00305137">
        <w:rPr>
          <w:rFonts w:ascii="Arial" w:hAnsi="Arial" w:cs="Arial"/>
          <w:sz w:val="24"/>
          <w:szCs w:val="24"/>
        </w:rPr>
        <w:t>Residents email requesting street furniture to protect verge.</w:t>
      </w:r>
    </w:p>
    <w:p w:rsidR="00886E0C" w:rsidRDefault="00305137" w:rsidP="00886E0C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93C23" w:rsidRPr="00305137">
        <w:rPr>
          <w:rFonts w:ascii="Arial" w:hAnsi="Arial" w:cs="Arial"/>
          <w:sz w:val="24"/>
          <w:szCs w:val="24"/>
        </w:rPr>
        <w:t>Norfolk Playing Field Association subscription</w:t>
      </w:r>
    </w:p>
    <w:p w:rsidR="00857993" w:rsidRPr="00886E0C" w:rsidRDefault="0093506B" w:rsidP="00886E0C">
      <w:pPr>
        <w:pStyle w:val="ListParagraph"/>
        <w:ind w:left="2443" w:firstLine="437"/>
        <w:rPr>
          <w:rFonts w:ascii="Arial" w:hAnsi="Arial" w:cs="Arial"/>
          <w:sz w:val="24"/>
          <w:szCs w:val="24"/>
        </w:rPr>
      </w:pPr>
      <w:r w:rsidRPr="00886E0C">
        <w:rPr>
          <w:rFonts w:ascii="Arial" w:hAnsi="Arial" w:cs="Arial"/>
          <w:sz w:val="24"/>
          <w:szCs w:val="24"/>
        </w:rPr>
        <w:t xml:space="preserve">Norfolk Accident Rescue </w:t>
      </w:r>
      <w:r w:rsidR="00305137" w:rsidRPr="00886E0C">
        <w:rPr>
          <w:rFonts w:ascii="Arial" w:hAnsi="Arial" w:cs="Arial"/>
          <w:sz w:val="24"/>
          <w:szCs w:val="24"/>
        </w:rPr>
        <w:t>- confirm no donation this year</w:t>
      </w:r>
    </w:p>
    <w:p w:rsidR="002A6F57" w:rsidRPr="002A6F57" w:rsidRDefault="002A6F57" w:rsidP="002A6F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Training – To approve funding for Councillor training</w:t>
      </w:r>
      <w:r w:rsidR="00886E0C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Councillors Dimmock and Robertson £55</w:t>
      </w:r>
      <w:r w:rsidR="00F074D3">
        <w:rPr>
          <w:rFonts w:ascii="Arial" w:hAnsi="Arial" w:cs="Arial"/>
          <w:sz w:val="24"/>
          <w:szCs w:val="24"/>
        </w:rPr>
        <w:t>+V</w:t>
      </w:r>
      <w:r w:rsidR="00992F6E">
        <w:rPr>
          <w:rFonts w:ascii="Arial" w:hAnsi="Arial" w:cs="Arial"/>
          <w:sz w:val="24"/>
          <w:szCs w:val="24"/>
        </w:rPr>
        <w:t>A</w:t>
      </w:r>
      <w:bookmarkStart w:id="0" w:name="_GoBack"/>
      <w:bookmarkEnd w:id="0"/>
      <w:r w:rsidR="00F074D3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per person</w:t>
      </w:r>
    </w:p>
    <w:p w:rsidR="0005799A" w:rsidRPr="005158F3" w:rsidRDefault="00D45927" w:rsidP="005158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  <w:r w:rsidR="0093506B">
        <w:rPr>
          <w:rFonts w:ascii="Arial" w:hAnsi="Arial" w:cs="Arial"/>
          <w:sz w:val="24"/>
          <w:szCs w:val="24"/>
        </w:rPr>
        <w:t xml:space="preserve"> – to agree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3</w:t>
      </w:r>
      <w:r w:rsidRPr="0093506B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Quarterly statement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Budget 2018/19</w:t>
      </w:r>
      <w:r w:rsidR="00FF4164">
        <w:rPr>
          <w:rFonts w:ascii="Arial" w:hAnsi="Arial" w:cs="Arial"/>
          <w:sz w:val="24"/>
          <w:szCs w:val="24"/>
        </w:rPr>
        <w:t xml:space="preserve"> in relation to Precept Application</w:t>
      </w:r>
    </w:p>
    <w:p w:rsidR="0093506B" w:rsidRDefault="0093506B" w:rsidP="0093506B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and complete Precept Applic</w:t>
      </w:r>
      <w:r w:rsidR="002A6F57">
        <w:rPr>
          <w:rFonts w:ascii="Arial" w:hAnsi="Arial" w:cs="Arial"/>
          <w:sz w:val="24"/>
          <w:szCs w:val="24"/>
        </w:rPr>
        <w:t>ation</w:t>
      </w:r>
      <w:r w:rsidR="00FF4164">
        <w:rPr>
          <w:rFonts w:ascii="Arial" w:hAnsi="Arial" w:cs="Arial"/>
          <w:sz w:val="24"/>
          <w:szCs w:val="24"/>
        </w:rPr>
        <w:t xml:space="preserve"> – suggested increase 3%</w:t>
      </w:r>
    </w:p>
    <w:p w:rsidR="0093506B" w:rsidRPr="00A93C23" w:rsidRDefault="0093506B" w:rsidP="00A93C2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05799A">
        <w:rPr>
          <w:rFonts w:ascii="Arial" w:hAnsi="Arial" w:cs="Arial"/>
          <w:sz w:val="24"/>
          <w:szCs w:val="24"/>
        </w:rPr>
        <w:t>To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DE3FD8" w:rsidRPr="005E0438" w:rsidRDefault="005850F5" w:rsidP="005E043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93506B">
        <w:rPr>
          <w:rFonts w:ascii="Arial" w:hAnsi="Arial" w:cs="Arial"/>
          <w:sz w:val="24"/>
          <w:szCs w:val="24"/>
        </w:rPr>
        <w:t>20 February</w:t>
      </w:r>
      <w:r w:rsidR="00E66E8A">
        <w:rPr>
          <w:rFonts w:ascii="Arial" w:hAnsi="Arial" w:cs="Arial"/>
          <w:sz w:val="24"/>
          <w:szCs w:val="24"/>
        </w:rPr>
        <w:t xml:space="preserve"> 201</w:t>
      </w:r>
      <w:r w:rsidR="005158F3">
        <w:rPr>
          <w:rFonts w:ascii="Arial" w:hAnsi="Arial" w:cs="Arial"/>
          <w:sz w:val="24"/>
          <w:szCs w:val="24"/>
        </w:rPr>
        <w:t>8</w:t>
      </w:r>
    </w:p>
    <w:p w:rsidR="00DC35C1" w:rsidRPr="008B6A8F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DC35C1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44CC" w:rsidRDefault="000144CC" w:rsidP="007F012A">
      <w:pPr>
        <w:spacing w:after="0" w:line="240" w:lineRule="auto"/>
      </w:pPr>
      <w:r>
        <w:separator/>
      </w:r>
    </w:p>
  </w:endnote>
  <w:endnote w:type="continuationSeparator" w:id="0">
    <w:p w:rsidR="000144CC" w:rsidRDefault="000144CC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44CC" w:rsidRDefault="000144CC" w:rsidP="007F012A">
      <w:pPr>
        <w:spacing w:after="0" w:line="240" w:lineRule="auto"/>
      </w:pPr>
      <w:r>
        <w:separator/>
      </w:r>
    </w:p>
  </w:footnote>
  <w:footnote w:type="continuationSeparator" w:id="0">
    <w:p w:rsidR="000144CC" w:rsidRDefault="000144CC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44CC"/>
    <w:rsid w:val="00015FCF"/>
    <w:rsid w:val="00045C17"/>
    <w:rsid w:val="00046AC9"/>
    <w:rsid w:val="000570B4"/>
    <w:rsid w:val="0005799A"/>
    <w:rsid w:val="00080B2C"/>
    <w:rsid w:val="00084762"/>
    <w:rsid w:val="00087686"/>
    <w:rsid w:val="0009019A"/>
    <w:rsid w:val="000C4A2F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2464"/>
    <w:rsid w:val="00145764"/>
    <w:rsid w:val="00180AFD"/>
    <w:rsid w:val="001829DC"/>
    <w:rsid w:val="001911F2"/>
    <w:rsid w:val="001A7BFD"/>
    <w:rsid w:val="001B16E5"/>
    <w:rsid w:val="001B7430"/>
    <w:rsid w:val="001C2C17"/>
    <w:rsid w:val="001E0403"/>
    <w:rsid w:val="001F5C7B"/>
    <w:rsid w:val="0020616A"/>
    <w:rsid w:val="0022179D"/>
    <w:rsid w:val="00230E58"/>
    <w:rsid w:val="00231E59"/>
    <w:rsid w:val="00240DA9"/>
    <w:rsid w:val="00285F0E"/>
    <w:rsid w:val="0029274E"/>
    <w:rsid w:val="00293C52"/>
    <w:rsid w:val="00295CF3"/>
    <w:rsid w:val="002A08DA"/>
    <w:rsid w:val="002A6F57"/>
    <w:rsid w:val="002E57C0"/>
    <w:rsid w:val="002F4473"/>
    <w:rsid w:val="00305137"/>
    <w:rsid w:val="00311824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1433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F012A"/>
    <w:rsid w:val="00816D29"/>
    <w:rsid w:val="00832716"/>
    <w:rsid w:val="0083539F"/>
    <w:rsid w:val="0085353E"/>
    <w:rsid w:val="00857993"/>
    <w:rsid w:val="00857B81"/>
    <w:rsid w:val="00876B5B"/>
    <w:rsid w:val="00883F01"/>
    <w:rsid w:val="008844A9"/>
    <w:rsid w:val="00886E0C"/>
    <w:rsid w:val="008A3781"/>
    <w:rsid w:val="008A3D70"/>
    <w:rsid w:val="008A496D"/>
    <w:rsid w:val="008B0528"/>
    <w:rsid w:val="008B2E48"/>
    <w:rsid w:val="008B6A8F"/>
    <w:rsid w:val="008C14CC"/>
    <w:rsid w:val="008C56C9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92F6E"/>
    <w:rsid w:val="009B1EB8"/>
    <w:rsid w:val="009E35F6"/>
    <w:rsid w:val="009F25AA"/>
    <w:rsid w:val="00A00E88"/>
    <w:rsid w:val="00A01F20"/>
    <w:rsid w:val="00A17D7D"/>
    <w:rsid w:val="00A464E6"/>
    <w:rsid w:val="00A60AF5"/>
    <w:rsid w:val="00A62A56"/>
    <w:rsid w:val="00A75CAD"/>
    <w:rsid w:val="00A806E5"/>
    <w:rsid w:val="00A82C3A"/>
    <w:rsid w:val="00A93C23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51A1"/>
    <w:rsid w:val="00BC7F18"/>
    <w:rsid w:val="00BD17F2"/>
    <w:rsid w:val="00BE2868"/>
    <w:rsid w:val="00BF31E2"/>
    <w:rsid w:val="00C022B3"/>
    <w:rsid w:val="00C054A5"/>
    <w:rsid w:val="00C118AC"/>
    <w:rsid w:val="00C11FB3"/>
    <w:rsid w:val="00C24426"/>
    <w:rsid w:val="00C337C4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11484"/>
    <w:rsid w:val="00D45927"/>
    <w:rsid w:val="00D52A1B"/>
    <w:rsid w:val="00D60BD7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074D3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02C92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2</cp:revision>
  <cp:lastPrinted>2017-09-12T16:15:00Z</cp:lastPrinted>
  <dcterms:created xsi:type="dcterms:W3CDTF">2018-01-08T08:34:00Z</dcterms:created>
  <dcterms:modified xsi:type="dcterms:W3CDTF">2018-01-08T08:34:00Z</dcterms:modified>
</cp:coreProperties>
</file>