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571CB3" w14:textId="77777777" w:rsidR="00E95DB4" w:rsidRDefault="00ED497B" w:rsidP="00565640">
      <w:pPr>
        <w:rPr>
          <w:rFonts w:ascii="Arial" w:hAnsi="Arial" w:cs="Arial"/>
          <w:b/>
          <w:sz w:val="24"/>
          <w:szCs w:val="24"/>
        </w:rPr>
      </w:pPr>
      <w:r>
        <w:rPr>
          <w:noProof/>
          <w:lang w:eastAsia="en-GB"/>
        </w:rPr>
        <w:drawing>
          <wp:anchor distT="0" distB="0" distL="114300" distR="114300" simplePos="0" relativeHeight="251659264" behindDoc="0" locked="0" layoutInCell="1" allowOverlap="1" wp14:anchorId="78C14BBE" wp14:editId="2A83BA7A">
            <wp:simplePos x="0" y="0"/>
            <wp:positionH relativeFrom="column">
              <wp:posOffset>2714930</wp:posOffset>
            </wp:positionH>
            <wp:positionV relativeFrom="paragraph">
              <wp:posOffset>8890</wp:posOffset>
            </wp:positionV>
            <wp:extent cx="1116330" cy="1057275"/>
            <wp:effectExtent l="0" t="0" r="762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16330" cy="1057275"/>
                    </a:xfrm>
                    <a:prstGeom prst="rect">
                      <a:avLst/>
                    </a:prstGeom>
                  </pic:spPr>
                </pic:pic>
              </a:graphicData>
            </a:graphic>
            <wp14:sizeRelH relativeFrom="margin">
              <wp14:pctWidth>0</wp14:pctWidth>
            </wp14:sizeRelH>
            <wp14:sizeRelV relativeFrom="margin">
              <wp14:pctHeight>0</wp14:pctHeight>
            </wp14:sizeRelV>
          </wp:anchor>
        </w:drawing>
      </w:r>
    </w:p>
    <w:p w14:paraId="78F4A83C" w14:textId="77777777" w:rsidR="00ED497B" w:rsidRDefault="00ED497B" w:rsidP="00AA7E49">
      <w:pPr>
        <w:jc w:val="center"/>
        <w:rPr>
          <w:rFonts w:ascii="Arial" w:hAnsi="Arial" w:cs="Arial"/>
          <w:b/>
          <w:sz w:val="24"/>
          <w:szCs w:val="24"/>
        </w:rPr>
      </w:pPr>
    </w:p>
    <w:p w14:paraId="5CE70240" w14:textId="77777777" w:rsidR="007A3BCE" w:rsidRDefault="007A3BCE" w:rsidP="00AA7E49">
      <w:pPr>
        <w:jc w:val="center"/>
        <w:rPr>
          <w:rFonts w:ascii="Arial" w:hAnsi="Arial" w:cs="Arial"/>
          <w:b/>
          <w:sz w:val="24"/>
          <w:szCs w:val="24"/>
        </w:rPr>
      </w:pPr>
    </w:p>
    <w:p w14:paraId="254E4637" w14:textId="77777777" w:rsidR="00ED497B" w:rsidRDefault="00ED497B" w:rsidP="00AA7E49">
      <w:pPr>
        <w:jc w:val="center"/>
        <w:rPr>
          <w:rFonts w:ascii="Arial" w:hAnsi="Arial" w:cs="Arial"/>
          <w:b/>
          <w:sz w:val="24"/>
          <w:szCs w:val="24"/>
        </w:rPr>
      </w:pPr>
    </w:p>
    <w:p w14:paraId="46E87436" w14:textId="77777777" w:rsidR="001E0403" w:rsidRDefault="00D8232C" w:rsidP="001E0403">
      <w:pPr>
        <w:jc w:val="center"/>
        <w:rPr>
          <w:rFonts w:ascii="Arial" w:hAnsi="Arial" w:cs="Arial"/>
          <w:b/>
          <w:sz w:val="24"/>
          <w:szCs w:val="24"/>
        </w:rPr>
      </w:pPr>
      <w:r>
        <w:rPr>
          <w:rFonts w:ascii="Arial" w:hAnsi="Arial" w:cs="Arial"/>
          <w:b/>
          <w:sz w:val="24"/>
          <w:szCs w:val="24"/>
        </w:rPr>
        <w:tab/>
      </w:r>
      <w:r w:rsidR="001F5C7B" w:rsidRPr="00D00DBC">
        <w:rPr>
          <w:rFonts w:ascii="Arial" w:hAnsi="Arial" w:cs="Arial"/>
          <w:b/>
          <w:sz w:val="24"/>
          <w:szCs w:val="24"/>
        </w:rPr>
        <w:t>SURLINGHAM PARISH COUNCIL</w:t>
      </w:r>
    </w:p>
    <w:p w14:paraId="5EBF195A" w14:textId="5D8F0FF1" w:rsidR="005575FD" w:rsidRDefault="005575FD" w:rsidP="005575FD">
      <w:pPr>
        <w:jc w:val="center"/>
        <w:rPr>
          <w:rFonts w:ascii="Arial" w:hAnsi="Arial" w:cs="Arial"/>
          <w:b/>
          <w:sz w:val="24"/>
          <w:szCs w:val="24"/>
        </w:rPr>
      </w:pPr>
      <w:r w:rsidRPr="00251E87">
        <w:rPr>
          <w:rFonts w:ascii="Arial" w:hAnsi="Arial" w:cs="Arial"/>
          <w:b/>
          <w:sz w:val="24"/>
          <w:szCs w:val="24"/>
        </w:rPr>
        <w:t xml:space="preserve">Minutes of the meeting held on Tuesday </w:t>
      </w:r>
      <w:r w:rsidR="003D6581">
        <w:rPr>
          <w:rFonts w:ascii="Arial" w:hAnsi="Arial" w:cs="Arial"/>
          <w:b/>
          <w:sz w:val="24"/>
          <w:szCs w:val="24"/>
        </w:rPr>
        <w:t xml:space="preserve">20 February </w:t>
      </w:r>
      <w:r w:rsidR="006E3158">
        <w:rPr>
          <w:rFonts w:ascii="Arial" w:hAnsi="Arial" w:cs="Arial"/>
          <w:b/>
          <w:sz w:val="24"/>
          <w:szCs w:val="24"/>
        </w:rPr>
        <w:t>2018</w:t>
      </w:r>
      <w:r w:rsidRPr="00251E87">
        <w:rPr>
          <w:rFonts w:ascii="Arial" w:hAnsi="Arial" w:cs="Arial"/>
          <w:b/>
          <w:sz w:val="24"/>
          <w:szCs w:val="24"/>
        </w:rPr>
        <w:t xml:space="preserve"> at 7:30 at the Parish hall</w:t>
      </w:r>
    </w:p>
    <w:p w14:paraId="643C7473" w14:textId="05DDDC45" w:rsidR="005575FD" w:rsidRDefault="005575FD" w:rsidP="005575FD">
      <w:pPr>
        <w:pStyle w:val="ListParagraph"/>
        <w:spacing w:after="0" w:line="240" w:lineRule="auto"/>
        <w:ind w:left="1003"/>
        <w:rPr>
          <w:rFonts w:ascii="Arial" w:hAnsi="Arial" w:cs="Arial"/>
          <w:sz w:val="24"/>
          <w:szCs w:val="24"/>
        </w:rPr>
      </w:pPr>
      <w:r w:rsidRPr="00615701">
        <w:rPr>
          <w:rFonts w:ascii="Arial" w:hAnsi="Arial" w:cs="Arial"/>
          <w:b/>
          <w:sz w:val="24"/>
          <w:szCs w:val="24"/>
        </w:rPr>
        <w:t>Present:</w:t>
      </w:r>
      <w:r w:rsidRPr="00615701">
        <w:rPr>
          <w:rFonts w:ascii="Arial" w:hAnsi="Arial" w:cs="Arial"/>
          <w:sz w:val="24"/>
          <w:szCs w:val="24"/>
        </w:rPr>
        <w:t xml:space="preserve">    Chair John Broom, Councillors:</w:t>
      </w:r>
      <w:r w:rsidR="003D6581">
        <w:rPr>
          <w:rFonts w:ascii="Arial" w:hAnsi="Arial" w:cs="Arial"/>
          <w:sz w:val="24"/>
          <w:szCs w:val="24"/>
        </w:rPr>
        <w:t xml:space="preserve"> Heidi Dimmock, </w:t>
      </w:r>
      <w:r w:rsidR="006E3158">
        <w:rPr>
          <w:rFonts w:ascii="Arial" w:hAnsi="Arial" w:cs="Arial"/>
          <w:sz w:val="24"/>
          <w:szCs w:val="24"/>
        </w:rPr>
        <w:t xml:space="preserve">Phil Reeve, </w:t>
      </w:r>
      <w:r>
        <w:rPr>
          <w:rFonts w:ascii="Arial" w:hAnsi="Arial" w:cs="Arial"/>
          <w:sz w:val="24"/>
          <w:szCs w:val="24"/>
        </w:rPr>
        <w:t>Barbara</w:t>
      </w:r>
      <w:r w:rsidR="006E3158">
        <w:rPr>
          <w:rFonts w:ascii="Arial" w:hAnsi="Arial" w:cs="Arial"/>
          <w:sz w:val="24"/>
          <w:szCs w:val="24"/>
        </w:rPr>
        <w:t xml:space="preserve"> </w:t>
      </w:r>
      <w:r>
        <w:rPr>
          <w:rFonts w:ascii="Arial" w:hAnsi="Arial" w:cs="Arial"/>
          <w:sz w:val="24"/>
          <w:szCs w:val="24"/>
        </w:rPr>
        <w:t xml:space="preserve">Rix, </w:t>
      </w:r>
      <w:r w:rsidRPr="00615701">
        <w:rPr>
          <w:rFonts w:ascii="Arial" w:hAnsi="Arial" w:cs="Arial"/>
          <w:sz w:val="24"/>
          <w:szCs w:val="24"/>
        </w:rPr>
        <w:t xml:space="preserve">Liz Robertson and Pat </w:t>
      </w:r>
      <w:proofErr w:type="spellStart"/>
      <w:r w:rsidRPr="00615701">
        <w:rPr>
          <w:rFonts w:ascii="Arial" w:hAnsi="Arial" w:cs="Arial"/>
          <w:sz w:val="24"/>
          <w:szCs w:val="24"/>
        </w:rPr>
        <w:t>Scowen</w:t>
      </w:r>
      <w:proofErr w:type="spellEnd"/>
      <w:r w:rsidRPr="00615701">
        <w:rPr>
          <w:rFonts w:ascii="Arial" w:hAnsi="Arial" w:cs="Arial"/>
          <w:sz w:val="24"/>
          <w:szCs w:val="24"/>
        </w:rPr>
        <w:t>,</w:t>
      </w:r>
      <w:r>
        <w:rPr>
          <w:rFonts w:ascii="Arial" w:hAnsi="Arial" w:cs="Arial"/>
          <w:sz w:val="24"/>
          <w:szCs w:val="24"/>
        </w:rPr>
        <w:t xml:space="preserve"> </w:t>
      </w:r>
      <w:r w:rsidR="006E3158">
        <w:rPr>
          <w:rFonts w:ascii="Arial" w:hAnsi="Arial" w:cs="Arial"/>
          <w:sz w:val="24"/>
          <w:szCs w:val="24"/>
        </w:rPr>
        <w:t>District Councillor Vic Thomson,</w:t>
      </w:r>
      <w:r w:rsidR="006E3158" w:rsidRPr="00D80A7E">
        <w:rPr>
          <w:rFonts w:ascii="Arial" w:hAnsi="Arial" w:cs="Arial"/>
          <w:sz w:val="24"/>
          <w:szCs w:val="24"/>
        </w:rPr>
        <w:t xml:space="preserve"> </w:t>
      </w:r>
      <w:r w:rsidRPr="00D80A7E">
        <w:rPr>
          <w:rFonts w:ascii="Arial" w:hAnsi="Arial" w:cs="Arial"/>
          <w:sz w:val="24"/>
          <w:szCs w:val="24"/>
        </w:rPr>
        <w:t xml:space="preserve">Clerk Janet Rogers and </w:t>
      </w:r>
      <w:r w:rsidR="003D6581">
        <w:rPr>
          <w:rFonts w:ascii="Arial" w:hAnsi="Arial" w:cs="Arial"/>
          <w:sz w:val="24"/>
          <w:szCs w:val="24"/>
        </w:rPr>
        <w:t>4</w:t>
      </w:r>
      <w:r w:rsidRPr="00D80A7E">
        <w:rPr>
          <w:rFonts w:ascii="Arial" w:hAnsi="Arial" w:cs="Arial"/>
          <w:sz w:val="24"/>
          <w:szCs w:val="24"/>
        </w:rPr>
        <w:t xml:space="preserve"> members of the public</w:t>
      </w:r>
      <w:r w:rsidR="006E3158" w:rsidRPr="006E3158">
        <w:rPr>
          <w:rFonts w:ascii="Arial" w:hAnsi="Arial" w:cs="Arial"/>
          <w:sz w:val="24"/>
          <w:szCs w:val="24"/>
        </w:rPr>
        <w:t xml:space="preserve"> </w:t>
      </w:r>
    </w:p>
    <w:p w14:paraId="4F9B596E" w14:textId="77777777" w:rsidR="005575FD" w:rsidRPr="001E0403" w:rsidRDefault="005575FD" w:rsidP="003D6581">
      <w:pPr>
        <w:rPr>
          <w:rFonts w:ascii="Arial" w:hAnsi="Arial" w:cs="Arial"/>
          <w:b/>
          <w:sz w:val="24"/>
          <w:szCs w:val="24"/>
        </w:rPr>
      </w:pPr>
    </w:p>
    <w:p w14:paraId="15C2A568" w14:textId="4A554FC4" w:rsidR="008B6A8F" w:rsidRPr="00464282" w:rsidRDefault="003C6E74" w:rsidP="00F900CF">
      <w:pPr>
        <w:pStyle w:val="ListParagraph"/>
        <w:numPr>
          <w:ilvl w:val="0"/>
          <w:numId w:val="4"/>
        </w:numPr>
        <w:rPr>
          <w:rFonts w:ascii="Arial" w:hAnsi="Arial" w:cs="Arial"/>
          <w:sz w:val="24"/>
          <w:szCs w:val="24"/>
        </w:rPr>
      </w:pPr>
      <w:r w:rsidRPr="00464282">
        <w:rPr>
          <w:rFonts w:ascii="Arial" w:hAnsi="Arial" w:cs="Arial"/>
          <w:sz w:val="24"/>
          <w:szCs w:val="24"/>
        </w:rPr>
        <w:t xml:space="preserve">Welcome </w:t>
      </w:r>
    </w:p>
    <w:p w14:paraId="706B177A" w14:textId="3C6AEAFA" w:rsidR="003C6E74" w:rsidRPr="00B5547B" w:rsidRDefault="003C6E74" w:rsidP="00B5547B">
      <w:pPr>
        <w:pStyle w:val="ListParagraph"/>
        <w:ind w:left="1003"/>
        <w:rPr>
          <w:rFonts w:ascii="Arial" w:hAnsi="Arial" w:cs="Arial"/>
          <w:sz w:val="24"/>
          <w:szCs w:val="24"/>
        </w:rPr>
      </w:pPr>
      <w:r>
        <w:rPr>
          <w:rFonts w:ascii="Arial" w:hAnsi="Arial" w:cs="Arial"/>
          <w:sz w:val="24"/>
          <w:szCs w:val="24"/>
        </w:rPr>
        <w:t xml:space="preserve">The chairman opened the meeting and asked those present to join with him in </w:t>
      </w:r>
      <w:r w:rsidR="003B2519">
        <w:rPr>
          <w:rFonts w:ascii="Arial" w:hAnsi="Arial" w:cs="Arial"/>
          <w:sz w:val="24"/>
          <w:szCs w:val="24"/>
        </w:rPr>
        <w:t>two</w:t>
      </w:r>
      <w:r>
        <w:rPr>
          <w:rFonts w:ascii="Arial" w:hAnsi="Arial" w:cs="Arial"/>
          <w:sz w:val="24"/>
          <w:szCs w:val="24"/>
        </w:rPr>
        <w:t xml:space="preserve"> minute</w:t>
      </w:r>
      <w:r w:rsidR="003B2519">
        <w:rPr>
          <w:rFonts w:ascii="Arial" w:hAnsi="Arial" w:cs="Arial"/>
          <w:sz w:val="24"/>
          <w:szCs w:val="24"/>
        </w:rPr>
        <w:t>s</w:t>
      </w:r>
      <w:r w:rsidR="00B5547B">
        <w:rPr>
          <w:rFonts w:ascii="Arial" w:hAnsi="Arial" w:cs="Arial"/>
          <w:sz w:val="24"/>
          <w:szCs w:val="24"/>
        </w:rPr>
        <w:t xml:space="preserve"> of</w:t>
      </w:r>
      <w:r>
        <w:rPr>
          <w:rFonts w:ascii="Arial" w:hAnsi="Arial" w:cs="Arial"/>
          <w:sz w:val="24"/>
          <w:szCs w:val="24"/>
        </w:rPr>
        <w:t xml:space="preserve"> </w:t>
      </w:r>
      <w:bookmarkStart w:id="0" w:name="_GoBack"/>
      <w:bookmarkEnd w:id="0"/>
      <w:r>
        <w:rPr>
          <w:rFonts w:ascii="Arial" w:hAnsi="Arial" w:cs="Arial"/>
          <w:sz w:val="24"/>
          <w:szCs w:val="24"/>
        </w:rPr>
        <w:t xml:space="preserve">silence in memory of Peter </w:t>
      </w:r>
      <w:proofErr w:type="spellStart"/>
      <w:r>
        <w:rPr>
          <w:rFonts w:ascii="Arial" w:hAnsi="Arial" w:cs="Arial"/>
          <w:sz w:val="24"/>
          <w:szCs w:val="24"/>
        </w:rPr>
        <w:t>Hiscocks</w:t>
      </w:r>
      <w:proofErr w:type="spellEnd"/>
      <w:r>
        <w:rPr>
          <w:rFonts w:ascii="Arial" w:hAnsi="Arial" w:cs="Arial"/>
          <w:sz w:val="24"/>
          <w:szCs w:val="24"/>
        </w:rPr>
        <w:t xml:space="preserve"> Parish Councillor and Vice Chairman who </w:t>
      </w:r>
      <w:r w:rsidRPr="003C6E74">
        <w:rPr>
          <w:rFonts w:ascii="Arial" w:hAnsi="Arial" w:cs="Arial"/>
          <w:sz w:val="24"/>
          <w:szCs w:val="24"/>
        </w:rPr>
        <w:t xml:space="preserve">passed away </w:t>
      </w:r>
      <w:r w:rsidR="00B5547B">
        <w:rPr>
          <w:rFonts w:ascii="Arial" w:hAnsi="Arial" w:cs="Arial"/>
          <w:sz w:val="24"/>
          <w:szCs w:val="24"/>
        </w:rPr>
        <w:t xml:space="preserve">at the </w:t>
      </w:r>
      <w:r w:rsidRPr="003C6E74">
        <w:rPr>
          <w:rFonts w:ascii="Arial" w:hAnsi="Arial" w:cs="Arial"/>
          <w:sz w:val="24"/>
          <w:szCs w:val="24"/>
        </w:rPr>
        <w:t>weekend</w:t>
      </w:r>
      <w:r>
        <w:rPr>
          <w:rFonts w:ascii="Arial" w:hAnsi="Arial" w:cs="Arial"/>
          <w:sz w:val="24"/>
          <w:szCs w:val="24"/>
        </w:rPr>
        <w:t>.</w:t>
      </w:r>
    </w:p>
    <w:p w14:paraId="67505574" w14:textId="77777777" w:rsidR="001F5C7B" w:rsidRPr="00FA1002" w:rsidRDefault="00D45927" w:rsidP="00FA1002">
      <w:pPr>
        <w:pStyle w:val="ListParagraph"/>
        <w:numPr>
          <w:ilvl w:val="0"/>
          <w:numId w:val="4"/>
        </w:numPr>
        <w:rPr>
          <w:rFonts w:ascii="Arial" w:hAnsi="Arial" w:cs="Arial"/>
          <w:sz w:val="24"/>
          <w:szCs w:val="24"/>
        </w:rPr>
      </w:pPr>
      <w:r w:rsidRPr="00464282">
        <w:rPr>
          <w:rFonts w:ascii="Arial" w:hAnsi="Arial" w:cs="Arial"/>
          <w:sz w:val="24"/>
          <w:szCs w:val="24"/>
        </w:rPr>
        <w:t>Declarations of Interest</w:t>
      </w:r>
      <w:r w:rsidR="00883F01" w:rsidRPr="00464282">
        <w:rPr>
          <w:rFonts w:ascii="Arial" w:hAnsi="Arial" w:cs="Arial"/>
          <w:sz w:val="24"/>
          <w:szCs w:val="24"/>
        </w:rPr>
        <w:t xml:space="preserve"> </w:t>
      </w:r>
      <w:r w:rsidR="00FA1002" w:rsidRPr="00464282">
        <w:rPr>
          <w:rFonts w:ascii="Arial" w:hAnsi="Arial" w:cs="Arial"/>
          <w:sz w:val="24"/>
          <w:szCs w:val="24"/>
        </w:rPr>
        <w:t>and requests for dispensation</w:t>
      </w:r>
      <w:r w:rsidR="006E3158" w:rsidRPr="004065C3">
        <w:rPr>
          <w:rFonts w:ascii="Arial" w:hAnsi="Arial" w:cs="Arial"/>
          <w:b/>
          <w:sz w:val="24"/>
          <w:szCs w:val="24"/>
        </w:rPr>
        <w:t xml:space="preserve"> - </w:t>
      </w:r>
      <w:r w:rsidR="006E3158" w:rsidRPr="00B5547B">
        <w:rPr>
          <w:rFonts w:ascii="Arial" w:hAnsi="Arial" w:cs="Arial"/>
          <w:b/>
          <w:sz w:val="24"/>
          <w:szCs w:val="24"/>
        </w:rPr>
        <w:t>None</w:t>
      </w:r>
    </w:p>
    <w:p w14:paraId="0FEB38B5" w14:textId="61C68021" w:rsidR="00883F01" w:rsidRPr="00B5547B" w:rsidRDefault="007A4F17" w:rsidP="00883F01">
      <w:pPr>
        <w:pStyle w:val="ListParagraph"/>
        <w:numPr>
          <w:ilvl w:val="0"/>
          <w:numId w:val="4"/>
        </w:numPr>
        <w:rPr>
          <w:rFonts w:ascii="Arial" w:hAnsi="Arial" w:cs="Arial"/>
          <w:b/>
          <w:sz w:val="24"/>
          <w:szCs w:val="24"/>
        </w:rPr>
      </w:pPr>
      <w:r w:rsidRPr="00464282">
        <w:rPr>
          <w:rFonts w:ascii="Arial" w:hAnsi="Arial" w:cs="Arial"/>
          <w:sz w:val="24"/>
          <w:szCs w:val="24"/>
        </w:rPr>
        <w:t xml:space="preserve">To approve as accurate the minutes of the </w:t>
      </w:r>
      <w:r w:rsidR="005850F5" w:rsidRPr="00464282">
        <w:rPr>
          <w:rFonts w:ascii="Arial" w:hAnsi="Arial" w:cs="Arial"/>
          <w:sz w:val="24"/>
          <w:szCs w:val="24"/>
        </w:rPr>
        <w:t xml:space="preserve">meeting on </w:t>
      </w:r>
      <w:r w:rsidR="0093506B" w:rsidRPr="00464282">
        <w:rPr>
          <w:rFonts w:ascii="Arial" w:hAnsi="Arial" w:cs="Arial"/>
          <w:sz w:val="24"/>
          <w:szCs w:val="24"/>
        </w:rPr>
        <w:t>1</w:t>
      </w:r>
      <w:r w:rsidR="003C6E74" w:rsidRPr="00464282">
        <w:rPr>
          <w:rFonts w:ascii="Arial" w:hAnsi="Arial" w:cs="Arial"/>
          <w:sz w:val="24"/>
          <w:szCs w:val="24"/>
        </w:rPr>
        <w:t>6</w:t>
      </w:r>
      <w:r w:rsidR="0093506B" w:rsidRPr="00464282">
        <w:rPr>
          <w:rFonts w:ascii="Arial" w:hAnsi="Arial" w:cs="Arial"/>
          <w:sz w:val="24"/>
          <w:szCs w:val="24"/>
        </w:rPr>
        <w:t xml:space="preserve"> </w:t>
      </w:r>
      <w:r w:rsidR="003D6581" w:rsidRPr="00464282">
        <w:rPr>
          <w:rFonts w:ascii="Arial" w:hAnsi="Arial" w:cs="Arial"/>
          <w:sz w:val="24"/>
          <w:szCs w:val="24"/>
        </w:rPr>
        <w:t>January 2018</w:t>
      </w:r>
      <w:r w:rsidR="006E3158">
        <w:rPr>
          <w:rFonts w:ascii="Arial" w:hAnsi="Arial" w:cs="Arial"/>
          <w:sz w:val="24"/>
          <w:szCs w:val="24"/>
        </w:rPr>
        <w:t xml:space="preserve"> </w:t>
      </w:r>
      <w:r w:rsidR="00B5547B">
        <w:rPr>
          <w:rFonts w:ascii="Arial" w:hAnsi="Arial" w:cs="Arial"/>
          <w:sz w:val="24"/>
          <w:szCs w:val="24"/>
        </w:rPr>
        <w:t xml:space="preserve">- </w:t>
      </w:r>
      <w:r w:rsidR="006E3158" w:rsidRPr="00B5547B">
        <w:rPr>
          <w:rFonts w:ascii="Arial" w:hAnsi="Arial" w:cs="Arial"/>
          <w:b/>
          <w:sz w:val="24"/>
          <w:szCs w:val="24"/>
        </w:rPr>
        <w:t>Approved</w:t>
      </w:r>
    </w:p>
    <w:p w14:paraId="4DEB2B01" w14:textId="0CE79E7A" w:rsidR="00606B89" w:rsidRDefault="00606B89" w:rsidP="001B7430">
      <w:pPr>
        <w:pStyle w:val="ListParagraph"/>
        <w:numPr>
          <w:ilvl w:val="0"/>
          <w:numId w:val="4"/>
        </w:numPr>
        <w:rPr>
          <w:rFonts w:ascii="Arial" w:hAnsi="Arial" w:cs="Arial"/>
          <w:sz w:val="24"/>
          <w:szCs w:val="24"/>
        </w:rPr>
      </w:pPr>
      <w:r w:rsidRPr="00464282">
        <w:rPr>
          <w:rFonts w:ascii="Arial" w:hAnsi="Arial" w:cs="Arial"/>
          <w:sz w:val="24"/>
          <w:szCs w:val="24"/>
        </w:rPr>
        <w:t>Matters arising</w:t>
      </w:r>
      <w:r w:rsidR="00FA1002" w:rsidRPr="00464282">
        <w:rPr>
          <w:rFonts w:ascii="Arial" w:hAnsi="Arial" w:cs="Arial"/>
          <w:sz w:val="24"/>
          <w:szCs w:val="24"/>
        </w:rPr>
        <w:t xml:space="preserve"> from the previous minutes</w:t>
      </w:r>
      <w:r w:rsidR="003C6E74">
        <w:rPr>
          <w:rFonts w:ascii="Arial" w:hAnsi="Arial" w:cs="Arial"/>
          <w:sz w:val="24"/>
          <w:szCs w:val="24"/>
        </w:rPr>
        <w:t xml:space="preserve"> - </w:t>
      </w:r>
      <w:r w:rsidR="003C6E74" w:rsidRPr="00B5547B">
        <w:rPr>
          <w:rFonts w:ascii="Arial" w:hAnsi="Arial" w:cs="Arial"/>
          <w:b/>
          <w:sz w:val="24"/>
          <w:szCs w:val="24"/>
        </w:rPr>
        <w:t>None</w:t>
      </w:r>
    </w:p>
    <w:p w14:paraId="71473B24" w14:textId="7A2CE355" w:rsidR="00832716" w:rsidRPr="004065C3" w:rsidRDefault="001B16E5" w:rsidP="00C24426">
      <w:pPr>
        <w:pStyle w:val="ListParagraph"/>
        <w:numPr>
          <w:ilvl w:val="0"/>
          <w:numId w:val="4"/>
        </w:numPr>
        <w:rPr>
          <w:rFonts w:ascii="Arial" w:hAnsi="Arial" w:cs="Arial"/>
          <w:i/>
          <w:sz w:val="24"/>
          <w:szCs w:val="24"/>
        </w:rPr>
      </w:pPr>
      <w:r w:rsidRPr="00464282">
        <w:rPr>
          <w:rFonts w:ascii="Arial" w:hAnsi="Arial" w:cs="Arial"/>
          <w:sz w:val="24"/>
          <w:szCs w:val="24"/>
        </w:rPr>
        <w:t>Progress report</w:t>
      </w:r>
      <w:r w:rsidR="00F900CF" w:rsidRPr="00464282">
        <w:rPr>
          <w:rFonts w:ascii="Arial" w:hAnsi="Arial" w:cs="Arial"/>
          <w:sz w:val="24"/>
          <w:szCs w:val="24"/>
        </w:rPr>
        <w:t>s</w:t>
      </w:r>
      <w:r w:rsidR="007A4F17" w:rsidRPr="00464282">
        <w:rPr>
          <w:rFonts w:ascii="Arial" w:hAnsi="Arial" w:cs="Arial"/>
          <w:sz w:val="24"/>
          <w:szCs w:val="24"/>
        </w:rPr>
        <w:t xml:space="preserve"> for information:</w:t>
      </w:r>
      <w:r w:rsidRPr="001F5C7B">
        <w:rPr>
          <w:rFonts w:ascii="Arial" w:hAnsi="Arial" w:cs="Arial"/>
          <w:sz w:val="24"/>
          <w:szCs w:val="24"/>
        </w:rPr>
        <w:t xml:space="preserve"> </w:t>
      </w:r>
      <w:r w:rsidR="004065C3" w:rsidRPr="004065C3">
        <w:rPr>
          <w:rFonts w:ascii="Arial" w:hAnsi="Arial" w:cs="Arial"/>
          <w:b/>
          <w:sz w:val="24"/>
          <w:szCs w:val="24"/>
        </w:rPr>
        <w:t>Boardwalk</w:t>
      </w:r>
      <w:r w:rsidR="004065C3">
        <w:rPr>
          <w:rFonts w:ascii="Arial" w:hAnsi="Arial" w:cs="Arial"/>
          <w:sz w:val="24"/>
          <w:szCs w:val="24"/>
        </w:rPr>
        <w:t xml:space="preserve"> -</w:t>
      </w:r>
      <w:r w:rsidR="003D6581">
        <w:rPr>
          <w:rFonts w:ascii="Arial" w:hAnsi="Arial" w:cs="Arial"/>
          <w:sz w:val="24"/>
          <w:szCs w:val="24"/>
        </w:rPr>
        <w:t xml:space="preserve"> </w:t>
      </w:r>
      <w:r w:rsidR="003C6E74">
        <w:rPr>
          <w:rFonts w:ascii="Arial" w:hAnsi="Arial" w:cs="Arial"/>
          <w:sz w:val="24"/>
          <w:szCs w:val="24"/>
        </w:rPr>
        <w:t xml:space="preserve">re </w:t>
      </w:r>
      <w:r w:rsidR="004065C3">
        <w:rPr>
          <w:rFonts w:ascii="Arial" w:hAnsi="Arial" w:cs="Arial"/>
          <w:sz w:val="24"/>
          <w:szCs w:val="24"/>
        </w:rPr>
        <w:t>land owner</w:t>
      </w:r>
      <w:r w:rsidR="00464282">
        <w:rPr>
          <w:rFonts w:ascii="Arial" w:hAnsi="Arial" w:cs="Arial"/>
          <w:sz w:val="24"/>
          <w:szCs w:val="24"/>
        </w:rPr>
        <w:t>’</w:t>
      </w:r>
      <w:r w:rsidR="004065C3">
        <w:rPr>
          <w:rFonts w:ascii="Arial" w:hAnsi="Arial" w:cs="Arial"/>
          <w:sz w:val="24"/>
          <w:szCs w:val="24"/>
        </w:rPr>
        <w:t xml:space="preserve">s </w:t>
      </w:r>
      <w:r w:rsidR="003C6E74">
        <w:rPr>
          <w:rFonts w:ascii="Arial" w:hAnsi="Arial" w:cs="Arial"/>
          <w:sz w:val="24"/>
          <w:szCs w:val="24"/>
        </w:rPr>
        <w:t xml:space="preserve">concerns about the damage to the boardwalk </w:t>
      </w:r>
      <w:r w:rsidR="004065C3">
        <w:rPr>
          <w:rFonts w:ascii="Arial" w:hAnsi="Arial" w:cs="Arial"/>
          <w:sz w:val="24"/>
          <w:szCs w:val="24"/>
        </w:rPr>
        <w:t xml:space="preserve">beside </w:t>
      </w:r>
      <w:r w:rsidR="003C6E74">
        <w:rPr>
          <w:rFonts w:ascii="Arial" w:hAnsi="Arial" w:cs="Arial"/>
          <w:sz w:val="24"/>
          <w:szCs w:val="24"/>
        </w:rPr>
        <w:t xml:space="preserve">the gun club. Norfolk County Council </w:t>
      </w:r>
      <w:r w:rsidR="00464282">
        <w:rPr>
          <w:rFonts w:ascii="Arial" w:hAnsi="Arial" w:cs="Arial"/>
          <w:sz w:val="24"/>
          <w:szCs w:val="24"/>
        </w:rPr>
        <w:t xml:space="preserve">Trails team </w:t>
      </w:r>
      <w:r w:rsidR="003C6E74">
        <w:rPr>
          <w:rFonts w:ascii="Arial" w:hAnsi="Arial" w:cs="Arial"/>
          <w:sz w:val="24"/>
          <w:szCs w:val="24"/>
        </w:rPr>
        <w:t>ha</w:t>
      </w:r>
      <w:r w:rsidR="00464282">
        <w:rPr>
          <w:rFonts w:ascii="Arial" w:hAnsi="Arial" w:cs="Arial"/>
          <w:sz w:val="24"/>
          <w:szCs w:val="24"/>
        </w:rPr>
        <w:t>ve</w:t>
      </w:r>
      <w:r w:rsidR="003C6E74">
        <w:rPr>
          <w:rFonts w:ascii="Arial" w:hAnsi="Arial" w:cs="Arial"/>
          <w:sz w:val="24"/>
          <w:szCs w:val="24"/>
        </w:rPr>
        <w:t xml:space="preserve"> agreed to replace the </w:t>
      </w:r>
      <w:r w:rsidR="003D6581">
        <w:rPr>
          <w:rFonts w:ascii="Arial" w:hAnsi="Arial" w:cs="Arial"/>
          <w:sz w:val="24"/>
          <w:szCs w:val="24"/>
        </w:rPr>
        <w:t>boardwalk</w:t>
      </w:r>
      <w:r w:rsidR="003C6E74">
        <w:rPr>
          <w:rFonts w:ascii="Arial" w:hAnsi="Arial" w:cs="Arial"/>
          <w:sz w:val="24"/>
          <w:szCs w:val="24"/>
        </w:rPr>
        <w:t xml:space="preserve">. The Chairman to meet with the landowner to </w:t>
      </w:r>
      <w:r w:rsidR="004065C3">
        <w:rPr>
          <w:rFonts w:ascii="Arial" w:hAnsi="Arial" w:cs="Arial"/>
          <w:sz w:val="24"/>
          <w:szCs w:val="24"/>
        </w:rPr>
        <w:t>agree when the work can proceed.</w:t>
      </w:r>
    </w:p>
    <w:p w14:paraId="396020B6" w14:textId="37AFE3D1" w:rsidR="004065C3" w:rsidRPr="004065C3" w:rsidRDefault="004065C3" w:rsidP="004065C3">
      <w:pPr>
        <w:pStyle w:val="ListParagraph"/>
        <w:ind w:left="1003"/>
        <w:rPr>
          <w:rFonts w:ascii="Arial" w:hAnsi="Arial" w:cs="Arial"/>
          <w:sz w:val="24"/>
          <w:szCs w:val="24"/>
        </w:rPr>
      </w:pPr>
      <w:r>
        <w:rPr>
          <w:rFonts w:ascii="Arial" w:hAnsi="Arial" w:cs="Arial"/>
          <w:sz w:val="24"/>
          <w:szCs w:val="24"/>
        </w:rPr>
        <w:t xml:space="preserve">In </w:t>
      </w:r>
      <w:r w:rsidRPr="00464282">
        <w:rPr>
          <w:rFonts w:ascii="Arial" w:hAnsi="Arial" w:cs="Arial"/>
          <w:sz w:val="24"/>
          <w:szCs w:val="24"/>
        </w:rPr>
        <w:t>reply to a question regarding applic</w:t>
      </w:r>
      <w:r w:rsidR="00065D27">
        <w:rPr>
          <w:rFonts w:ascii="Arial" w:hAnsi="Arial" w:cs="Arial"/>
          <w:sz w:val="24"/>
          <w:szCs w:val="24"/>
        </w:rPr>
        <w:t>ants</w:t>
      </w:r>
      <w:r w:rsidRPr="00464282">
        <w:rPr>
          <w:rFonts w:ascii="Arial" w:hAnsi="Arial" w:cs="Arial"/>
          <w:sz w:val="24"/>
          <w:szCs w:val="24"/>
        </w:rPr>
        <w:t xml:space="preserve"> for the Trustees of the combined Surlingham Charities</w:t>
      </w:r>
      <w:r>
        <w:rPr>
          <w:rFonts w:ascii="Arial" w:hAnsi="Arial" w:cs="Arial"/>
          <w:sz w:val="24"/>
          <w:szCs w:val="24"/>
        </w:rPr>
        <w:t xml:space="preserve"> the clerk confirmed applications had been received and the closing date is 28 February 2018.</w:t>
      </w:r>
    </w:p>
    <w:p w14:paraId="7FE2E779" w14:textId="511B27D7" w:rsidR="007A4F17" w:rsidRPr="007B0D0C" w:rsidRDefault="007A4F17" w:rsidP="00606B89">
      <w:pPr>
        <w:pStyle w:val="ListParagraph"/>
        <w:numPr>
          <w:ilvl w:val="0"/>
          <w:numId w:val="4"/>
        </w:numPr>
        <w:rPr>
          <w:rFonts w:ascii="Arial" w:hAnsi="Arial" w:cs="Arial"/>
          <w:b/>
          <w:i/>
          <w:sz w:val="24"/>
          <w:szCs w:val="24"/>
        </w:rPr>
      </w:pPr>
      <w:r w:rsidRPr="00065D27">
        <w:rPr>
          <w:rFonts w:ascii="Arial" w:hAnsi="Arial" w:cs="Arial"/>
          <w:sz w:val="24"/>
          <w:szCs w:val="24"/>
        </w:rPr>
        <w:t>To receive reports from the</w:t>
      </w:r>
      <w:r w:rsidR="005850F5" w:rsidRPr="00065D27">
        <w:rPr>
          <w:rFonts w:ascii="Arial" w:hAnsi="Arial" w:cs="Arial"/>
          <w:sz w:val="24"/>
          <w:szCs w:val="24"/>
        </w:rPr>
        <w:t xml:space="preserve"> County and District Councillor</w:t>
      </w:r>
      <w:r w:rsidR="00763EF0">
        <w:rPr>
          <w:rFonts w:ascii="Arial" w:hAnsi="Arial" w:cs="Arial"/>
          <w:sz w:val="24"/>
          <w:szCs w:val="24"/>
        </w:rPr>
        <w:t xml:space="preserve"> </w:t>
      </w:r>
      <w:r w:rsidR="00065D27">
        <w:rPr>
          <w:rFonts w:ascii="Arial" w:hAnsi="Arial" w:cs="Arial"/>
          <w:sz w:val="24"/>
          <w:szCs w:val="24"/>
        </w:rPr>
        <w:t xml:space="preserve">- </w:t>
      </w:r>
      <w:r w:rsidR="007B0D0C" w:rsidRPr="007B0D0C">
        <w:rPr>
          <w:rFonts w:ascii="Arial" w:hAnsi="Arial" w:cs="Arial"/>
          <w:b/>
          <w:sz w:val="24"/>
          <w:szCs w:val="24"/>
        </w:rPr>
        <w:t xml:space="preserve"> </w:t>
      </w:r>
      <w:r w:rsidR="00763EF0" w:rsidRPr="007B0D0C">
        <w:rPr>
          <w:rFonts w:ascii="Arial" w:hAnsi="Arial" w:cs="Arial"/>
          <w:b/>
          <w:sz w:val="24"/>
          <w:szCs w:val="24"/>
        </w:rPr>
        <w:t>Attached</w:t>
      </w:r>
    </w:p>
    <w:p w14:paraId="3ED70B23" w14:textId="1C1F4130" w:rsidR="00A93C23" w:rsidRPr="00065D27" w:rsidRDefault="002E57C0" w:rsidP="00EA616A">
      <w:pPr>
        <w:pStyle w:val="ListParagraph"/>
        <w:numPr>
          <w:ilvl w:val="0"/>
          <w:numId w:val="4"/>
        </w:numPr>
        <w:rPr>
          <w:rFonts w:ascii="Arial" w:hAnsi="Arial" w:cs="Arial"/>
          <w:sz w:val="24"/>
          <w:szCs w:val="24"/>
        </w:rPr>
      </w:pPr>
      <w:r w:rsidRPr="00065D27">
        <w:rPr>
          <w:rFonts w:ascii="Arial" w:hAnsi="Arial" w:cs="Arial"/>
          <w:sz w:val="24"/>
          <w:szCs w:val="24"/>
        </w:rPr>
        <w:t>Public Question Time</w:t>
      </w:r>
      <w:r w:rsidR="007A4F17" w:rsidRPr="00065D27">
        <w:rPr>
          <w:rFonts w:ascii="Arial" w:hAnsi="Arial" w:cs="Arial"/>
          <w:sz w:val="24"/>
          <w:szCs w:val="24"/>
        </w:rPr>
        <w:t xml:space="preserve"> (15 minutes)</w:t>
      </w:r>
      <w:r w:rsidR="00A93C23" w:rsidRPr="00065D27">
        <w:rPr>
          <w:rFonts w:ascii="Arial" w:hAnsi="Arial" w:cs="Arial"/>
          <w:sz w:val="24"/>
          <w:szCs w:val="24"/>
        </w:rPr>
        <w:t xml:space="preserve"> for items </w:t>
      </w:r>
      <w:r w:rsidR="00A93C23" w:rsidRPr="00065D27">
        <w:rPr>
          <w:rFonts w:ascii="Arial" w:hAnsi="Arial" w:cs="Arial"/>
          <w:sz w:val="24"/>
          <w:szCs w:val="24"/>
          <w:u w:val="single"/>
        </w:rPr>
        <w:t>not</w:t>
      </w:r>
      <w:r w:rsidR="00A93C23" w:rsidRPr="00065D27">
        <w:rPr>
          <w:rFonts w:ascii="Arial" w:hAnsi="Arial" w:cs="Arial"/>
          <w:sz w:val="24"/>
          <w:szCs w:val="24"/>
        </w:rPr>
        <w:t xml:space="preserve"> on the Agenda</w:t>
      </w:r>
    </w:p>
    <w:p w14:paraId="76149ED5" w14:textId="2AA6B731" w:rsidR="00F446ED" w:rsidRPr="00065D27" w:rsidRDefault="00F446ED" w:rsidP="00F446ED">
      <w:pPr>
        <w:pStyle w:val="ListParagraph"/>
        <w:ind w:left="1003"/>
        <w:rPr>
          <w:rFonts w:ascii="Arial" w:hAnsi="Arial" w:cs="Arial"/>
          <w:b/>
          <w:sz w:val="24"/>
          <w:szCs w:val="24"/>
        </w:rPr>
      </w:pPr>
      <w:r>
        <w:rPr>
          <w:rFonts w:ascii="Arial" w:hAnsi="Arial" w:cs="Arial"/>
          <w:sz w:val="24"/>
          <w:szCs w:val="24"/>
        </w:rPr>
        <w:t xml:space="preserve">Residents raised the issue of flooding at the junction of the Green, Cut Loke, the Street and the Covey. The Chairman advised he had met with NCC Highways engineer when they recently cleared the drains. The engineer advised NCC would install a drain pipe to redirect water from the corner into the field. Residents were concerned that the ditches along Cut Loke had not been maintained and </w:t>
      </w:r>
      <w:r w:rsidR="00665EAA">
        <w:rPr>
          <w:rFonts w:ascii="Arial" w:hAnsi="Arial" w:cs="Arial"/>
          <w:sz w:val="24"/>
          <w:szCs w:val="24"/>
        </w:rPr>
        <w:t xml:space="preserve">as a result </w:t>
      </w:r>
      <w:r>
        <w:rPr>
          <w:rFonts w:ascii="Arial" w:hAnsi="Arial" w:cs="Arial"/>
          <w:sz w:val="24"/>
          <w:szCs w:val="24"/>
        </w:rPr>
        <w:t xml:space="preserve">water would overflow into their properties. </w:t>
      </w:r>
      <w:r w:rsidRPr="00065D27">
        <w:rPr>
          <w:rFonts w:ascii="Arial" w:hAnsi="Arial" w:cs="Arial"/>
          <w:b/>
          <w:sz w:val="24"/>
          <w:szCs w:val="24"/>
        </w:rPr>
        <w:t xml:space="preserve">The Chairman has since spoken with the land owner who will </w:t>
      </w:r>
      <w:r w:rsidR="00665EAA" w:rsidRPr="00065D27">
        <w:rPr>
          <w:rFonts w:ascii="Arial" w:hAnsi="Arial" w:cs="Arial"/>
          <w:b/>
          <w:sz w:val="24"/>
          <w:szCs w:val="24"/>
        </w:rPr>
        <w:t>investigate if any maintenance is required to the ditches. The feeling being that any overflow will go into the field rather than onto the road.</w:t>
      </w:r>
    </w:p>
    <w:p w14:paraId="4174E738" w14:textId="563A9888" w:rsidR="003D6581" w:rsidRDefault="003D6581" w:rsidP="00EA616A">
      <w:pPr>
        <w:pStyle w:val="ListParagraph"/>
        <w:numPr>
          <w:ilvl w:val="0"/>
          <w:numId w:val="4"/>
        </w:numPr>
        <w:rPr>
          <w:rFonts w:ascii="Arial" w:hAnsi="Arial" w:cs="Arial"/>
          <w:b/>
          <w:sz w:val="24"/>
          <w:szCs w:val="24"/>
        </w:rPr>
      </w:pPr>
      <w:r w:rsidRPr="00065D27">
        <w:rPr>
          <w:rFonts w:ascii="Arial" w:hAnsi="Arial" w:cs="Arial"/>
          <w:sz w:val="24"/>
          <w:szCs w:val="24"/>
        </w:rPr>
        <w:t xml:space="preserve">To </w:t>
      </w:r>
      <w:r w:rsidR="00665EAA" w:rsidRPr="00065D27">
        <w:rPr>
          <w:rFonts w:ascii="Arial" w:hAnsi="Arial" w:cs="Arial"/>
          <w:sz w:val="24"/>
          <w:szCs w:val="24"/>
        </w:rPr>
        <w:t>receive</w:t>
      </w:r>
      <w:r w:rsidRPr="00065D27">
        <w:rPr>
          <w:rFonts w:ascii="Arial" w:hAnsi="Arial" w:cs="Arial"/>
          <w:sz w:val="24"/>
          <w:szCs w:val="24"/>
        </w:rPr>
        <w:t xml:space="preserve"> Hall Management </w:t>
      </w:r>
      <w:r w:rsidR="00665EAA" w:rsidRPr="00065D27">
        <w:rPr>
          <w:rFonts w:ascii="Arial" w:hAnsi="Arial" w:cs="Arial"/>
          <w:sz w:val="24"/>
          <w:szCs w:val="24"/>
        </w:rPr>
        <w:t>Terms of Reference and N</w:t>
      </w:r>
      <w:r w:rsidRPr="00065D27">
        <w:rPr>
          <w:rFonts w:ascii="Arial" w:hAnsi="Arial" w:cs="Arial"/>
          <w:sz w:val="24"/>
          <w:szCs w:val="24"/>
        </w:rPr>
        <w:t>ote</w:t>
      </w:r>
      <w:r w:rsidR="00665EAA" w:rsidRPr="00065D27">
        <w:rPr>
          <w:rFonts w:ascii="Arial" w:hAnsi="Arial" w:cs="Arial"/>
          <w:sz w:val="24"/>
          <w:szCs w:val="24"/>
        </w:rPr>
        <w:t>s</w:t>
      </w:r>
      <w:r w:rsidRPr="00065D27">
        <w:rPr>
          <w:rFonts w:ascii="Arial" w:hAnsi="Arial" w:cs="Arial"/>
          <w:sz w:val="24"/>
          <w:szCs w:val="24"/>
        </w:rPr>
        <w:t xml:space="preserve"> </w:t>
      </w:r>
      <w:r w:rsidR="00665EAA" w:rsidRPr="00065D27">
        <w:rPr>
          <w:rFonts w:ascii="Arial" w:hAnsi="Arial" w:cs="Arial"/>
          <w:sz w:val="24"/>
          <w:szCs w:val="24"/>
        </w:rPr>
        <w:t>of meeting dated 30 January 2018 – The terms of reference have been amended to clarify the role and</w:t>
      </w:r>
      <w:r w:rsidR="00665EAA">
        <w:rPr>
          <w:rFonts w:ascii="Arial" w:hAnsi="Arial" w:cs="Arial"/>
          <w:sz w:val="24"/>
          <w:szCs w:val="24"/>
        </w:rPr>
        <w:t xml:space="preserve"> responsibility of the committee. Broadly to have responsibility for the day to day running of the hall. Advise the Parish Council of improvements, repairs, to acquire quotations for work and have authority to spend up to £400. </w:t>
      </w:r>
      <w:r w:rsidR="00F72B62">
        <w:rPr>
          <w:rFonts w:ascii="Arial" w:hAnsi="Arial" w:cs="Arial"/>
          <w:sz w:val="24"/>
          <w:szCs w:val="24"/>
        </w:rPr>
        <w:t xml:space="preserve">The chairman has received one quote for repairs to the roof. Two further quotes are required before a decision can be made. Three quotes are required for the servicing of the heaters and replacement of one of the strip lights with LED lights. </w:t>
      </w:r>
      <w:r w:rsidR="00665EAA">
        <w:rPr>
          <w:rFonts w:ascii="Arial" w:hAnsi="Arial" w:cs="Arial"/>
          <w:sz w:val="24"/>
          <w:szCs w:val="24"/>
        </w:rPr>
        <w:t>The Chairman had been informed that Mr Kinney was unwell</w:t>
      </w:r>
      <w:r w:rsidR="004D2916">
        <w:rPr>
          <w:rFonts w:ascii="Arial" w:hAnsi="Arial" w:cs="Arial"/>
          <w:sz w:val="24"/>
          <w:szCs w:val="24"/>
        </w:rPr>
        <w:t xml:space="preserve">, </w:t>
      </w:r>
      <w:r w:rsidR="00665EAA">
        <w:rPr>
          <w:rFonts w:ascii="Arial" w:hAnsi="Arial" w:cs="Arial"/>
          <w:sz w:val="24"/>
          <w:szCs w:val="24"/>
        </w:rPr>
        <w:t xml:space="preserve">the Parish Council </w:t>
      </w:r>
      <w:r w:rsidR="004D2916">
        <w:rPr>
          <w:rFonts w:ascii="Arial" w:hAnsi="Arial" w:cs="Arial"/>
          <w:sz w:val="24"/>
          <w:szCs w:val="24"/>
        </w:rPr>
        <w:t xml:space="preserve">wished him a speedy recovery. </w:t>
      </w:r>
      <w:r w:rsidR="00665EAA">
        <w:rPr>
          <w:rFonts w:ascii="Arial" w:hAnsi="Arial" w:cs="Arial"/>
          <w:b/>
          <w:sz w:val="24"/>
          <w:szCs w:val="24"/>
        </w:rPr>
        <w:t>Approved</w:t>
      </w:r>
    </w:p>
    <w:p w14:paraId="64A0DE54" w14:textId="1DBA868E" w:rsidR="00665EAA" w:rsidRPr="00665EAA" w:rsidRDefault="00665EAA" w:rsidP="00665EAA">
      <w:pPr>
        <w:pStyle w:val="ListParagraph"/>
        <w:ind w:left="1003"/>
        <w:rPr>
          <w:rFonts w:ascii="Arial" w:hAnsi="Arial" w:cs="Arial"/>
          <w:sz w:val="24"/>
          <w:szCs w:val="24"/>
        </w:rPr>
      </w:pPr>
    </w:p>
    <w:p w14:paraId="3C5A1535" w14:textId="77777777" w:rsidR="00665EAA" w:rsidRDefault="00665EAA" w:rsidP="00665EAA">
      <w:pPr>
        <w:pStyle w:val="ListParagraph"/>
        <w:ind w:left="1003"/>
        <w:rPr>
          <w:rFonts w:ascii="Arial" w:hAnsi="Arial" w:cs="Arial"/>
          <w:sz w:val="24"/>
          <w:szCs w:val="24"/>
        </w:rPr>
      </w:pPr>
    </w:p>
    <w:p w14:paraId="3035116F" w14:textId="20CEFDF3" w:rsidR="00BC51A1" w:rsidRPr="005926D3" w:rsidRDefault="00886E0C" w:rsidP="003D6581">
      <w:pPr>
        <w:pStyle w:val="ListParagraph"/>
        <w:numPr>
          <w:ilvl w:val="0"/>
          <w:numId w:val="4"/>
        </w:numPr>
        <w:rPr>
          <w:rFonts w:ascii="Arial" w:hAnsi="Arial" w:cs="Arial"/>
          <w:b/>
          <w:sz w:val="24"/>
          <w:szCs w:val="24"/>
        </w:rPr>
      </w:pPr>
      <w:r w:rsidRPr="00065D27">
        <w:rPr>
          <w:rFonts w:ascii="Arial" w:hAnsi="Arial" w:cs="Arial"/>
          <w:sz w:val="24"/>
          <w:szCs w:val="24"/>
        </w:rPr>
        <w:t xml:space="preserve">To respond to </w:t>
      </w:r>
      <w:r w:rsidR="005158F3" w:rsidRPr="00065D27">
        <w:rPr>
          <w:rFonts w:ascii="Arial" w:hAnsi="Arial" w:cs="Arial"/>
          <w:sz w:val="24"/>
          <w:szCs w:val="24"/>
        </w:rPr>
        <w:t>Planning application</w:t>
      </w:r>
      <w:r w:rsidR="00794FDE" w:rsidRPr="0093506B">
        <w:rPr>
          <w:rFonts w:ascii="Arial" w:hAnsi="Arial" w:cs="Arial"/>
          <w:sz w:val="24"/>
          <w:szCs w:val="24"/>
        </w:rPr>
        <w:t xml:space="preserve"> </w:t>
      </w:r>
      <w:r w:rsidR="004D2916">
        <w:rPr>
          <w:rFonts w:ascii="Arial" w:hAnsi="Arial" w:cs="Arial"/>
          <w:sz w:val="24"/>
          <w:szCs w:val="24"/>
        </w:rPr>
        <w:t>–</w:t>
      </w:r>
      <w:r w:rsidR="00794FDE" w:rsidRPr="0093506B">
        <w:rPr>
          <w:rFonts w:ascii="Arial" w:hAnsi="Arial" w:cs="Arial"/>
          <w:sz w:val="24"/>
          <w:szCs w:val="24"/>
        </w:rPr>
        <w:t xml:space="preserve"> </w:t>
      </w:r>
      <w:r w:rsidR="004D2916">
        <w:rPr>
          <w:rFonts w:ascii="Arial" w:hAnsi="Arial" w:cs="Arial"/>
          <w:sz w:val="24"/>
          <w:szCs w:val="24"/>
        </w:rPr>
        <w:t xml:space="preserve">SNDC 2018/0389 Playscape Change of use from office to dwelling – This is prior notice of an impending planning application. </w:t>
      </w:r>
      <w:r w:rsidR="005926D3" w:rsidRPr="005926D3">
        <w:rPr>
          <w:rFonts w:ascii="Arial" w:hAnsi="Arial" w:cs="Arial"/>
          <w:b/>
          <w:sz w:val="24"/>
          <w:szCs w:val="24"/>
        </w:rPr>
        <w:t>N</w:t>
      </w:r>
      <w:r w:rsidR="004D2916" w:rsidRPr="005926D3">
        <w:rPr>
          <w:rFonts w:ascii="Arial" w:hAnsi="Arial" w:cs="Arial"/>
          <w:b/>
          <w:sz w:val="24"/>
          <w:szCs w:val="24"/>
        </w:rPr>
        <w:t>o comment on at this stage</w:t>
      </w:r>
    </w:p>
    <w:p w14:paraId="06A52BBF" w14:textId="7C629F52" w:rsidR="004D2916" w:rsidRDefault="004D2916" w:rsidP="004D2916">
      <w:pPr>
        <w:pStyle w:val="ListParagraph"/>
        <w:ind w:left="1003"/>
        <w:rPr>
          <w:rFonts w:ascii="Arial" w:hAnsi="Arial" w:cs="Arial"/>
          <w:sz w:val="24"/>
          <w:szCs w:val="24"/>
        </w:rPr>
      </w:pPr>
      <w:r>
        <w:rPr>
          <w:rFonts w:ascii="Arial" w:hAnsi="Arial" w:cs="Arial"/>
          <w:sz w:val="24"/>
          <w:szCs w:val="24"/>
        </w:rPr>
        <w:t xml:space="preserve">Broads Authority – 2018/0042 – West Bank </w:t>
      </w:r>
      <w:proofErr w:type="spellStart"/>
      <w:r>
        <w:rPr>
          <w:rFonts w:ascii="Arial" w:hAnsi="Arial" w:cs="Arial"/>
          <w:sz w:val="24"/>
          <w:szCs w:val="24"/>
        </w:rPr>
        <w:t>Coldham</w:t>
      </w:r>
      <w:proofErr w:type="spellEnd"/>
      <w:r>
        <w:rPr>
          <w:rFonts w:ascii="Arial" w:hAnsi="Arial" w:cs="Arial"/>
          <w:sz w:val="24"/>
          <w:szCs w:val="24"/>
        </w:rPr>
        <w:t xml:space="preserve"> Hall </w:t>
      </w:r>
      <w:proofErr w:type="spellStart"/>
      <w:r>
        <w:rPr>
          <w:rFonts w:ascii="Arial" w:hAnsi="Arial" w:cs="Arial"/>
          <w:sz w:val="24"/>
          <w:szCs w:val="24"/>
        </w:rPr>
        <w:t>Carnser</w:t>
      </w:r>
      <w:proofErr w:type="spellEnd"/>
      <w:r>
        <w:rPr>
          <w:rFonts w:ascii="Arial" w:hAnsi="Arial" w:cs="Arial"/>
          <w:sz w:val="24"/>
          <w:szCs w:val="24"/>
        </w:rPr>
        <w:t xml:space="preserve"> replacement dwelling.</w:t>
      </w:r>
    </w:p>
    <w:p w14:paraId="7AA08708" w14:textId="65C5A980" w:rsidR="005926D3" w:rsidRPr="00B5547B" w:rsidRDefault="004D2916" w:rsidP="00B5547B">
      <w:pPr>
        <w:pStyle w:val="ListParagraph"/>
        <w:ind w:left="1003"/>
        <w:rPr>
          <w:rFonts w:ascii="Arial" w:hAnsi="Arial" w:cs="Arial"/>
          <w:b/>
          <w:sz w:val="24"/>
          <w:szCs w:val="24"/>
        </w:rPr>
      </w:pPr>
      <w:r>
        <w:rPr>
          <w:rFonts w:ascii="Arial" w:hAnsi="Arial" w:cs="Arial"/>
          <w:sz w:val="24"/>
          <w:szCs w:val="24"/>
        </w:rPr>
        <w:t xml:space="preserve">The Parish Council had </w:t>
      </w:r>
      <w:r w:rsidRPr="004D2916">
        <w:rPr>
          <w:rFonts w:ascii="Arial" w:hAnsi="Arial" w:cs="Arial"/>
          <w:sz w:val="24"/>
          <w:szCs w:val="24"/>
        </w:rPr>
        <w:t>no comment</w:t>
      </w:r>
      <w:r>
        <w:rPr>
          <w:rFonts w:ascii="Arial" w:hAnsi="Arial" w:cs="Arial"/>
          <w:sz w:val="24"/>
          <w:szCs w:val="24"/>
        </w:rPr>
        <w:t xml:space="preserve"> to make other than a suggestion that the dwelling was constructed in a manner to be able to float as water levels increased. </w:t>
      </w:r>
      <w:r w:rsidRPr="004D2916">
        <w:rPr>
          <w:rFonts w:ascii="Arial" w:hAnsi="Arial" w:cs="Arial"/>
          <w:b/>
          <w:sz w:val="24"/>
          <w:szCs w:val="24"/>
        </w:rPr>
        <w:t>Approved</w:t>
      </w:r>
    </w:p>
    <w:p w14:paraId="4CDD9425" w14:textId="5AAD9F47" w:rsidR="005926D3" w:rsidRPr="005926D3" w:rsidRDefault="005926D3" w:rsidP="005926D3">
      <w:pPr>
        <w:pStyle w:val="ListParagraph"/>
        <w:numPr>
          <w:ilvl w:val="0"/>
          <w:numId w:val="4"/>
        </w:numPr>
        <w:rPr>
          <w:rFonts w:ascii="Arial" w:hAnsi="Arial" w:cs="Arial"/>
          <w:b/>
          <w:sz w:val="24"/>
          <w:szCs w:val="24"/>
        </w:rPr>
      </w:pPr>
      <w:r w:rsidRPr="00065D27">
        <w:rPr>
          <w:rFonts w:ascii="Arial" w:hAnsi="Arial" w:cs="Arial"/>
          <w:sz w:val="24"/>
          <w:szCs w:val="24"/>
        </w:rPr>
        <w:t>To approve draft Standing Orders</w:t>
      </w:r>
      <w:r>
        <w:rPr>
          <w:rFonts w:ascii="Arial" w:hAnsi="Arial" w:cs="Arial"/>
          <w:sz w:val="24"/>
          <w:szCs w:val="24"/>
        </w:rPr>
        <w:t xml:space="preserve"> – These had been circulated previously. The clerk asked if the council would like to include that the</w:t>
      </w:r>
      <w:r w:rsidR="00690D89">
        <w:rPr>
          <w:rFonts w:ascii="Arial" w:hAnsi="Arial" w:cs="Arial"/>
          <w:sz w:val="24"/>
          <w:szCs w:val="24"/>
        </w:rPr>
        <w:t>re should be no relationship</w:t>
      </w:r>
      <w:r w:rsidR="007555C3">
        <w:rPr>
          <w:rFonts w:ascii="Arial" w:hAnsi="Arial" w:cs="Arial"/>
          <w:sz w:val="24"/>
          <w:szCs w:val="24"/>
        </w:rPr>
        <w:t xml:space="preserve"> between the</w:t>
      </w:r>
      <w:r>
        <w:rPr>
          <w:rFonts w:ascii="Arial" w:hAnsi="Arial" w:cs="Arial"/>
          <w:sz w:val="24"/>
          <w:szCs w:val="24"/>
        </w:rPr>
        <w:t xml:space="preserve"> Proper Officer (The Clerk) </w:t>
      </w:r>
      <w:r w:rsidR="007555C3">
        <w:rPr>
          <w:rFonts w:ascii="Arial" w:hAnsi="Arial" w:cs="Arial"/>
          <w:sz w:val="24"/>
          <w:szCs w:val="24"/>
        </w:rPr>
        <w:t>and</w:t>
      </w:r>
      <w:r>
        <w:rPr>
          <w:rFonts w:ascii="Arial" w:hAnsi="Arial" w:cs="Arial"/>
          <w:sz w:val="24"/>
          <w:szCs w:val="24"/>
        </w:rPr>
        <w:t xml:space="preserve"> a councillor. </w:t>
      </w:r>
      <w:r w:rsidRPr="005926D3">
        <w:rPr>
          <w:rFonts w:ascii="Arial" w:hAnsi="Arial" w:cs="Arial"/>
          <w:b/>
          <w:sz w:val="24"/>
          <w:szCs w:val="24"/>
        </w:rPr>
        <w:t xml:space="preserve">The council agreed the and approved the document with that amendment.  </w:t>
      </w:r>
    </w:p>
    <w:p w14:paraId="3C0E5BF4" w14:textId="0EC19C0C" w:rsidR="005926D3" w:rsidRPr="005926D3" w:rsidRDefault="005926D3" w:rsidP="005926D3">
      <w:pPr>
        <w:pStyle w:val="ListParagraph"/>
        <w:numPr>
          <w:ilvl w:val="0"/>
          <w:numId w:val="4"/>
        </w:numPr>
        <w:rPr>
          <w:rFonts w:ascii="Arial" w:hAnsi="Arial" w:cs="Arial"/>
          <w:sz w:val="24"/>
          <w:szCs w:val="24"/>
        </w:rPr>
      </w:pPr>
      <w:r w:rsidRPr="00065D27">
        <w:rPr>
          <w:rFonts w:ascii="Arial" w:hAnsi="Arial" w:cs="Arial"/>
          <w:sz w:val="24"/>
          <w:szCs w:val="24"/>
        </w:rPr>
        <w:t>To approve draft Equal Opportunities Statement</w:t>
      </w:r>
      <w:r>
        <w:rPr>
          <w:rFonts w:ascii="Arial" w:hAnsi="Arial" w:cs="Arial"/>
          <w:sz w:val="24"/>
          <w:szCs w:val="24"/>
        </w:rPr>
        <w:t xml:space="preserve"> – also circulate</w:t>
      </w:r>
      <w:r w:rsidR="00B5547B">
        <w:rPr>
          <w:rFonts w:ascii="Arial" w:hAnsi="Arial" w:cs="Arial"/>
          <w:sz w:val="24"/>
          <w:szCs w:val="24"/>
        </w:rPr>
        <w:t>d</w:t>
      </w:r>
      <w:r>
        <w:rPr>
          <w:rFonts w:ascii="Arial" w:hAnsi="Arial" w:cs="Arial"/>
          <w:sz w:val="24"/>
          <w:szCs w:val="24"/>
        </w:rPr>
        <w:t xml:space="preserve"> previously - </w:t>
      </w:r>
      <w:r w:rsidRPr="005926D3">
        <w:rPr>
          <w:rFonts w:ascii="Arial" w:hAnsi="Arial" w:cs="Arial"/>
          <w:b/>
          <w:sz w:val="24"/>
          <w:szCs w:val="24"/>
        </w:rPr>
        <w:t>Approved</w:t>
      </w:r>
    </w:p>
    <w:p w14:paraId="4C82FC58" w14:textId="307E747C" w:rsidR="005926D3" w:rsidRPr="005926D3" w:rsidRDefault="008B6A8F" w:rsidP="005926D3">
      <w:pPr>
        <w:pStyle w:val="ListParagraph"/>
        <w:numPr>
          <w:ilvl w:val="0"/>
          <w:numId w:val="4"/>
        </w:numPr>
        <w:rPr>
          <w:rFonts w:ascii="Arial" w:hAnsi="Arial" w:cs="Arial"/>
          <w:b/>
          <w:sz w:val="24"/>
          <w:szCs w:val="24"/>
        </w:rPr>
      </w:pPr>
      <w:r w:rsidRPr="00065D27">
        <w:rPr>
          <w:rFonts w:ascii="Arial" w:hAnsi="Arial" w:cs="Arial"/>
          <w:sz w:val="24"/>
          <w:szCs w:val="24"/>
        </w:rPr>
        <w:t>WW1 C</w:t>
      </w:r>
      <w:r w:rsidR="00C4779A" w:rsidRPr="00065D27">
        <w:rPr>
          <w:rFonts w:ascii="Arial" w:hAnsi="Arial" w:cs="Arial"/>
          <w:sz w:val="24"/>
          <w:szCs w:val="24"/>
        </w:rPr>
        <w:t>ommemoration</w:t>
      </w:r>
      <w:r w:rsidR="00C4779A">
        <w:rPr>
          <w:rFonts w:ascii="Arial" w:hAnsi="Arial" w:cs="Arial"/>
          <w:sz w:val="24"/>
          <w:szCs w:val="24"/>
        </w:rPr>
        <w:t xml:space="preserve"> – </w:t>
      </w:r>
      <w:r w:rsidR="004D2916">
        <w:rPr>
          <w:rFonts w:ascii="Arial" w:hAnsi="Arial" w:cs="Arial"/>
          <w:sz w:val="24"/>
          <w:szCs w:val="24"/>
        </w:rPr>
        <w:t xml:space="preserve">Councillors Dimmock/Reeve and Robertson are anxious that the project that the late Peter </w:t>
      </w:r>
      <w:proofErr w:type="spellStart"/>
      <w:r w:rsidR="004D2916">
        <w:rPr>
          <w:rFonts w:ascii="Arial" w:hAnsi="Arial" w:cs="Arial"/>
          <w:sz w:val="24"/>
          <w:szCs w:val="24"/>
        </w:rPr>
        <w:t>Hiscocks</w:t>
      </w:r>
      <w:proofErr w:type="spellEnd"/>
      <w:r w:rsidR="004D2916">
        <w:rPr>
          <w:rFonts w:ascii="Arial" w:hAnsi="Arial" w:cs="Arial"/>
          <w:sz w:val="24"/>
          <w:szCs w:val="24"/>
        </w:rPr>
        <w:t xml:space="preserve"> was working on for the benefit of the school children</w:t>
      </w:r>
      <w:r w:rsidR="00B5547B">
        <w:rPr>
          <w:rFonts w:ascii="Arial" w:hAnsi="Arial" w:cs="Arial"/>
          <w:sz w:val="24"/>
          <w:szCs w:val="24"/>
        </w:rPr>
        <w:t>,</w:t>
      </w:r>
      <w:r w:rsidR="004D2916">
        <w:rPr>
          <w:rFonts w:ascii="Arial" w:hAnsi="Arial" w:cs="Arial"/>
          <w:sz w:val="24"/>
          <w:szCs w:val="24"/>
        </w:rPr>
        <w:t xml:space="preserve"> should be completed in his memory. </w:t>
      </w:r>
    </w:p>
    <w:p w14:paraId="29E12E8E" w14:textId="78D75935" w:rsidR="004E0394" w:rsidRDefault="00857993" w:rsidP="005926D3">
      <w:pPr>
        <w:pStyle w:val="ListParagraph"/>
        <w:numPr>
          <w:ilvl w:val="0"/>
          <w:numId w:val="4"/>
        </w:numPr>
        <w:rPr>
          <w:rFonts w:ascii="Arial" w:hAnsi="Arial" w:cs="Arial"/>
          <w:sz w:val="24"/>
          <w:szCs w:val="24"/>
        </w:rPr>
      </w:pPr>
      <w:r w:rsidRPr="00065D27">
        <w:rPr>
          <w:rFonts w:ascii="Arial" w:hAnsi="Arial" w:cs="Arial"/>
          <w:sz w:val="24"/>
          <w:szCs w:val="24"/>
        </w:rPr>
        <w:t>Correspondence</w:t>
      </w:r>
      <w:r w:rsidR="00886E0C" w:rsidRPr="00065D27">
        <w:rPr>
          <w:rFonts w:ascii="Arial" w:hAnsi="Arial" w:cs="Arial"/>
          <w:sz w:val="24"/>
          <w:szCs w:val="24"/>
        </w:rPr>
        <w:t>:</w:t>
      </w:r>
      <w:r w:rsidR="004E0394">
        <w:rPr>
          <w:rFonts w:ascii="Arial" w:hAnsi="Arial" w:cs="Arial"/>
          <w:sz w:val="24"/>
          <w:szCs w:val="24"/>
        </w:rPr>
        <w:t xml:space="preserve"> </w:t>
      </w:r>
      <w:r w:rsidR="004D2916" w:rsidRPr="004E0394">
        <w:rPr>
          <w:rFonts w:ascii="Arial" w:hAnsi="Arial" w:cs="Arial"/>
          <w:sz w:val="24"/>
          <w:szCs w:val="24"/>
        </w:rPr>
        <w:t>Information had been received from the Kickstart Charity. The charity aim</w:t>
      </w:r>
      <w:r w:rsidR="004E0394" w:rsidRPr="004E0394">
        <w:rPr>
          <w:rFonts w:ascii="Arial" w:hAnsi="Arial" w:cs="Arial"/>
          <w:sz w:val="24"/>
          <w:szCs w:val="24"/>
        </w:rPr>
        <w:t xml:space="preserve">ed at young people 16 and over who need assistance getting transport to access employment or training. </w:t>
      </w:r>
      <w:r w:rsidR="00B5547B">
        <w:rPr>
          <w:rFonts w:ascii="Arial" w:hAnsi="Arial" w:cs="Arial"/>
          <w:sz w:val="24"/>
          <w:szCs w:val="24"/>
        </w:rPr>
        <w:t>A p</w:t>
      </w:r>
      <w:r w:rsidR="004E0394" w:rsidRPr="004E0394">
        <w:rPr>
          <w:rFonts w:ascii="Arial" w:hAnsi="Arial" w:cs="Arial"/>
          <w:sz w:val="24"/>
          <w:szCs w:val="24"/>
        </w:rPr>
        <w:t xml:space="preserve">oster will be put on the noticeboard and </w:t>
      </w:r>
      <w:r w:rsidR="00B5547B">
        <w:rPr>
          <w:rFonts w:ascii="Arial" w:hAnsi="Arial" w:cs="Arial"/>
          <w:sz w:val="24"/>
          <w:szCs w:val="24"/>
        </w:rPr>
        <w:t>details have</w:t>
      </w:r>
      <w:r w:rsidR="004E0394" w:rsidRPr="004E0394">
        <w:rPr>
          <w:rFonts w:ascii="Arial" w:hAnsi="Arial" w:cs="Arial"/>
          <w:sz w:val="24"/>
          <w:szCs w:val="24"/>
        </w:rPr>
        <w:t xml:space="preserve"> already been posted on surlingham.org.</w:t>
      </w:r>
    </w:p>
    <w:p w14:paraId="3B6FB6E8" w14:textId="20FB61F7" w:rsidR="004E0394" w:rsidRPr="005926D3" w:rsidRDefault="004E0394" w:rsidP="005926D3">
      <w:pPr>
        <w:pStyle w:val="ListParagraph"/>
        <w:ind w:left="1003"/>
        <w:rPr>
          <w:rFonts w:ascii="Arial" w:hAnsi="Arial" w:cs="Arial"/>
          <w:sz w:val="24"/>
          <w:szCs w:val="24"/>
        </w:rPr>
      </w:pPr>
      <w:r w:rsidRPr="00065D27">
        <w:rPr>
          <w:rFonts w:ascii="Arial" w:hAnsi="Arial" w:cs="Arial"/>
          <w:sz w:val="24"/>
          <w:szCs w:val="24"/>
        </w:rPr>
        <w:t>Email:</w:t>
      </w:r>
      <w:r>
        <w:rPr>
          <w:rFonts w:ascii="Arial" w:hAnsi="Arial" w:cs="Arial"/>
          <w:sz w:val="24"/>
          <w:szCs w:val="24"/>
        </w:rPr>
        <w:t xml:space="preserve"> A resident asks if the Parish Council can put any pressure on AWA to deal with the numerous water leaks and the resulting upheaval. Councillors noted the response from AWA on Surlingham.org and thought the response was adequate and there was nothing more to gain by writing to AWA.</w:t>
      </w:r>
      <w:r w:rsidR="00B5547B">
        <w:rPr>
          <w:rFonts w:ascii="Arial" w:hAnsi="Arial" w:cs="Arial"/>
          <w:sz w:val="24"/>
          <w:szCs w:val="24"/>
        </w:rPr>
        <w:t xml:space="preserve"> – </w:t>
      </w:r>
      <w:r w:rsidR="00B5547B" w:rsidRPr="00B5547B">
        <w:rPr>
          <w:rFonts w:ascii="Arial" w:hAnsi="Arial" w:cs="Arial"/>
          <w:b/>
          <w:sz w:val="24"/>
          <w:szCs w:val="24"/>
        </w:rPr>
        <w:t>Clerk to notify the resident</w:t>
      </w:r>
    </w:p>
    <w:p w14:paraId="341F3FEE" w14:textId="553FDB4C" w:rsidR="0005799A" w:rsidRPr="005926D3" w:rsidRDefault="00D45927" w:rsidP="005926D3">
      <w:pPr>
        <w:pStyle w:val="ListParagraph"/>
        <w:numPr>
          <w:ilvl w:val="0"/>
          <w:numId w:val="4"/>
        </w:numPr>
        <w:rPr>
          <w:rFonts w:ascii="Arial" w:hAnsi="Arial" w:cs="Arial"/>
          <w:sz w:val="24"/>
          <w:szCs w:val="24"/>
        </w:rPr>
      </w:pPr>
      <w:r w:rsidRPr="00065D27">
        <w:rPr>
          <w:rFonts w:ascii="Arial" w:hAnsi="Arial" w:cs="Arial"/>
          <w:sz w:val="24"/>
          <w:szCs w:val="24"/>
        </w:rPr>
        <w:t>Finance</w:t>
      </w:r>
      <w:r w:rsidR="0093506B" w:rsidRPr="005926D3">
        <w:rPr>
          <w:rFonts w:ascii="Arial" w:hAnsi="Arial" w:cs="Arial"/>
          <w:b/>
          <w:sz w:val="24"/>
          <w:szCs w:val="24"/>
        </w:rPr>
        <w:t xml:space="preserve"> </w:t>
      </w:r>
      <w:r w:rsidR="0093506B" w:rsidRPr="005926D3">
        <w:rPr>
          <w:rFonts w:ascii="Arial" w:hAnsi="Arial" w:cs="Arial"/>
          <w:sz w:val="24"/>
          <w:szCs w:val="24"/>
        </w:rPr>
        <w:t xml:space="preserve">– </w:t>
      </w:r>
    </w:p>
    <w:p w14:paraId="2DE45625" w14:textId="060B4C68" w:rsidR="0093506B" w:rsidRDefault="0093506B" w:rsidP="0093506B">
      <w:pPr>
        <w:pStyle w:val="ListParagraph"/>
        <w:numPr>
          <w:ilvl w:val="0"/>
          <w:numId w:val="12"/>
        </w:numPr>
        <w:rPr>
          <w:rFonts w:ascii="Arial" w:hAnsi="Arial" w:cs="Arial"/>
          <w:sz w:val="24"/>
          <w:szCs w:val="24"/>
        </w:rPr>
      </w:pPr>
      <w:r>
        <w:rPr>
          <w:rFonts w:ascii="Arial" w:hAnsi="Arial" w:cs="Arial"/>
          <w:sz w:val="24"/>
          <w:szCs w:val="24"/>
        </w:rPr>
        <w:t xml:space="preserve">To agree </w:t>
      </w:r>
      <w:r w:rsidR="003D6581">
        <w:rPr>
          <w:rFonts w:ascii="Arial" w:hAnsi="Arial" w:cs="Arial"/>
          <w:sz w:val="24"/>
          <w:szCs w:val="24"/>
        </w:rPr>
        <w:t>change of payment of cleaner</w:t>
      </w:r>
      <w:r w:rsidR="005926D3">
        <w:rPr>
          <w:rFonts w:ascii="Arial" w:hAnsi="Arial" w:cs="Arial"/>
          <w:sz w:val="24"/>
          <w:szCs w:val="24"/>
        </w:rPr>
        <w:t>’</w:t>
      </w:r>
      <w:r w:rsidR="003D6581">
        <w:rPr>
          <w:rFonts w:ascii="Arial" w:hAnsi="Arial" w:cs="Arial"/>
          <w:sz w:val="24"/>
          <w:szCs w:val="24"/>
        </w:rPr>
        <w:t xml:space="preserve">s salary to </w:t>
      </w:r>
      <w:r w:rsidR="00B5547B">
        <w:rPr>
          <w:rFonts w:ascii="Arial" w:hAnsi="Arial" w:cs="Arial"/>
          <w:sz w:val="24"/>
          <w:szCs w:val="24"/>
        </w:rPr>
        <w:t xml:space="preserve">current month and not, as present in arrears </w:t>
      </w:r>
      <w:r w:rsidR="005926D3">
        <w:rPr>
          <w:rFonts w:ascii="Arial" w:hAnsi="Arial" w:cs="Arial"/>
          <w:sz w:val="24"/>
          <w:szCs w:val="24"/>
        </w:rPr>
        <w:t xml:space="preserve">- </w:t>
      </w:r>
      <w:r w:rsidR="005926D3" w:rsidRPr="005926D3">
        <w:rPr>
          <w:rFonts w:ascii="Arial" w:hAnsi="Arial" w:cs="Arial"/>
          <w:b/>
          <w:sz w:val="24"/>
          <w:szCs w:val="24"/>
        </w:rPr>
        <w:t>Approved</w:t>
      </w:r>
    </w:p>
    <w:p w14:paraId="7D714BB7" w14:textId="00B53689" w:rsidR="005C398C" w:rsidRPr="003D6581" w:rsidRDefault="0093506B" w:rsidP="003D6581">
      <w:pPr>
        <w:pStyle w:val="ListParagraph"/>
        <w:numPr>
          <w:ilvl w:val="0"/>
          <w:numId w:val="12"/>
        </w:numPr>
        <w:rPr>
          <w:rFonts w:ascii="Arial" w:hAnsi="Arial" w:cs="Arial"/>
          <w:sz w:val="24"/>
          <w:szCs w:val="24"/>
        </w:rPr>
      </w:pPr>
      <w:r w:rsidRPr="0005799A">
        <w:rPr>
          <w:rFonts w:ascii="Arial" w:hAnsi="Arial" w:cs="Arial"/>
          <w:sz w:val="24"/>
          <w:szCs w:val="24"/>
        </w:rPr>
        <w:t>To authorise payments/cheques</w:t>
      </w:r>
      <w:r w:rsidR="00D34F65">
        <w:rPr>
          <w:rFonts w:ascii="Arial" w:hAnsi="Arial" w:cs="Arial"/>
          <w:sz w:val="24"/>
          <w:szCs w:val="24"/>
        </w:rPr>
        <w:t xml:space="preserve"> – Salaries £</w:t>
      </w:r>
      <w:r w:rsidR="005926D3">
        <w:rPr>
          <w:rFonts w:ascii="Arial" w:hAnsi="Arial" w:cs="Arial"/>
          <w:sz w:val="24"/>
          <w:szCs w:val="24"/>
        </w:rPr>
        <w:t>386.16</w:t>
      </w:r>
      <w:r w:rsidR="00D34F65">
        <w:rPr>
          <w:rFonts w:ascii="Arial" w:hAnsi="Arial" w:cs="Arial"/>
          <w:sz w:val="24"/>
          <w:szCs w:val="24"/>
        </w:rPr>
        <w:t>,</w:t>
      </w:r>
      <w:r w:rsidR="005926D3">
        <w:rPr>
          <w:rFonts w:ascii="Arial" w:hAnsi="Arial" w:cs="Arial"/>
          <w:sz w:val="24"/>
          <w:szCs w:val="24"/>
        </w:rPr>
        <w:t xml:space="preserve"> Ace Fire £140.88, Hollinger Print £40, Eleven Says £45, Orange Fox PAT Testing £67.14, NALC £30, Land Registry £40, ICO Subscription £35, McAfee IT Security £89.99, Stationery £2.50. </w:t>
      </w:r>
      <w:r w:rsidR="005926D3" w:rsidRPr="005926D3">
        <w:rPr>
          <w:rFonts w:ascii="Arial" w:hAnsi="Arial" w:cs="Arial"/>
          <w:b/>
          <w:sz w:val="24"/>
          <w:szCs w:val="24"/>
        </w:rPr>
        <w:t>Authorised</w:t>
      </w:r>
      <w:r w:rsidR="00D34F65" w:rsidRPr="005926D3">
        <w:rPr>
          <w:rFonts w:ascii="Arial" w:hAnsi="Arial" w:cs="Arial"/>
          <w:b/>
          <w:sz w:val="24"/>
          <w:szCs w:val="24"/>
        </w:rPr>
        <w:t xml:space="preserve"> </w:t>
      </w:r>
    </w:p>
    <w:p w14:paraId="7E72AEAD" w14:textId="77777777" w:rsidR="005C398C" w:rsidRPr="00065D27" w:rsidRDefault="005C398C" w:rsidP="005C398C">
      <w:pPr>
        <w:pStyle w:val="ListParagraph"/>
        <w:numPr>
          <w:ilvl w:val="0"/>
          <w:numId w:val="4"/>
        </w:numPr>
        <w:rPr>
          <w:rFonts w:ascii="Arial" w:hAnsi="Arial" w:cs="Arial"/>
          <w:sz w:val="24"/>
          <w:szCs w:val="24"/>
        </w:rPr>
      </w:pPr>
      <w:r w:rsidRPr="00065D27">
        <w:rPr>
          <w:rFonts w:ascii="Arial" w:hAnsi="Arial" w:cs="Arial"/>
          <w:sz w:val="24"/>
          <w:szCs w:val="24"/>
        </w:rPr>
        <w:t>To note items for inclusion on the next council agenda</w:t>
      </w:r>
    </w:p>
    <w:p w14:paraId="574EB5E8" w14:textId="77777777" w:rsidR="00065D27" w:rsidRDefault="005C398C" w:rsidP="00B5547B">
      <w:pPr>
        <w:pStyle w:val="ListParagraph"/>
        <w:ind w:left="1003"/>
        <w:rPr>
          <w:rFonts w:ascii="Arial" w:hAnsi="Arial" w:cs="Arial"/>
          <w:sz w:val="24"/>
          <w:szCs w:val="24"/>
        </w:rPr>
      </w:pPr>
      <w:r>
        <w:rPr>
          <w:rFonts w:ascii="Arial" w:hAnsi="Arial" w:cs="Arial"/>
          <w:sz w:val="24"/>
          <w:szCs w:val="24"/>
        </w:rPr>
        <w:t xml:space="preserve">Appointment of Trustees of Surlingham </w:t>
      </w:r>
      <w:r w:rsidR="00B5547B">
        <w:rPr>
          <w:rFonts w:ascii="Arial" w:hAnsi="Arial" w:cs="Arial"/>
          <w:sz w:val="24"/>
          <w:szCs w:val="24"/>
        </w:rPr>
        <w:t xml:space="preserve">Combined </w:t>
      </w:r>
      <w:r>
        <w:rPr>
          <w:rFonts w:ascii="Arial" w:hAnsi="Arial" w:cs="Arial"/>
          <w:sz w:val="24"/>
          <w:szCs w:val="24"/>
        </w:rPr>
        <w:t>Charities</w:t>
      </w:r>
      <w:r w:rsidR="005926D3">
        <w:rPr>
          <w:rFonts w:ascii="Arial" w:hAnsi="Arial" w:cs="Arial"/>
          <w:sz w:val="24"/>
          <w:szCs w:val="24"/>
        </w:rPr>
        <w:t xml:space="preserve"> – the public will be excluded</w:t>
      </w:r>
      <w:r w:rsidR="00B5547B">
        <w:rPr>
          <w:rFonts w:ascii="Arial" w:hAnsi="Arial" w:cs="Arial"/>
          <w:sz w:val="24"/>
          <w:szCs w:val="24"/>
        </w:rPr>
        <w:t xml:space="preserve"> for this item. </w:t>
      </w:r>
    </w:p>
    <w:p w14:paraId="7866DFBB" w14:textId="77777777" w:rsidR="00065D27" w:rsidRDefault="005926D3" w:rsidP="00B5547B">
      <w:pPr>
        <w:pStyle w:val="ListParagraph"/>
        <w:ind w:left="1003"/>
        <w:rPr>
          <w:rFonts w:ascii="Arial" w:hAnsi="Arial" w:cs="Arial"/>
          <w:sz w:val="24"/>
          <w:szCs w:val="24"/>
        </w:rPr>
      </w:pPr>
      <w:r w:rsidRPr="00B5547B">
        <w:rPr>
          <w:rFonts w:ascii="Arial" w:hAnsi="Arial" w:cs="Arial"/>
          <w:sz w:val="24"/>
          <w:szCs w:val="24"/>
        </w:rPr>
        <w:t>WW1 Co</w:t>
      </w:r>
      <w:r w:rsidR="00B5547B" w:rsidRPr="00B5547B">
        <w:rPr>
          <w:rFonts w:ascii="Arial" w:hAnsi="Arial" w:cs="Arial"/>
          <w:sz w:val="24"/>
          <w:szCs w:val="24"/>
        </w:rPr>
        <w:t>m</w:t>
      </w:r>
      <w:r w:rsidRPr="00B5547B">
        <w:rPr>
          <w:rFonts w:ascii="Arial" w:hAnsi="Arial" w:cs="Arial"/>
          <w:sz w:val="24"/>
          <w:szCs w:val="24"/>
        </w:rPr>
        <w:t xml:space="preserve">memoration </w:t>
      </w:r>
      <w:r w:rsidR="00B5547B" w:rsidRPr="00B5547B">
        <w:rPr>
          <w:rFonts w:ascii="Arial" w:hAnsi="Arial" w:cs="Arial"/>
          <w:sz w:val="24"/>
          <w:szCs w:val="24"/>
        </w:rPr>
        <w:t>– Planning</w:t>
      </w:r>
      <w:r w:rsidR="00B5547B">
        <w:rPr>
          <w:rFonts w:ascii="Arial" w:hAnsi="Arial" w:cs="Arial"/>
          <w:sz w:val="24"/>
          <w:szCs w:val="24"/>
        </w:rPr>
        <w:t xml:space="preserve">. </w:t>
      </w:r>
    </w:p>
    <w:p w14:paraId="6D199587" w14:textId="41BFDBFA" w:rsidR="00B5547B" w:rsidRPr="00B5547B" w:rsidRDefault="00B5547B" w:rsidP="00B5547B">
      <w:pPr>
        <w:pStyle w:val="ListParagraph"/>
        <w:ind w:left="1003"/>
        <w:rPr>
          <w:rFonts w:ascii="Arial" w:hAnsi="Arial" w:cs="Arial"/>
          <w:sz w:val="24"/>
          <w:szCs w:val="24"/>
        </w:rPr>
      </w:pPr>
      <w:r w:rsidRPr="00B5547B">
        <w:rPr>
          <w:rFonts w:ascii="Arial" w:hAnsi="Arial" w:cs="Arial"/>
          <w:sz w:val="24"/>
          <w:szCs w:val="24"/>
        </w:rPr>
        <w:t>Litter Pick – Confirm date</w:t>
      </w:r>
    </w:p>
    <w:p w14:paraId="0431F7DA" w14:textId="5B752F8E" w:rsidR="005C398C" w:rsidRPr="00B5547B" w:rsidRDefault="00B5547B" w:rsidP="00B5547B">
      <w:pPr>
        <w:pStyle w:val="ListParagraph"/>
        <w:ind w:left="1003"/>
        <w:rPr>
          <w:rFonts w:ascii="Arial" w:hAnsi="Arial" w:cs="Arial"/>
          <w:sz w:val="24"/>
          <w:szCs w:val="24"/>
        </w:rPr>
      </w:pPr>
      <w:r>
        <w:rPr>
          <w:rFonts w:ascii="Arial" w:hAnsi="Arial" w:cs="Arial"/>
          <w:sz w:val="24"/>
          <w:szCs w:val="24"/>
        </w:rPr>
        <w:t>Red Box – Plan of action</w:t>
      </w:r>
    </w:p>
    <w:p w14:paraId="0BFE1FE5" w14:textId="536A440C" w:rsidR="005C398C" w:rsidRDefault="005C398C" w:rsidP="005C398C">
      <w:pPr>
        <w:pStyle w:val="ListParagraph"/>
        <w:numPr>
          <w:ilvl w:val="0"/>
          <w:numId w:val="4"/>
        </w:numPr>
        <w:rPr>
          <w:rFonts w:ascii="Arial" w:hAnsi="Arial" w:cs="Arial"/>
          <w:sz w:val="24"/>
          <w:szCs w:val="24"/>
        </w:rPr>
      </w:pPr>
      <w:r>
        <w:rPr>
          <w:rFonts w:ascii="Arial" w:hAnsi="Arial" w:cs="Arial"/>
          <w:sz w:val="24"/>
          <w:szCs w:val="24"/>
        </w:rPr>
        <w:t xml:space="preserve">The date of the next meeting </w:t>
      </w:r>
      <w:r w:rsidR="00065D27">
        <w:rPr>
          <w:rFonts w:ascii="Arial" w:hAnsi="Arial" w:cs="Arial"/>
          <w:sz w:val="24"/>
          <w:szCs w:val="24"/>
        </w:rPr>
        <w:t xml:space="preserve">will be </w:t>
      </w:r>
      <w:r>
        <w:rPr>
          <w:rFonts w:ascii="Arial" w:hAnsi="Arial" w:cs="Arial"/>
          <w:sz w:val="24"/>
          <w:szCs w:val="24"/>
        </w:rPr>
        <w:t xml:space="preserve">20 </w:t>
      </w:r>
      <w:r w:rsidR="003D6581">
        <w:rPr>
          <w:rFonts w:ascii="Arial" w:hAnsi="Arial" w:cs="Arial"/>
          <w:sz w:val="24"/>
          <w:szCs w:val="24"/>
        </w:rPr>
        <w:t>March</w:t>
      </w:r>
      <w:r>
        <w:rPr>
          <w:rFonts w:ascii="Arial" w:hAnsi="Arial" w:cs="Arial"/>
          <w:sz w:val="24"/>
          <w:szCs w:val="24"/>
        </w:rPr>
        <w:t xml:space="preserve"> 2018</w:t>
      </w:r>
    </w:p>
    <w:p w14:paraId="2EC174E0" w14:textId="77777777" w:rsidR="00065D27" w:rsidRPr="005C398C" w:rsidRDefault="00065D27" w:rsidP="00065D27">
      <w:pPr>
        <w:pStyle w:val="ListParagraph"/>
        <w:ind w:left="1003"/>
        <w:rPr>
          <w:rFonts w:ascii="Arial" w:hAnsi="Arial" w:cs="Arial"/>
          <w:sz w:val="24"/>
          <w:szCs w:val="24"/>
        </w:rPr>
      </w:pPr>
    </w:p>
    <w:p w14:paraId="2F1A426C" w14:textId="60558450" w:rsidR="00C14EDC" w:rsidRDefault="00C14EDC" w:rsidP="00C14EDC">
      <w:pPr>
        <w:pStyle w:val="ListParagraph"/>
        <w:ind w:left="1003"/>
        <w:rPr>
          <w:rFonts w:ascii="Arial" w:hAnsi="Arial" w:cs="Arial"/>
          <w:sz w:val="24"/>
          <w:szCs w:val="24"/>
        </w:rPr>
      </w:pPr>
      <w:r>
        <w:rPr>
          <w:rFonts w:ascii="Arial" w:hAnsi="Arial" w:cs="Arial"/>
          <w:sz w:val="24"/>
          <w:szCs w:val="24"/>
        </w:rPr>
        <w:t>Meeting closed at 9:</w:t>
      </w:r>
      <w:r w:rsidR="003D6581">
        <w:rPr>
          <w:rFonts w:ascii="Arial" w:hAnsi="Arial" w:cs="Arial"/>
          <w:sz w:val="24"/>
          <w:szCs w:val="24"/>
        </w:rPr>
        <w:t>00</w:t>
      </w:r>
      <w:r>
        <w:rPr>
          <w:rFonts w:ascii="Arial" w:hAnsi="Arial" w:cs="Arial"/>
          <w:sz w:val="24"/>
          <w:szCs w:val="24"/>
        </w:rPr>
        <w:t>p.m.</w:t>
      </w:r>
    </w:p>
    <w:p w14:paraId="1D7305D9" w14:textId="77777777" w:rsidR="005C398C" w:rsidRPr="005E0438" w:rsidRDefault="005C398C" w:rsidP="00C14EDC">
      <w:pPr>
        <w:pStyle w:val="ListParagraph"/>
        <w:ind w:left="1003"/>
        <w:rPr>
          <w:rFonts w:ascii="Arial" w:hAnsi="Arial" w:cs="Arial"/>
          <w:sz w:val="24"/>
          <w:szCs w:val="24"/>
        </w:rPr>
      </w:pPr>
    </w:p>
    <w:p w14:paraId="60B41CCA" w14:textId="77777777" w:rsidR="00DC35C1" w:rsidRPr="008B6A8F" w:rsidRDefault="00DC35C1" w:rsidP="00DE3FD8">
      <w:pPr>
        <w:ind w:left="283"/>
        <w:jc w:val="center"/>
        <w:rPr>
          <w:rFonts w:ascii="Arial" w:hAnsi="Arial" w:cs="Arial"/>
          <w:sz w:val="24"/>
          <w:szCs w:val="24"/>
        </w:rPr>
      </w:pPr>
    </w:p>
    <w:sectPr w:rsidR="00DC35C1" w:rsidRPr="008B6A8F" w:rsidSect="003D6581">
      <w:headerReference w:type="default" r:id="rId8"/>
      <w:pgSz w:w="11906" w:h="16838"/>
      <w:pgMar w:top="720" w:right="720" w:bottom="720" w:left="720" w:header="0" w:footer="708" w:gutter="0"/>
      <w:pgNumType w:start="81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8EBDDE" w14:textId="77777777" w:rsidR="00C063FA" w:rsidRDefault="00C063FA" w:rsidP="007F012A">
      <w:pPr>
        <w:spacing w:after="0" w:line="240" w:lineRule="auto"/>
      </w:pPr>
      <w:r>
        <w:separator/>
      </w:r>
    </w:p>
  </w:endnote>
  <w:endnote w:type="continuationSeparator" w:id="0">
    <w:p w14:paraId="437A28E5" w14:textId="77777777" w:rsidR="00C063FA" w:rsidRDefault="00C063FA" w:rsidP="007F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152FFD" w14:textId="77777777" w:rsidR="00C063FA" w:rsidRDefault="00C063FA" w:rsidP="007F012A">
      <w:pPr>
        <w:spacing w:after="0" w:line="240" w:lineRule="auto"/>
      </w:pPr>
      <w:r>
        <w:separator/>
      </w:r>
    </w:p>
  </w:footnote>
  <w:footnote w:type="continuationSeparator" w:id="0">
    <w:p w14:paraId="31B0209A" w14:textId="77777777" w:rsidR="00C063FA" w:rsidRDefault="00C063FA" w:rsidP="007F01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70204271"/>
      <w:docPartObj>
        <w:docPartGallery w:val="Page Numbers (Top of Page)"/>
        <w:docPartUnique/>
      </w:docPartObj>
    </w:sdtPr>
    <w:sdtEndPr>
      <w:rPr>
        <w:noProof/>
      </w:rPr>
    </w:sdtEndPr>
    <w:sdtContent>
      <w:p w14:paraId="40F5AF55" w14:textId="77777777" w:rsidR="005926D3" w:rsidRDefault="005926D3">
        <w:pPr>
          <w:pStyle w:val="Header"/>
          <w:jc w:val="right"/>
        </w:pPr>
      </w:p>
      <w:p w14:paraId="2C542659" w14:textId="77777777" w:rsidR="005926D3" w:rsidRDefault="005926D3">
        <w:pPr>
          <w:pStyle w:val="Header"/>
          <w:jc w:val="right"/>
        </w:pPr>
      </w:p>
      <w:p w14:paraId="334FEF56" w14:textId="01446AED" w:rsidR="005926D3" w:rsidRDefault="005926D3">
        <w:pPr>
          <w:pStyle w:val="Header"/>
          <w:jc w:val="right"/>
        </w:pPr>
        <w:r>
          <w:fldChar w:fldCharType="begin"/>
        </w:r>
        <w:r>
          <w:instrText xml:space="preserve"> PAGE   \* MERGEFORMAT </w:instrText>
        </w:r>
        <w:r>
          <w:fldChar w:fldCharType="separate"/>
        </w:r>
        <w:r w:rsidR="003B2519">
          <w:rPr>
            <w:noProof/>
          </w:rPr>
          <w:t>820</w:t>
        </w:r>
        <w:r>
          <w:rPr>
            <w:noProof/>
          </w:rPr>
          <w:fldChar w:fldCharType="end"/>
        </w:r>
      </w:p>
    </w:sdtContent>
  </w:sdt>
  <w:p w14:paraId="1C9D8944" w14:textId="77777777" w:rsidR="005926D3" w:rsidRDefault="005926D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247463"/>
    <w:multiLevelType w:val="hybridMultilevel"/>
    <w:tmpl w:val="2390B902"/>
    <w:lvl w:ilvl="0" w:tplc="552E1EC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E1613FB"/>
    <w:multiLevelType w:val="hybridMultilevel"/>
    <w:tmpl w:val="DDB03D00"/>
    <w:lvl w:ilvl="0" w:tplc="9BB046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760614"/>
    <w:multiLevelType w:val="hybridMultilevel"/>
    <w:tmpl w:val="9350005A"/>
    <w:lvl w:ilvl="0" w:tplc="CA92E72A">
      <w:start w:val="1"/>
      <w:numFmt w:val="decimal"/>
      <w:lvlText w:val="%1."/>
      <w:lvlJc w:val="left"/>
      <w:pPr>
        <w:ind w:left="1003" w:hanging="720"/>
      </w:pPr>
      <w:rPr>
        <w:rFonts w:hint="default"/>
        <w:b/>
        <w:i w:val="0"/>
        <w:color w:val="auto"/>
      </w:rPr>
    </w:lvl>
    <w:lvl w:ilvl="1" w:tplc="08090019">
      <w:start w:val="1"/>
      <w:numFmt w:val="lowerLetter"/>
      <w:lvlText w:val="%2."/>
      <w:lvlJc w:val="left"/>
      <w:pPr>
        <w:ind w:left="1363" w:hanging="360"/>
      </w:pPr>
    </w:lvl>
    <w:lvl w:ilvl="2" w:tplc="0809001B" w:tentative="1">
      <w:start w:val="1"/>
      <w:numFmt w:val="lowerRoman"/>
      <w:lvlText w:val="%3."/>
      <w:lvlJc w:val="right"/>
      <w:pPr>
        <w:ind w:left="2083" w:hanging="180"/>
      </w:pPr>
    </w:lvl>
    <w:lvl w:ilvl="3" w:tplc="0809000F" w:tentative="1">
      <w:start w:val="1"/>
      <w:numFmt w:val="decimal"/>
      <w:lvlText w:val="%4."/>
      <w:lvlJc w:val="left"/>
      <w:pPr>
        <w:ind w:left="2803" w:hanging="360"/>
      </w:pPr>
    </w:lvl>
    <w:lvl w:ilvl="4" w:tplc="08090019" w:tentative="1">
      <w:start w:val="1"/>
      <w:numFmt w:val="lowerLetter"/>
      <w:lvlText w:val="%5."/>
      <w:lvlJc w:val="left"/>
      <w:pPr>
        <w:ind w:left="3523" w:hanging="360"/>
      </w:pPr>
    </w:lvl>
    <w:lvl w:ilvl="5" w:tplc="0809001B" w:tentative="1">
      <w:start w:val="1"/>
      <w:numFmt w:val="lowerRoman"/>
      <w:lvlText w:val="%6."/>
      <w:lvlJc w:val="right"/>
      <w:pPr>
        <w:ind w:left="4243" w:hanging="180"/>
      </w:pPr>
    </w:lvl>
    <w:lvl w:ilvl="6" w:tplc="0809000F" w:tentative="1">
      <w:start w:val="1"/>
      <w:numFmt w:val="decimal"/>
      <w:lvlText w:val="%7."/>
      <w:lvlJc w:val="left"/>
      <w:pPr>
        <w:ind w:left="4963" w:hanging="360"/>
      </w:pPr>
    </w:lvl>
    <w:lvl w:ilvl="7" w:tplc="08090019" w:tentative="1">
      <w:start w:val="1"/>
      <w:numFmt w:val="lowerLetter"/>
      <w:lvlText w:val="%8."/>
      <w:lvlJc w:val="left"/>
      <w:pPr>
        <w:ind w:left="5683" w:hanging="360"/>
      </w:pPr>
    </w:lvl>
    <w:lvl w:ilvl="8" w:tplc="0809001B" w:tentative="1">
      <w:start w:val="1"/>
      <w:numFmt w:val="lowerRoman"/>
      <w:lvlText w:val="%9."/>
      <w:lvlJc w:val="right"/>
      <w:pPr>
        <w:ind w:left="6403" w:hanging="180"/>
      </w:pPr>
    </w:lvl>
  </w:abstractNum>
  <w:abstractNum w:abstractNumId="3" w15:restartNumberingAfterBreak="0">
    <w:nsid w:val="18911B16"/>
    <w:multiLevelType w:val="hybridMultilevel"/>
    <w:tmpl w:val="89C003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5DB7C28"/>
    <w:multiLevelType w:val="hybridMultilevel"/>
    <w:tmpl w:val="057A781C"/>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27A520C7"/>
    <w:multiLevelType w:val="hybridMultilevel"/>
    <w:tmpl w:val="3E92B26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F543A21"/>
    <w:multiLevelType w:val="hybridMultilevel"/>
    <w:tmpl w:val="FF6A4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52D1ECB"/>
    <w:multiLevelType w:val="hybridMultilevel"/>
    <w:tmpl w:val="254078B6"/>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9824845"/>
    <w:multiLevelType w:val="hybridMultilevel"/>
    <w:tmpl w:val="FE6AE65A"/>
    <w:lvl w:ilvl="0" w:tplc="69D69E22">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524561A9"/>
    <w:multiLevelType w:val="hybridMultilevel"/>
    <w:tmpl w:val="85D830AE"/>
    <w:lvl w:ilvl="0" w:tplc="4382450E">
      <w:start w:val="1"/>
      <w:numFmt w:val="lowerLetter"/>
      <w:lvlText w:val="%1)"/>
      <w:lvlJc w:val="left"/>
      <w:pPr>
        <w:ind w:left="1363" w:hanging="360"/>
      </w:pPr>
      <w:rPr>
        <w:rFonts w:hint="default"/>
      </w:rPr>
    </w:lvl>
    <w:lvl w:ilvl="1" w:tplc="08090019" w:tentative="1">
      <w:start w:val="1"/>
      <w:numFmt w:val="lowerLetter"/>
      <w:lvlText w:val="%2."/>
      <w:lvlJc w:val="left"/>
      <w:pPr>
        <w:ind w:left="2083" w:hanging="360"/>
      </w:pPr>
    </w:lvl>
    <w:lvl w:ilvl="2" w:tplc="0809001B" w:tentative="1">
      <w:start w:val="1"/>
      <w:numFmt w:val="lowerRoman"/>
      <w:lvlText w:val="%3."/>
      <w:lvlJc w:val="right"/>
      <w:pPr>
        <w:ind w:left="2803" w:hanging="180"/>
      </w:pPr>
    </w:lvl>
    <w:lvl w:ilvl="3" w:tplc="0809000F" w:tentative="1">
      <w:start w:val="1"/>
      <w:numFmt w:val="decimal"/>
      <w:lvlText w:val="%4."/>
      <w:lvlJc w:val="left"/>
      <w:pPr>
        <w:ind w:left="3523" w:hanging="360"/>
      </w:pPr>
    </w:lvl>
    <w:lvl w:ilvl="4" w:tplc="08090019" w:tentative="1">
      <w:start w:val="1"/>
      <w:numFmt w:val="lowerLetter"/>
      <w:lvlText w:val="%5."/>
      <w:lvlJc w:val="left"/>
      <w:pPr>
        <w:ind w:left="4243" w:hanging="360"/>
      </w:pPr>
    </w:lvl>
    <w:lvl w:ilvl="5" w:tplc="0809001B" w:tentative="1">
      <w:start w:val="1"/>
      <w:numFmt w:val="lowerRoman"/>
      <w:lvlText w:val="%6."/>
      <w:lvlJc w:val="right"/>
      <w:pPr>
        <w:ind w:left="4963" w:hanging="180"/>
      </w:pPr>
    </w:lvl>
    <w:lvl w:ilvl="6" w:tplc="0809000F" w:tentative="1">
      <w:start w:val="1"/>
      <w:numFmt w:val="decimal"/>
      <w:lvlText w:val="%7."/>
      <w:lvlJc w:val="left"/>
      <w:pPr>
        <w:ind w:left="5683" w:hanging="360"/>
      </w:pPr>
    </w:lvl>
    <w:lvl w:ilvl="7" w:tplc="08090019" w:tentative="1">
      <w:start w:val="1"/>
      <w:numFmt w:val="lowerLetter"/>
      <w:lvlText w:val="%8."/>
      <w:lvlJc w:val="left"/>
      <w:pPr>
        <w:ind w:left="6403" w:hanging="360"/>
      </w:pPr>
    </w:lvl>
    <w:lvl w:ilvl="8" w:tplc="0809001B" w:tentative="1">
      <w:start w:val="1"/>
      <w:numFmt w:val="lowerRoman"/>
      <w:lvlText w:val="%9."/>
      <w:lvlJc w:val="right"/>
      <w:pPr>
        <w:ind w:left="7123" w:hanging="180"/>
      </w:pPr>
    </w:lvl>
  </w:abstractNum>
  <w:abstractNum w:abstractNumId="10" w15:restartNumberingAfterBreak="0">
    <w:nsid w:val="7CB922BD"/>
    <w:multiLevelType w:val="hybridMultilevel"/>
    <w:tmpl w:val="3CC489C8"/>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7F344822"/>
    <w:multiLevelType w:val="hybridMultilevel"/>
    <w:tmpl w:val="42E6FB3C"/>
    <w:lvl w:ilvl="0" w:tplc="0809000F">
      <w:start w:val="1"/>
      <w:numFmt w:val="decimal"/>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6"/>
  </w:num>
  <w:num w:numId="3">
    <w:abstractNumId w:val="1"/>
  </w:num>
  <w:num w:numId="4">
    <w:abstractNumId w:val="2"/>
  </w:num>
  <w:num w:numId="5">
    <w:abstractNumId w:val="5"/>
  </w:num>
  <w:num w:numId="6">
    <w:abstractNumId w:val="0"/>
  </w:num>
  <w:num w:numId="7">
    <w:abstractNumId w:val="4"/>
  </w:num>
  <w:num w:numId="8">
    <w:abstractNumId w:val="7"/>
  </w:num>
  <w:num w:numId="9">
    <w:abstractNumId w:val="11"/>
  </w:num>
  <w:num w:numId="10">
    <w:abstractNumId w:val="8"/>
  </w:num>
  <w:num w:numId="11">
    <w:abstractNumId w:val="10"/>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C6D"/>
    <w:rsid w:val="00015FCF"/>
    <w:rsid w:val="00045C17"/>
    <w:rsid w:val="00046AC9"/>
    <w:rsid w:val="000570B4"/>
    <w:rsid w:val="0005799A"/>
    <w:rsid w:val="00065D27"/>
    <w:rsid w:val="00080B2C"/>
    <w:rsid w:val="00084762"/>
    <w:rsid w:val="0009019A"/>
    <w:rsid w:val="000B7199"/>
    <w:rsid w:val="000C4A2F"/>
    <w:rsid w:val="000D645B"/>
    <w:rsid w:val="000E2C96"/>
    <w:rsid w:val="000E7D67"/>
    <w:rsid w:val="000F4013"/>
    <w:rsid w:val="000F529F"/>
    <w:rsid w:val="000F5B6B"/>
    <w:rsid w:val="001100FC"/>
    <w:rsid w:val="0011605F"/>
    <w:rsid w:val="0011672C"/>
    <w:rsid w:val="0013075F"/>
    <w:rsid w:val="00142464"/>
    <w:rsid w:val="00145764"/>
    <w:rsid w:val="00180AFD"/>
    <w:rsid w:val="001829DC"/>
    <w:rsid w:val="001911F2"/>
    <w:rsid w:val="001A7BFD"/>
    <w:rsid w:val="001B16E5"/>
    <w:rsid w:val="001B7430"/>
    <w:rsid w:val="001C2C17"/>
    <w:rsid w:val="001E0403"/>
    <w:rsid w:val="001F5C7B"/>
    <w:rsid w:val="0020616A"/>
    <w:rsid w:val="0022179D"/>
    <w:rsid w:val="00224831"/>
    <w:rsid w:val="00230E58"/>
    <w:rsid w:val="00231E59"/>
    <w:rsid w:val="00240DA9"/>
    <w:rsid w:val="00285F0E"/>
    <w:rsid w:val="0029274E"/>
    <w:rsid w:val="00293265"/>
    <w:rsid w:val="00293C52"/>
    <w:rsid w:val="00295CF3"/>
    <w:rsid w:val="002A08DA"/>
    <w:rsid w:val="002A6F57"/>
    <w:rsid w:val="002D698D"/>
    <w:rsid w:val="002E57C0"/>
    <w:rsid w:val="002F4473"/>
    <w:rsid w:val="00305137"/>
    <w:rsid w:val="00311824"/>
    <w:rsid w:val="00311CD6"/>
    <w:rsid w:val="00313740"/>
    <w:rsid w:val="00317DAD"/>
    <w:rsid w:val="003304D2"/>
    <w:rsid w:val="00330C3B"/>
    <w:rsid w:val="003777C1"/>
    <w:rsid w:val="003A6824"/>
    <w:rsid w:val="003A7464"/>
    <w:rsid w:val="003A7645"/>
    <w:rsid w:val="003B2519"/>
    <w:rsid w:val="003B551E"/>
    <w:rsid w:val="003C6527"/>
    <w:rsid w:val="003C6E74"/>
    <w:rsid w:val="003D0E0E"/>
    <w:rsid w:val="003D6581"/>
    <w:rsid w:val="003E4034"/>
    <w:rsid w:val="00402279"/>
    <w:rsid w:val="004065C3"/>
    <w:rsid w:val="00412067"/>
    <w:rsid w:val="004125F8"/>
    <w:rsid w:val="00432CA4"/>
    <w:rsid w:val="00437C77"/>
    <w:rsid w:val="0044236F"/>
    <w:rsid w:val="004443C9"/>
    <w:rsid w:val="004558EB"/>
    <w:rsid w:val="00456CDB"/>
    <w:rsid w:val="00464282"/>
    <w:rsid w:val="004702F6"/>
    <w:rsid w:val="00492112"/>
    <w:rsid w:val="004A4802"/>
    <w:rsid w:val="004C7635"/>
    <w:rsid w:val="004D2916"/>
    <w:rsid w:val="004E0394"/>
    <w:rsid w:val="004E21DC"/>
    <w:rsid w:val="004F0030"/>
    <w:rsid w:val="004F54EE"/>
    <w:rsid w:val="00503B55"/>
    <w:rsid w:val="00506938"/>
    <w:rsid w:val="005158F3"/>
    <w:rsid w:val="005575FD"/>
    <w:rsid w:val="00557CD1"/>
    <w:rsid w:val="00565640"/>
    <w:rsid w:val="005659AB"/>
    <w:rsid w:val="005739A5"/>
    <w:rsid w:val="005850F5"/>
    <w:rsid w:val="005926D3"/>
    <w:rsid w:val="00594A36"/>
    <w:rsid w:val="00597364"/>
    <w:rsid w:val="005A2203"/>
    <w:rsid w:val="005C398C"/>
    <w:rsid w:val="005D3A6F"/>
    <w:rsid w:val="005E0438"/>
    <w:rsid w:val="005F44F9"/>
    <w:rsid w:val="00606B89"/>
    <w:rsid w:val="006249BB"/>
    <w:rsid w:val="00632587"/>
    <w:rsid w:val="00637B73"/>
    <w:rsid w:val="00643A7D"/>
    <w:rsid w:val="0065213F"/>
    <w:rsid w:val="006605FD"/>
    <w:rsid w:val="00665EAA"/>
    <w:rsid w:val="00684CB0"/>
    <w:rsid w:val="006909BE"/>
    <w:rsid w:val="00690D89"/>
    <w:rsid w:val="00697AF3"/>
    <w:rsid w:val="006A1433"/>
    <w:rsid w:val="006B0864"/>
    <w:rsid w:val="006D2251"/>
    <w:rsid w:val="006D7733"/>
    <w:rsid w:val="006E0C6D"/>
    <w:rsid w:val="006E3158"/>
    <w:rsid w:val="006F3899"/>
    <w:rsid w:val="006F4085"/>
    <w:rsid w:val="007016C2"/>
    <w:rsid w:val="00701C52"/>
    <w:rsid w:val="00706041"/>
    <w:rsid w:val="00706B7D"/>
    <w:rsid w:val="00723F71"/>
    <w:rsid w:val="00753A2E"/>
    <w:rsid w:val="007545C9"/>
    <w:rsid w:val="007555C3"/>
    <w:rsid w:val="00763EF0"/>
    <w:rsid w:val="00770C1D"/>
    <w:rsid w:val="007769DB"/>
    <w:rsid w:val="00794FDE"/>
    <w:rsid w:val="007A3BCE"/>
    <w:rsid w:val="007A4A84"/>
    <w:rsid w:val="007A4F17"/>
    <w:rsid w:val="007B0482"/>
    <w:rsid w:val="007B0D0C"/>
    <w:rsid w:val="007F012A"/>
    <w:rsid w:val="00816D29"/>
    <w:rsid w:val="00832716"/>
    <w:rsid w:val="0083539F"/>
    <w:rsid w:val="0085353E"/>
    <w:rsid w:val="00855FE7"/>
    <w:rsid w:val="00857993"/>
    <w:rsid w:val="00857B81"/>
    <w:rsid w:val="00876B5B"/>
    <w:rsid w:val="00883F01"/>
    <w:rsid w:val="008844A9"/>
    <w:rsid w:val="00886E0C"/>
    <w:rsid w:val="008A3781"/>
    <w:rsid w:val="008A3D70"/>
    <w:rsid w:val="008A496D"/>
    <w:rsid w:val="008A6436"/>
    <w:rsid w:val="008B0528"/>
    <w:rsid w:val="008B2E48"/>
    <w:rsid w:val="008B6A8F"/>
    <w:rsid w:val="008C14CC"/>
    <w:rsid w:val="008C56C9"/>
    <w:rsid w:val="008D2F94"/>
    <w:rsid w:val="008E4C00"/>
    <w:rsid w:val="008F63F7"/>
    <w:rsid w:val="00912552"/>
    <w:rsid w:val="00926030"/>
    <w:rsid w:val="0093506B"/>
    <w:rsid w:val="00937EFA"/>
    <w:rsid w:val="009508A4"/>
    <w:rsid w:val="00952FE9"/>
    <w:rsid w:val="0095615E"/>
    <w:rsid w:val="00992F6E"/>
    <w:rsid w:val="009A6FEA"/>
    <w:rsid w:val="009B1EB8"/>
    <w:rsid w:val="009E35F6"/>
    <w:rsid w:val="009F25AA"/>
    <w:rsid w:val="00A00E88"/>
    <w:rsid w:val="00A01F20"/>
    <w:rsid w:val="00A17D7D"/>
    <w:rsid w:val="00A464E6"/>
    <w:rsid w:val="00A60AF5"/>
    <w:rsid w:val="00A62A56"/>
    <w:rsid w:val="00A70340"/>
    <w:rsid w:val="00A75CAD"/>
    <w:rsid w:val="00A806E5"/>
    <w:rsid w:val="00A82C3A"/>
    <w:rsid w:val="00A838BC"/>
    <w:rsid w:val="00A93C23"/>
    <w:rsid w:val="00A96EC4"/>
    <w:rsid w:val="00AA4D35"/>
    <w:rsid w:val="00AA7E49"/>
    <w:rsid w:val="00AC68CC"/>
    <w:rsid w:val="00B301AF"/>
    <w:rsid w:val="00B33E61"/>
    <w:rsid w:val="00B5547B"/>
    <w:rsid w:val="00B5602E"/>
    <w:rsid w:val="00B65732"/>
    <w:rsid w:val="00B671BE"/>
    <w:rsid w:val="00B7267A"/>
    <w:rsid w:val="00B9257E"/>
    <w:rsid w:val="00BC3F0D"/>
    <w:rsid w:val="00BC51A1"/>
    <w:rsid w:val="00BC7F18"/>
    <w:rsid w:val="00BD034A"/>
    <w:rsid w:val="00BD17F2"/>
    <w:rsid w:val="00BE2868"/>
    <w:rsid w:val="00BF31E2"/>
    <w:rsid w:val="00C022B3"/>
    <w:rsid w:val="00C04D3F"/>
    <w:rsid w:val="00C054A5"/>
    <w:rsid w:val="00C063FA"/>
    <w:rsid w:val="00C118AC"/>
    <w:rsid w:val="00C11FB3"/>
    <w:rsid w:val="00C14EDC"/>
    <w:rsid w:val="00C24426"/>
    <w:rsid w:val="00C337C4"/>
    <w:rsid w:val="00C4779A"/>
    <w:rsid w:val="00C527EA"/>
    <w:rsid w:val="00C63E4C"/>
    <w:rsid w:val="00C65621"/>
    <w:rsid w:val="00C72505"/>
    <w:rsid w:val="00C75A0A"/>
    <w:rsid w:val="00C8273D"/>
    <w:rsid w:val="00C85414"/>
    <w:rsid w:val="00C8616E"/>
    <w:rsid w:val="00C94523"/>
    <w:rsid w:val="00C94C6A"/>
    <w:rsid w:val="00C95AEE"/>
    <w:rsid w:val="00C96FC3"/>
    <w:rsid w:val="00CA012A"/>
    <w:rsid w:val="00CA0296"/>
    <w:rsid w:val="00CA1AAF"/>
    <w:rsid w:val="00CA401A"/>
    <w:rsid w:val="00CA5A8C"/>
    <w:rsid w:val="00CA7EB8"/>
    <w:rsid w:val="00CC1D42"/>
    <w:rsid w:val="00CD05E9"/>
    <w:rsid w:val="00CD5DD7"/>
    <w:rsid w:val="00D00DBC"/>
    <w:rsid w:val="00D05448"/>
    <w:rsid w:val="00D11484"/>
    <w:rsid w:val="00D34F65"/>
    <w:rsid w:val="00D45927"/>
    <w:rsid w:val="00D52A1B"/>
    <w:rsid w:val="00D60BD7"/>
    <w:rsid w:val="00D8232C"/>
    <w:rsid w:val="00DA2941"/>
    <w:rsid w:val="00DB1154"/>
    <w:rsid w:val="00DC35C1"/>
    <w:rsid w:val="00DC790F"/>
    <w:rsid w:val="00DE17A3"/>
    <w:rsid w:val="00DE3FD8"/>
    <w:rsid w:val="00DE7856"/>
    <w:rsid w:val="00E33A14"/>
    <w:rsid w:val="00E3497B"/>
    <w:rsid w:val="00E40C2B"/>
    <w:rsid w:val="00E42333"/>
    <w:rsid w:val="00E43057"/>
    <w:rsid w:val="00E5078D"/>
    <w:rsid w:val="00E56DBC"/>
    <w:rsid w:val="00E66E8A"/>
    <w:rsid w:val="00E74B20"/>
    <w:rsid w:val="00E77713"/>
    <w:rsid w:val="00E82BDA"/>
    <w:rsid w:val="00E95DB4"/>
    <w:rsid w:val="00EA616A"/>
    <w:rsid w:val="00EB5621"/>
    <w:rsid w:val="00EC086A"/>
    <w:rsid w:val="00EC3249"/>
    <w:rsid w:val="00EC5828"/>
    <w:rsid w:val="00ED497B"/>
    <w:rsid w:val="00F074D3"/>
    <w:rsid w:val="00F12E40"/>
    <w:rsid w:val="00F22426"/>
    <w:rsid w:val="00F25D56"/>
    <w:rsid w:val="00F3786A"/>
    <w:rsid w:val="00F446ED"/>
    <w:rsid w:val="00F71618"/>
    <w:rsid w:val="00F72B62"/>
    <w:rsid w:val="00F83F85"/>
    <w:rsid w:val="00F900CF"/>
    <w:rsid w:val="00FA00E6"/>
    <w:rsid w:val="00FA1002"/>
    <w:rsid w:val="00FC208B"/>
    <w:rsid w:val="00FD3A0C"/>
    <w:rsid w:val="00FD561A"/>
    <w:rsid w:val="00FD5683"/>
    <w:rsid w:val="00FD5A2E"/>
    <w:rsid w:val="00FE4A22"/>
    <w:rsid w:val="00FE70DB"/>
    <w:rsid w:val="00FF4164"/>
    <w:rsid w:val="00FF57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E2D444"/>
  <w15:docId w15:val="{2EB25793-7643-4E51-A8B6-1D9218A58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0C6D"/>
    <w:pPr>
      <w:spacing w:after="0" w:line="240" w:lineRule="auto"/>
    </w:pPr>
  </w:style>
  <w:style w:type="character" w:styleId="Hyperlink">
    <w:name w:val="Hyperlink"/>
    <w:basedOn w:val="DefaultParagraphFont"/>
    <w:uiPriority w:val="99"/>
    <w:unhideWhenUsed/>
    <w:rsid w:val="00FD3A0C"/>
    <w:rPr>
      <w:color w:val="0000FF" w:themeColor="hyperlink"/>
      <w:u w:val="single"/>
    </w:rPr>
  </w:style>
  <w:style w:type="paragraph" w:styleId="ListParagraph">
    <w:name w:val="List Paragraph"/>
    <w:basedOn w:val="Normal"/>
    <w:uiPriority w:val="34"/>
    <w:qFormat/>
    <w:rsid w:val="002E57C0"/>
    <w:pPr>
      <w:ind w:left="720"/>
      <w:contextualSpacing/>
    </w:pPr>
  </w:style>
  <w:style w:type="character" w:customStyle="1" w:styleId="apple-converted-space">
    <w:name w:val="apple-converted-space"/>
    <w:basedOn w:val="DefaultParagraphFont"/>
    <w:rsid w:val="00BC3F0D"/>
  </w:style>
  <w:style w:type="paragraph" w:styleId="NormalWeb">
    <w:name w:val="Normal (Web)"/>
    <w:basedOn w:val="Normal"/>
    <w:uiPriority w:val="99"/>
    <w:unhideWhenUsed/>
    <w:rsid w:val="00C96F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C65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F0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012A"/>
  </w:style>
  <w:style w:type="paragraph" w:styleId="Footer">
    <w:name w:val="footer"/>
    <w:basedOn w:val="Normal"/>
    <w:link w:val="FooterChar"/>
    <w:uiPriority w:val="99"/>
    <w:unhideWhenUsed/>
    <w:rsid w:val="007F0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12A"/>
  </w:style>
  <w:style w:type="table" w:styleId="TableGrid">
    <w:name w:val="Table Grid"/>
    <w:basedOn w:val="TableNormal"/>
    <w:uiPriority w:val="59"/>
    <w:rsid w:val="0064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762"/>
    <w:rPr>
      <w:rFonts w:ascii="Segoe UI" w:hAnsi="Segoe UI" w:cs="Segoe UI"/>
      <w:sz w:val="18"/>
      <w:szCs w:val="18"/>
    </w:rPr>
  </w:style>
  <w:style w:type="character" w:customStyle="1" w:styleId="contextualextensionhighlight">
    <w:name w:val="contextualextensionhighlight"/>
    <w:basedOn w:val="DefaultParagraphFont"/>
    <w:rsid w:val="00293C52"/>
  </w:style>
  <w:style w:type="character" w:styleId="Mention">
    <w:name w:val="Mention"/>
    <w:basedOn w:val="DefaultParagraphFont"/>
    <w:uiPriority w:val="99"/>
    <w:semiHidden/>
    <w:unhideWhenUsed/>
    <w:rsid w:val="0011605F"/>
    <w:rPr>
      <w:color w:val="2B579A"/>
      <w:shd w:val="clear" w:color="auto" w:fill="E6E6E6"/>
    </w:rPr>
  </w:style>
  <w:style w:type="character" w:styleId="UnresolvedMention">
    <w:name w:val="Unresolved Mention"/>
    <w:basedOn w:val="DefaultParagraphFont"/>
    <w:uiPriority w:val="99"/>
    <w:semiHidden/>
    <w:unhideWhenUsed/>
    <w:rsid w:val="000F529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3422504">
      <w:bodyDiv w:val="1"/>
      <w:marLeft w:val="0"/>
      <w:marRight w:val="0"/>
      <w:marTop w:val="0"/>
      <w:marBottom w:val="0"/>
      <w:divBdr>
        <w:top w:val="none" w:sz="0" w:space="0" w:color="auto"/>
        <w:left w:val="none" w:sz="0" w:space="0" w:color="auto"/>
        <w:bottom w:val="none" w:sz="0" w:space="0" w:color="auto"/>
        <w:right w:val="none" w:sz="0" w:space="0" w:color="auto"/>
      </w:divBdr>
    </w:div>
    <w:div w:id="2041856317">
      <w:bodyDiv w:val="1"/>
      <w:marLeft w:val="0"/>
      <w:marRight w:val="0"/>
      <w:marTop w:val="0"/>
      <w:marBottom w:val="0"/>
      <w:divBdr>
        <w:top w:val="none" w:sz="0" w:space="0" w:color="auto"/>
        <w:left w:val="none" w:sz="0" w:space="0" w:color="auto"/>
        <w:bottom w:val="none" w:sz="0" w:space="0" w:color="auto"/>
        <w:right w:val="none" w:sz="0" w:space="0" w:color="auto"/>
      </w:divBdr>
      <w:divsChild>
        <w:div w:id="1167596059">
          <w:marLeft w:val="0"/>
          <w:marRight w:val="0"/>
          <w:marTop w:val="0"/>
          <w:marBottom w:val="0"/>
          <w:divBdr>
            <w:top w:val="none" w:sz="0" w:space="0" w:color="auto"/>
            <w:left w:val="none" w:sz="0" w:space="0" w:color="auto"/>
            <w:bottom w:val="none" w:sz="0" w:space="0" w:color="auto"/>
            <w:right w:val="none" w:sz="0" w:space="0" w:color="auto"/>
          </w:divBdr>
        </w:div>
        <w:div w:id="399138691">
          <w:marLeft w:val="0"/>
          <w:marRight w:val="0"/>
          <w:marTop w:val="0"/>
          <w:marBottom w:val="0"/>
          <w:divBdr>
            <w:top w:val="none" w:sz="0" w:space="0" w:color="auto"/>
            <w:left w:val="none" w:sz="0" w:space="0" w:color="auto"/>
            <w:bottom w:val="none" w:sz="0" w:space="0" w:color="auto"/>
            <w:right w:val="none" w:sz="0" w:space="0" w:color="auto"/>
          </w:divBdr>
        </w:div>
        <w:div w:id="1172181964">
          <w:marLeft w:val="0"/>
          <w:marRight w:val="0"/>
          <w:marTop w:val="0"/>
          <w:marBottom w:val="0"/>
          <w:divBdr>
            <w:top w:val="none" w:sz="0" w:space="0" w:color="auto"/>
            <w:left w:val="none" w:sz="0" w:space="0" w:color="auto"/>
            <w:bottom w:val="none" w:sz="0" w:space="0" w:color="auto"/>
            <w:right w:val="none" w:sz="0" w:space="0" w:color="auto"/>
          </w:divBdr>
        </w:div>
        <w:div w:id="207764120">
          <w:marLeft w:val="0"/>
          <w:marRight w:val="0"/>
          <w:marTop w:val="0"/>
          <w:marBottom w:val="0"/>
          <w:divBdr>
            <w:top w:val="none" w:sz="0" w:space="0" w:color="auto"/>
            <w:left w:val="none" w:sz="0" w:space="0" w:color="auto"/>
            <w:bottom w:val="none" w:sz="0" w:space="0" w:color="auto"/>
            <w:right w:val="none" w:sz="0" w:space="0" w:color="auto"/>
          </w:divBdr>
        </w:div>
        <w:div w:id="1900700176">
          <w:marLeft w:val="0"/>
          <w:marRight w:val="0"/>
          <w:marTop w:val="0"/>
          <w:marBottom w:val="0"/>
          <w:divBdr>
            <w:top w:val="none" w:sz="0" w:space="0" w:color="auto"/>
            <w:left w:val="none" w:sz="0" w:space="0" w:color="auto"/>
            <w:bottom w:val="none" w:sz="0" w:space="0" w:color="auto"/>
            <w:right w:val="none" w:sz="0" w:space="0" w:color="auto"/>
          </w:divBdr>
        </w:div>
        <w:div w:id="751050446">
          <w:marLeft w:val="0"/>
          <w:marRight w:val="0"/>
          <w:marTop w:val="0"/>
          <w:marBottom w:val="0"/>
          <w:divBdr>
            <w:top w:val="none" w:sz="0" w:space="0" w:color="auto"/>
            <w:left w:val="none" w:sz="0" w:space="0" w:color="auto"/>
            <w:bottom w:val="none" w:sz="0" w:space="0" w:color="auto"/>
            <w:right w:val="none" w:sz="0" w:space="0" w:color="auto"/>
          </w:divBdr>
        </w:div>
        <w:div w:id="1320310140">
          <w:marLeft w:val="0"/>
          <w:marRight w:val="0"/>
          <w:marTop w:val="0"/>
          <w:marBottom w:val="0"/>
          <w:divBdr>
            <w:top w:val="none" w:sz="0" w:space="0" w:color="auto"/>
            <w:left w:val="none" w:sz="0" w:space="0" w:color="auto"/>
            <w:bottom w:val="none" w:sz="0" w:space="0" w:color="auto"/>
            <w:right w:val="none" w:sz="0" w:space="0" w:color="auto"/>
          </w:divBdr>
        </w:div>
        <w:div w:id="260534361">
          <w:marLeft w:val="0"/>
          <w:marRight w:val="0"/>
          <w:marTop w:val="0"/>
          <w:marBottom w:val="0"/>
          <w:divBdr>
            <w:top w:val="none" w:sz="0" w:space="0" w:color="auto"/>
            <w:left w:val="none" w:sz="0" w:space="0" w:color="auto"/>
            <w:bottom w:val="none" w:sz="0" w:space="0" w:color="auto"/>
            <w:right w:val="none" w:sz="0" w:space="0" w:color="auto"/>
          </w:divBdr>
        </w:div>
        <w:div w:id="6867571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99</TotalTime>
  <Pages>2</Pages>
  <Words>749</Words>
  <Characters>4270</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Surlingham Parish Council</cp:lastModifiedBy>
  <cp:revision>10</cp:revision>
  <cp:lastPrinted>2017-09-12T16:15:00Z</cp:lastPrinted>
  <dcterms:created xsi:type="dcterms:W3CDTF">2018-02-24T09:05:00Z</dcterms:created>
  <dcterms:modified xsi:type="dcterms:W3CDTF">2018-02-26T16:39:00Z</dcterms:modified>
</cp:coreProperties>
</file>