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11D8D2A" w14:textId="77777777" w:rsidR="00E95DB4" w:rsidRDefault="00ED497B" w:rsidP="00565640">
      <w:pPr>
        <w:rPr>
          <w:rFonts w:ascii="Arial" w:hAnsi="Arial" w:cs="Arial"/>
          <w:b/>
          <w:sz w:val="24"/>
          <w:szCs w:val="24"/>
        </w:rPr>
      </w:pPr>
      <w:r>
        <w:rPr>
          <w:noProof/>
          <w:lang w:eastAsia="en-GB"/>
        </w:rPr>
        <w:drawing>
          <wp:anchor distT="0" distB="0" distL="114300" distR="114300" simplePos="0" relativeHeight="251659264" behindDoc="0" locked="0" layoutInCell="1" allowOverlap="1" wp14:anchorId="4F039709" wp14:editId="57C615FA">
            <wp:simplePos x="0" y="0"/>
            <wp:positionH relativeFrom="column">
              <wp:posOffset>2714930</wp:posOffset>
            </wp:positionH>
            <wp:positionV relativeFrom="paragraph">
              <wp:posOffset>8890</wp:posOffset>
            </wp:positionV>
            <wp:extent cx="1116330" cy="1057275"/>
            <wp:effectExtent l="0" t="0" r="762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ign.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116330" cy="1057275"/>
                    </a:xfrm>
                    <a:prstGeom prst="rect">
                      <a:avLst/>
                    </a:prstGeom>
                  </pic:spPr>
                </pic:pic>
              </a:graphicData>
            </a:graphic>
            <wp14:sizeRelH relativeFrom="margin">
              <wp14:pctWidth>0</wp14:pctWidth>
            </wp14:sizeRelH>
            <wp14:sizeRelV relativeFrom="margin">
              <wp14:pctHeight>0</wp14:pctHeight>
            </wp14:sizeRelV>
          </wp:anchor>
        </w:drawing>
      </w:r>
    </w:p>
    <w:p w14:paraId="65BD4059" w14:textId="77777777" w:rsidR="00ED497B" w:rsidRDefault="00ED497B" w:rsidP="00AA7E49">
      <w:pPr>
        <w:jc w:val="center"/>
        <w:rPr>
          <w:rFonts w:ascii="Arial" w:hAnsi="Arial" w:cs="Arial"/>
          <w:b/>
          <w:sz w:val="24"/>
          <w:szCs w:val="24"/>
        </w:rPr>
      </w:pPr>
    </w:p>
    <w:p w14:paraId="285A8A19" w14:textId="77777777" w:rsidR="007A3BCE" w:rsidRDefault="007A3BCE" w:rsidP="00AA7E49">
      <w:pPr>
        <w:jc w:val="center"/>
        <w:rPr>
          <w:rFonts w:ascii="Arial" w:hAnsi="Arial" w:cs="Arial"/>
          <w:b/>
          <w:sz w:val="24"/>
          <w:szCs w:val="24"/>
        </w:rPr>
      </w:pPr>
    </w:p>
    <w:p w14:paraId="3470B860" w14:textId="77777777" w:rsidR="00ED497B" w:rsidRDefault="00ED497B" w:rsidP="00AA7E49">
      <w:pPr>
        <w:jc w:val="center"/>
        <w:rPr>
          <w:rFonts w:ascii="Arial" w:hAnsi="Arial" w:cs="Arial"/>
          <w:b/>
          <w:sz w:val="24"/>
          <w:szCs w:val="24"/>
        </w:rPr>
      </w:pPr>
    </w:p>
    <w:p w14:paraId="635E05CD" w14:textId="77777777" w:rsidR="001E0403" w:rsidRDefault="00D8232C" w:rsidP="001E0403">
      <w:pPr>
        <w:jc w:val="center"/>
        <w:rPr>
          <w:rFonts w:ascii="Arial" w:hAnsi="Arial" w:cs="Arial"/>
          <w:b/>
          <w:sz w:val="24"/>
          <w:szCs w:val="24"/>
        </w:rPr>
      </w:pPr>
      <w:r>
        <w:rPr>
          <w:rFonts w:ascii="Arial" w:hAnsi="Arial" w:cs="Arial"/>
          <w:b/>
          <w:sz w:val="24"/>
          <w:szCs w:val="24"/>
        </w:rPr>
        <w:tab/>
      </w:r>
      <w:r w:rsidR="001F5C7B" w:rsidRPr="00D00DBC">
        <w:rPr>
          <w:rFonts w:ascii="Arial" w:hAnsi="Arial" w:cs="Arial"/>
          <w:b/>
          <w:sz w:val="24"/>
          <w:szCs w:val="24"/>
        </w:rPr>
        <w:t>SURLINGHAM PARISH COUNCIL</w:t>
      </w:r>
    </w:p>
    <w:p w14:paraId="7321DA7C" w14:textId="2284D795" w:rsidR="00FB1AE8" w:rsidRDefault="00FB1AE8" w:rsidP="00FB1AE8">
      <w:pPr>
        <w:rPr>
          <w:rFonts w:ascii="Arial" w:hAnsi="Arial" w:cs="Arial"/>
          <w:b/>
          <w:sz w:val="24"/>
          <w:szCs w:val="24"/>
        </w:rPr>
      </w:pPr>
    </w:p>
    <w:p w14:paraId="2AC5CBA4" w14:textId="17C246A5" w:rsidR="00FB1AE8" w:rsidRDefault="00FB1AE8" w:rsidP="00FB1AE8">
      <w:pPr>
        <w:jc w:val="center"/>
        <w:rPr>
          <w:rFonts w:ascii="Arial" w:hAnsi="Arial" w:cs="Arial"/>
          <w:b/>
          <w:sz w:val="24"/>
          <w:szCs w:val="24"/>
        </w:rPr>
      </w:pPr>
      <w:r w:rsidRPr="00251E87">
        <w:rPr>
          <w:rFonts w:ascii="Arial" w:hAnsi="Arial" w:cs="Arial"/>
          <w:b/>
          <w:sz w:val="24"/>
          <w:szCs w:val="24"/>
        </w:rPr>
        <w:t xml:space="preserve">Minutes of the meeting held on Tuesday </w:t>
      </w:r>
      <w:r>
        <w:rPr>
          <w:rFonts w:ascii="Arial" w:hAnsi="Arial" w:cs="Arial"/>
          <w:b/>
          <w:sz w:val="24"/>
          <w:szCs w:val="24"/>
        </w:rPr>
        <w:t xml:space="preserve">20 </w:t>
      </w:r>
      <w:r w:rsidR="007F4347">
        <w:rPr>
          <w:rFonts w:ascii="Arial" w:hAnsi="Arial" w:cs="Arial"/>
          <w:b/>
          <w:sz w:val="24"/>
          <w:szCs w:val="24"/>
        </w:rPr>
        <w:t>March</w:t>
      </w:r>
      <w:r>
        <w:rPr>
          <w:rFonts w:ascii="Arial" w:hAnsi="Arial" w:cs="Arial"/>
          <w:b/>
          <w:sz w:val="24"/>
          <w:szCs w:val="24"/>
        </w:rPr>
        <w:t xml:space="preserve"> 2018</w:t>
      </w:r>
      <w:r w:rsidRPr="00251E87">
        <w:rPr>
          <w:rFonts w:ascii="Arial" w:hAnsi="Arial" w:cs="Arial"/>
          <w:b/>
          <w:sz w:val="24"/>
          <w:szCs w:val="24"/>
        </w:rPr>
        <w:t xml:space="preserve"> at 7:30 at the Parish hall</w:t>
      </w:r>
    </w:p>
    <w:p w14:paraId="0122163E" w14:textId="72EE9949" w:rsidR="00FB1AE8" w:rsidRDefault="00FB1AE8" w:rsidP="00FB1AE8">
      <w:pPr>
        <w:pStyle w:val="ListParagraph"/>
        <w:spacing w:after="0" w:line="240" w:lineRule="auto"/>
        <w:ind w:left="1003"/>
        <w:rPr>
          <w:rFonts w:ascii="Arial" w:hAnsi="Arial" w:cs="Arial"/>
          <w:sz w:val="24"/>
          <w:szCs w:val="24"/>
        </w:rPr>
      </w:pPr>
      <w:r w:rsidRPr="00615701">
        <w:rPr>
          <w:rFonts w:ascii="Arial" w:hAnsi="Arial" w:cs="Arial"/>
          <w:b/>
          <w:sz w:val="24"/>
          <w:szCs w:val="24"/>
        </w:rPr>
        <w:t>Present:</w:t>
      </w:r>
      <w:r w:rsidRPr="00615701">
        <w:rPr>
          <w:rFonts w:ascii="Arial" w:hAnsi="Arial" w:cs="Arial"/>
          <w:sz w:val="24"/>
          <w:szCs w:val="24"/>
        </w:rPr>
        <w:t xml:space="preserve">    Chair John Broom, Councillors:</w:t>
      </w:r>
      <w:r>
        <w:rPr>
          <w:rFonts w:ascii="Arial" w:hAnsi="Arial" w:cs="Arial"/>
          <w:sz w:val="24"/>
          <w:szCs w:val="24"/>
        </w:rPr>
        <w:t xml:space="preserve"> Heidi Dimmock, Phil Reeve, Barbara Rix, </w:t>
      </w:r>
      <w:r w:rsidRPr="00615701">
        <w:rPr>
          <w:rFonts w:ascii="Arial" w:hAnsi="Arial" w:cs="Arial"/>
          <w:sz w:val="24"/>
          <w:szCs w:val="24"/>
        </w:rPr>
        <w:t xml:space="preserve">Liz Robertson and Pat </w:t>
      </w:r>
      <w:proofErr w:type="spellStart"/>
      <w:r w:rsidRPr="00615701">
        <w:rPr>
          <w:rFonts w:ascii="Arial" w:hAnsi="Arial" w:cs="Arial"/>
          <w:sz w:val="24"/>
          <w:szCs w:val="24"/>
        </w:rPr>
        <w:t>Scowen</w:t>
      </w:r>
      <w:proofErr w:type="spellEnd"/>
      <w:r w:rsidRPr="00615701">
        <w:rPr>
          <w:rFonts w:ascii="Arial" w:hAnsi="Arial" w:cs="Arial"/>
          <w:sz w:val="24"/>
          <w:szCs w:val="24"/>
        </w:rPr>
        <w:t>,</w:t>
      </w:r>
      <w:r w:rsidRPr="00D80A7E">
        <w:rPr>
          <w:rFonts w:ascii="Arial" w:hAnsi="Arial" w:cs="Arial"/>
          <w:sz w:val="24"/>
          <w:szCs w:val="24"/>
        </w:rPr>
        <w:t xml:space="preserve"> Clerk Janet Rogers and </w:t>
      </w:r>
      <w:r>
        <w:rPr>
          <w:rFonts w:ascii="Arial" w:hAnsi="Arial" w:cs="Arial"/>
          <w:sz w:val="24"/>
          <w:szCs w:val="24"/>
        </w:rPr>
        <w:t>4</w:t>
      </w:r>
      <w:r w:rsidRPr="00D80A7E">
        <w:rPr>
          <w:rFonts w:ascii="Arial" w:hAnsi="Arial" w:cs="Arial"/>
          <w:sz w:val="24"/>
          <w:szCs w:val="24"/>
        </w:rPr>
        <w:t xml:space="preserve"> members of the public</w:t>
      </w:r>
      <w:r w:rsidRPr="006E3158">
        <w:rPr>
          <w:rFonts w:ascii="Arial" w:hAnsi="Arial" w:cs="Arial"/>
          <w:sz w:val="24"/>
          <w:szCs w:val="24"/>
        </w:rPr>
        <w:t xml:space="preserve"> </w:t>
      </w:r>
    </w:p>
    <w:p w14:paraId="5D4F4020" w14:textId="77777777" w:rsidR="00FB1AE8" w:rsidRPr="001E0403" w:rsidRDefault="00FB1AE8" w:rsidP="00FB1AE8">
      <w:pPr>
        <w:rPr>
          <w:rFonts w:ascii="Arial" w:hAnsi="Arial" w:cs="Arial"/>
          <w:b/>
          <w:sz w:val="24"/>
          <w:szCs w:val="24"/>
        </w:rPr>
      </w:pPr>
    </w:p>
    <w:p w14:paraId="0CBA30E4" w14:textId="7632B9FA" w:rsidR="007942E5" w:rsidRPr="007942E5" w:rsidRDefault="0009019A" w:rsidP="007942E5">
      <w:pPr>
        <w:pStyle w:val="ListParagraph"/>
        <w:numPr>
          <w:ilvl w:val="0"/>
          <w:numId w:val="4"/>
        </w:numPr>
        <w:rPr>
          <w:rFonts w:ascii="Arial" w:hAnsi="Arial" w:cs="Arial"/>
          <w:sz w:val="24"/>
          <w:szCs w:val="24"/>
        </w:rPr>
      </w:pPr>
      <w:r w:rsidRPr="001F5C7B">
        <w:rPr>
          <w:rFonts w:ascii="Arial" w:hAnsi="Arial" w:cs="Arial"/>
          <w:sz w:val="24"/>
          <w:szCs w:val="24"/>
        </w:rPr>
        <w:t>Apologies and approval of absences</w:t>
      </w:r>
      <w:r w:rsidR="007942E5">
        <w:rPr>
          <w:rFonts w:ascii="Arial" w:hAnsi="Arial" w:cs="Arial"/>
          <w:sz w:val="24"/>
          <w:szCs w:val="24"/>
        </w:rPr>
        <w:t xml:space="preserve"> – </w:t>
      </w:r>
      <w:r w:rsidR="007942E5" w:rsidRPr="007942E5">
        <w:rPr>
          <w:rFonts w:ascii="Arial" w:hAnsi="Arial" w:cs="Arial"/>
          <w:b/>
          <w:sz w:val="24"/>
          <w:szCs w:val="24"/>
        </w:rPr>
        <w:t>County and District Councillor Vic Thomson</w:t>
      </w:r>
    </w:p>
    <w:p w14:paraId="4A480544" w14:textId="616E1061" w:rsidR="009F43FE" w:rsidRDefault="009F43FE" w:rsidP="00F900CF">
      <w:pPr>
        <w:pStyle w:val="ListParagraph"/>
        <w:numPr>
          <w:ilvl w:val="0"/>
          <w:numId w:val="4"/>
        </w:numPr>
        <w:rPr>
          <w:rFonts w:ascii="Arial" w:hAnsi="Arial" w:cs="Arial"/>
          <w:sz w:val="24"/>
          <w:szCs w:val="24"/>
        </w:rPr>
      </w:pPr>
      <w:r>
        <w:rPr>
          <w:rFonts w:ascii="Arial" w:hAnsi="Arial" w:cs="Arial"/>
          <w:sz w:val="24"/>
          <w:szCs w:val="24"/>
        </w:rPr>
        <w:t>Nominations and appointment of Vice Chairman</w:t>
      </w:r>
      <w:r w:rsidR="007942E5">
        <w:rPr>
          <w:rFonts w:ascii="Arial" w:hAnsi="Arial" w:cs="Arial"/>
          <w:sz w:val="24"/>
          <w:szCs w:val="24"/>
        </w:rPr>
        <w:t xml:space="preserve"> – </w:t>
      </w:r>
      <w:r w:rsidR="007942E5" w:rsidRPr="007942E5">
        <w:rPr>
          <w:rFonts w:ascii="Arial" w:hAnsi="Arial" w:cs="Arial"/>
          <w:b/>
          <w:sz w:val="24"/>
          <w:szCs w:val="24"/>
        </w:rPr>
        <w:t>Councillors agreed not to appoint</w:t>
      </w:r>
    </w:p>
    <w:p w14:paraId="5A5CEDB8" w14:textId="62CE0D7F" w:rsidR="001F5C7B" w:rsidRPr="00395220" w:rsidRDefault="00D45927" w:rsidP="00FA1002">
      <w:pPr>
        <w:pStyle w:val="ListParagraph"/>
        <w:numPr>
          <w:ilvl w:val="0"/>
          <w:numId w:val="4"/>
        </w:numPr>
        <w:rPr>
          <w:rFonts w:ascii="Arial" w:hAnsi="Arial" w:cs="Arial"/>
          <w:b/>
          <w:sz w:val="24"/>
          <w:szCs w:val="24"/>
        </w:rPr>
      </w:pPr>
      <w:r w:rsidRPr="001F5C7B">
        <w:rPr>
          <w:rFonts w:ascii="Arial" w:hAnsi="Arial" w:cs="Arial"/>
          <w:sz w:val="24"/>
          <w:szCs w:val="24"/>
        </w:rPr>
        <w:t>Declarations of Interest</w:t>
      </w:r>
      <w:r w:rsidR="00883F01" w:rsidRPr="001F5C7B">
        <w:rPr>
          <w:rFonts w:ascii="Arial" w:hAnsi="Arial" w:cs="Arial"/>
          <w:sz w:val="24"/>
          <w:szCs w:val="24"/>
        </w:rPr>
        <w:t xml:space="preserve"> </w:t>
      </w:r>
      <w:r w:rsidR="00FA1002">
        <w:rPr>
          <w:rFonts w:ascii="Arial" w:hAnsi="Arial" w:cs="Arial"/>
          <w:sz w:val="24"/>
          <w:szCs w:val="24"/>
        </w:rPr>
        <w:t>and r</w:t>
      </w:r>
      <w:r w:rsidR="00FA1002" w:rsidRPr="001F5C7B">
        <w:rPr>
          <w:rFonts w:ascii="Arial" w:hAnsi="Arial" w:cs="Arial"/>
          <w:sz w:val="24"/>
          <w:szCs w:val="24"/>
        </w:rPr>
        <w:t>equests for dispensation</w:t>
      </w:r>
      <w:r w:rsidR="007942E5">
        <w:rPr>
          <w:rFonts w:ascii="Arial" w:hAnsi="Arial" w:cs="Arial"/>
          <w:sz w:val="24"/>
          <w:szCs w:val="24"/>
        </w:rPr>
        <w:t xml:space="preserve"> – </w:t>
      </w:r>
      <w:r w:rsidR="007942E5" w:rsidRPr="00395220">
        <w:rPr>
          <w:rFonts w:ascii="Arial" w:hAnsi="Arial" w:cs="Arial"/>
          <w:b/>
          <w:sz w:val="24"/>
          <w:szCs w:val="24"/>
        </w:rPr>
        <w:t>John Broom,</w:t>
      </w:r>
      <w:r w:rsidR="00395220" w:rsidRPr="00395220">
        <w:rPr>
          <w:rFonts w:ascii="Arial" w:hAnsi="Arial" w:cs="Arial"/>
          <w:b/>
          <w:sz w:val="24"/>
          <w:szCs w:val="24"/>
        </w:rPr>
        <w:t xml:space="preserve"> </w:t>
      </w:r>
      <w:r w:rsidR="007942E5" w:rsidRPr="00395220">
        <w:rPr>
          <w:rFonts w:ascii="Arial" w:hAnsi="Arial" w:cs="Arial"/>
          <w:b/>
          <w:sz w:val="24"/>
          <w:szCs w:val="24"/>
        </w:rPr>
        <w:t xml:space="preserve">Barbara Rix and Pat </w:t>
      </w:r>
      <w:proofErr w:type="spellStart"/>
      <w:r w:rsidR="007942E5" w:rsidRPr="00395220">
        <w:rPr>
          <w:rFonts w:ascii="Arial" w:hAnsi="Arial" w:cs="Arial"/>
          <w:b/>
          <w:sz w:val="24"/>
          <w:szCs w:val="24"/>
        </w:rPr>
        <w:t>Scowen</w:t>
      </w:r>
      <w:proofErr w:type="spellEnd"/>
      <w:r w:rsidR="007942E5" w:rsidRPr="00395220">
        <w:rPr>
          <w:rFonts w:ascii="Arial" w:hAnsi="Arial" w:cs="Arial"/>
          <w:b/>
          <w:sz w:val="24"/>
          <w:szCs w:val="24"/>
        </w:rPr>
        <w:t xml:space="preserve"> </w:t>
      </w:r>
      <w:r w:rsidR="00395220" w:rsidRPr="00395220">
        <w:rPr>
          <w:rFonts w:ascii="Arial" w:hAnsi="Arial" w:cs="Arial"/>
          <w:b/>
          <w:sz w:val="24"/>
          <w:szCs w:val="24"/>
        </w:rPr>
        <w:t>in respect of item 20</w:t>
      </w:r>
    </w:p>
    <w:p w14:paraId="3A1891BF" w14:textId="66DE8662" w:rsidR="00883F01" w:rsidRPr="001F5C7B" w:rsidRDefault="007A4F17" w:rsidP="00883F01">
      <w:pPr>
        <w:pStyle w:val="ListParagraph"/>
        <w:numPr>
          <w:ilvl w:val="0"/>
          <w:numId w:val="4"/>
        </w:numPr>
        <w:rPr>
          <w:rFonts w:ascii="Arial" w:hAnsi="Arial" w:cs="Arial"/>
          <w:sz w:val="24"/>
          <w:szCs w:val="24"/>
        </w:rPr>
      </w:pPr>
      <w:r w:rsidRPr="001F5C7B">
        <w:rPr>
          <w:rFonts w:ascii="Arial" w:hAnsi="Arial" w:cs="Arial"/>
          <w:sz w:val="24"/>
          <w:szCs w:val="24"/>
        </w:rPr>
        <w:t xml:space="preserve">To approve as accurate the minutes of the </w:t>
      </w:r>
      <w:r w:rsidR="005850F5" w:rsidRPr="001F5C7B">
        <w:rPr>
          <w:rFonts w:ascii="Arial" w:hAnsi="Arial" w:cs="Arial"/>
          <w:sz w:val="24"/>
          <w:szCs w:val="24"/>
        </w:rPr>
        <w:t xml:space="preserve">meeting on </w:t>
      </w:r>
      <w:r w:rsidR="00E8078D">
        <w:rPr>
          <w:rFonts w:ascii="Arial" w:hAnsi="Arial" w:cs="Arial"/>
          <w:sz w:val="24"/>
          <w:szCs w:val="24"/>
        </w:rPr>
        <w:t>20 February</w:t>
      </w:r>
      <w:r w:rsidR="00C4779A">
        <w:rPr>
          <w:rFonts w:ascii="Arial" w:hAnsi="Arial" w:cs="Arial"/>
          <w:sz w:val="24"/>
          <w:szCs w:val="24"/>
        </w:rPr>
        <w:t xml:space="preserve"> 201</w:t>
      </w:r>
      <w:r w:rsidR="00210749">
        <w:rPr>
          <w:rFonts w:ascii="Arial" w:hAnsi="Arial" w:cs="Arial"/>
          <w:sz w:val="24"/>
          <w:szCs w:val="24"/>
        </w:rPr>
        <w:t>8</w:t>
      </w:r>
      <w:r w:rsidR="00395220">
        <w:rPr>
          <w:rFonts w:ascii="Arial" w:hAnsi="Arial" w:cs="Arial"/>
          <w:sz w:val="24"/>
          <w:szCs w:val="24"/>
        </w:rPr>
        <w:t xml:space="preserve"> - </w:t>
      </w:r>
      <w:r w:rsidR="00395220" w:rsidRPr="00395220">
        <w:rPr>
          <w:rFonts w:ascii="Arial" w:hAnsi="Arial" w:cs="Arial"/>
          <w:b/>
          <w:sz w:val="24"/>
          <w:szCs w:val="24"/>
        </w:rPr>
        <w:t>Approved</w:t>
      </w:r>
    </w:p>
    <w:p w14:paraId="5B9C276C" w14:textId="29C831C4" w:rsidR="00606B89" w:rsidRPr="00395220" w:rsidRDefault="00606B89" w:rsidP="001B7430">
      <w:pPr>
        <w:pStyle w:val="ListParagraph"/>
        <w:numPr>
          <w:ilvl w:val="0"/>
          <w:numId w:val="4"/>
        </w:numPr>
        <w:rPr>
          <w:rFonts w:ascii="Arial" w:hAnsi="Arial" w:cs="Arial"/>
          <w:b/>
          <w:sz w:val="24"/>
          <w:szCs w:val="24"/>
        </w:rPr>
      </w:pPr>
      <w:r w:rsidRPr="001F5C7B">
        <w:rPr>
          <w:rFonts w:ascii="Arial" w:hAnsi="Arial" w:cs="Arial"/>
          <w:sz w:val="24"/>
          <w:szCs w:val="24"/>
        </w:rPr>
        <w:t>Matters arising</w:t>
      </w:r>
      <w:r w:rsidR="00FA1002">
        <w:rPr>
          <w:rFonts w:ascii="Arial" w:hAnsi="Arial" w:cs="Arial"/>
          <w:sz w:val="24"/>
          <w:szCs w:val="24"/>
        </w:rPr>
        <w:t xml:space="preserve"> from the previous minutes</w:t>
      </w:r>
      <w:r w:rsidR="00395220">
        <w:rPr>
          <w:rFonts w:ascii="Arial" w:hAnsi="Arial" w:cs="Arial"/>
          <w:sz w:val="24"/>
          <w:szCs w:val="24"/>
        </w:rPr>
        <w:t xml:space="preserve"> - </w:t>
      </w:r>
      <w:r w:rsidR="00395220" w:rsidRPr="00395220">
        <w:rPr>
          <w:rFonts w:ascii="Arial" w:hAnsi="Arial" w:cs="Arial"/>
          <w:b/>
          <w:sz w:val="24"/>
          <w:szCs w:val="24"/>
        </w:rPr>
        <w:t>Clerk confirmed SNDC has been notified of a vacancy on the Parish Council.</w:t>
      </w:r>
    </w:p>
    <w:p w14:paraId="10A14EAD" w14:textId="48177298" w:rsidR="00832716" w:rsidRPr="00832716" w:rsidRDefault="001B16E5" w:rsidP="00C24426">
      <w:pPr>
        <w:pStyle w:val="ListParagraph"/>
        <w:numPr>
          <w:ilvl w:val="0"/>
          <w:numId w:val="4"/>
        </w:numPr>
        <w:rPr>
          <w:rFonts w:ascii="Arial" w:hAnsi="Arial" w:cs="Arial"/>
          <w:i/>
          <w:sz w:val="24"/>
          <w:szCs w:val="24"/>
        </w:rPr>
      </w:pPr>
      <w:r w:rsidRPr="001F5C7B">
        <w:rPr>
          <w:rFonts w:ascii="Arial" w:hAnsi="Arial" w:cs="Arial"/>
          <w:sz w:val="24"/>
          <w:szCs w:val="24"/>
        </w:rPr>
        <w:t>Progress report</w:t>
      </w:r>
      <w:r w:rsidR="00F900CF" w:rsidRPr="001F5C7B">
        <w:rPr>
          <w:rFonts w:ascii="Arial" w:hAnsi="Arial" w:cs="Arial"/>
          <w:sz w:val="24"/>
          <w:szCs w:val="24"/>
        </w:rPr>
        <w:t>s</w:t>
      </w:r>
      <w:r w:rsidR="007A4F17" w:rsidRPr="001F5C7B">
        <w:rPr>
          <w:rFonts w:ascii="Arial" w:hAnsi="Arial" w:cs="Arial"/>
          <w:sz w:val="24"/>
          <w:szCs w:val="24"/>
        </w:rPr>
        <w:t xml:space="preserve"> for information:</w:t>
      </w:r>
      <w:r w:rsidRPr="001F5C7B">
        <w:rPr>
          <w:rFonts w:ascii="Arial" w:hAnsi="Arial" w:cs="Arial"/>
          <w:sz w:val="24"/>
          <w:szCs w:val="24"/>
        </w:rPr>
        <w:t xml:space="preserve"> </w:t>
      </w:r>
      <w:r w:rsidR="008C14CC">
        <w:rPr>
          <w:rFonts w:ascii="Arial" w:hAnsi="Arial" w:cs="Arial"/>
          <w:sz w:val="24"/>
          <w:szCs w:val="24"/>
        </w:rPr>
        <w:t>Councillor</w:t>
      </w:r>
      <w:r w:rsidR="001C2C17">
        <w:rPr>
          <w:rFonts w:ascii="Arial" w:hAnsi="Arial" w:cs="Arial"/>
          <w:sz w:val="24"/>
          <w:szCs w:val="24"/>
        </w:rPr>
        <w:t>s/</w:t>
      </w:r>
      <w:r w:rsidRPr="001F5C7B">
        <w:rPr>
          <w:rFonts w:ascii="Arial" w:hAnsi="Arial" w:cs="Arial"/>
          <w:sz w:val="24"/>
          <w:szCs w:val="24"/>
        </w:rPr>
        <w:t>Clerk</w:t>
      </w:r>
      <w:r w:rsidR="00395220">
        <w:rPr>
          <w:rFonts w:ascii="Arial" w:hAnsi="Arial" w:cs="Arial"/>
          <w:sz w:val="24"/>
          <w:szCs w:val="24"/>
        </w:rPr>
        <w:t xml:space="preserve"> </w:t>
      </w:r>
      <w:r w:rsidR="00395220" w:rsidRPr="00395220">
        <w:rPr>
          <w:rFonts w:ascii="Arial" w:hAnsi="Arial" w:cs="Arial"/>
          <w:b/>
          <w:sz w:val="24"/>
          <w:szCs w:val="24"/>
        </w:rPr>
        <w:t>Boardwalk</w:t>
      </w:r>
      <w:r w:rsidR="00395220">
        <w:rPr>
          <w:rFonts w:ascii="Arial" w:hAnsi="Arial" w:cs="Arial"/>
          <w:b/>
          <w:sz w:val="24"/>
          <w:szCs w:val="24"/>
        </w:rPr>
        <w:t xml:space="preserve"> </w:t>
      </w:r>
      <w:r w:rsidR="00395220">
        <w:rPr>
          <w:rFonts w:ascii="Arial" w:hAnsi="Arial" w:cs="Arial"/>
          <w:sz w:val="24"/>
          <w:szCs w:val="24"/>
        </w:rPr>
        <w:t xml:space="preserve">NCC has posted a warning notice of the danger in using the path and work is ongoing. </w:t>
      </w:r>
      <w:r w:rsidR="00395220" w:rsidRPr="00395220">
        <w:rPr>
          <w:rFonts w:ascii="Arial" w:hAnsi="Arial" w:cs="Arial"/>
          <w:b/>
          <w:sz w:val="24"/>
          <w:szCs w:val="24"/>
        </w:rPr>
        <w:t>Parish Hall</w:t>
      </w:r>
      <w:r w:rsidR="00395220">
        <w:rPr>
          <w:rFonts w:ascii="Arial" w:hAnsi="Arial" w:cs="Arial"/>
          <w:sz w:val="24"/>
          <w:szCs w:val="24"/>
        </w:rPr>
        <w:t xml:space="preserve"> roof repair – waiting for second quote. Lights and heaters – detail specific requirements and 3 quotes from certified electricians to be obtained. </w:t>
      </w:r>
    </w:p>
    <w:p w14:paraId="175400AB" w14:textId="7EAE1707" w:rsidR="007A4F17" w:rsidRPr="001F5C7B" w:rsidRDefault="007A4F17" w:rsidP="00606B89">
      <w:pPr>
        <w:pStyle w:val="ListParagraph"/>
        <w:numPr>
          <w:ilvl w:val="0"/>
          <w:numId w:val="4"/>
        </w:numPr>
        <w:rPr>
          <w:rFonts w:ascii="Arial" w:hAnsi="Arial" w:cs="Arial"/>
          <w:i/>
          <w:sz w:val="24"/>
          <w:szCs w:val="24"/>
        </w:rPr>
      </w:pPr>
      <w:r w:rsidRPr="001F5C7B">
        <w:rPr>
          <w:rFonts w:ascii="Arial" w:hAnsi="Arial" w:cs="Arial"/>
          <w:sz w:val="24"/>
          <w:szCs w:val="24"/>
        </w:rPr>
        <w:t>To receive reports from the</w:t>
      </w:r>
      <w:r w:rsidR="005850F5" w:rsidRPr="001F5C7B">
        <w:rPr>
          <w:rFonts w:ascii="Arial" w:hAnsi="Arial" w:cs="Arial"/>
          <w:sz w:val="24"/>
          <w:szCs w:val="24"/>
        </w:rPr>
        <w:t xml:space="preserve"> County and District Councillor</w:t>
      </w:r>
      <w:r w:rsidR="000E148B">
        <w:rPr>
          <w:rFonts w:ascii="Arial" w:hAnsi="Arial" w:cs="Arial"/>
          <w:sz w:val="24"/>
          <w:szCs w:val="24"/>
        </w:rPr>
        <w:t xml:space="preserve"> – </w:t>
      </w:r>
      <w:r w:rsidR="000E148B" w:rsidRPr="000E148B">
        <w:rPr>
          <w:rFonts w:ascii="Arial" w:hAnsi="Arial" w:cs="Arial"/>
          <w:b/>
          <w:sz w:val="24"/>
          <w:szCs w:val="24"/>
        </w:rPr>
        <w:t>No</w:t>
      </w:r>
      <w:r w:rsidR="001E358F">
        <w:rPr>
          <w:rFonts w:ascii="Arial" w:hAnsi="Arial" w:cs="Arial"/>
          <w:b/>
          <w:sz w:val="24"/>
          <w:szCs w:val="24"/>
        </w:rPr>
        <w:t>ne</w:t>
      </w:r>
      <w:r w:rsidR="000E148B" w:rsidRPr="000E148B">
        <w:rPr>
          <w:rFonts w:ascii="Arial" w:hAnsi="Arial" w:cs="Arial"/>
          <w:b/>
          <w:sz w:val="24"/>
          <w:szCs w:val="24"/>
        </w:rPr>
        <w:t xml:space="preserve"> </w:t>
      </w:r>
      <w:r w:rsidR="001E358F">
        <w:rPr>
          <w:rFonts w:ascii="Arial" w:hAnsi="Arial" w:cs="Arial"/>
          <w:b/>
          <w:sz w:val="24"/>
          <w:szCs w:val="24"/>
        </w:rPr>
        <w:t>available</w:t>
      </w:r>
    </w:p>
    <w:p w14:paraId="4AD739DD" w14:textId="2C569DCC" w:rsidR="006E1EB5" w:rsidRDefault="002E57C0" w:rsidP="006E1EB5">
      <w:pPr>
        <w:pStyle w:val="ListParagraph"/>
        <w:numPr>
          <w:ilvl w:val="0"/>
          <w:numId w:val="4"/>
        </w:numPr>
        <w:rPr>
          <w:rFonts w:ascii="Arial" w:hAnsi="Arial" w:cs="Arial"/>
          <w:sz w:val="24"/>
          <w:szCs w:val="24"/>
        </w:rPr>
      </w:pPr>
      <w:r w:rsidRPr="001F5C7B">
        <w:rPr>
          <w:rFonts w:ascii="Arial" w:hAnsi="Arial" w:cs="Arial"/>
          <w:sz w:val="24"/>
          <w:szCs w:val="24"/>
        </w:rPr>
        <w:t>Public Question Time</w:t>
      </w:r>
      <w:r w:rsidR="007A4F17" w:rsidRPr="001F5C7B">
        <w:rPr>
          <w:rFonts w:ascii="Arial" w:hAnsi="Arial" w:cs="Arial"/>
          <w:sz w:val="24"/>
          <w:szCs w:val="24"/>
        </w:rPr>
        <w:t xml:space="preserve"> (15 minutes)</w:t>
      </w:r>
      <w:r w:rsidR="00A93C23">
        <w:rPr>
          <w:rFonts w:ascii="Arial" w:hAnsi="Arial" w:cs="Arial"/>
          <w:sz w:val="24"/>
          <w:szCs w:val="24"/>
        </w:rPr>
        <w:t xml:space="preserve"> for items </w:t>
      </w:r>
      <w:r w:rsidR="00A93C23" w:rsidRPr="00A93C23">
        <w:rPr>
          <w:rFonts w:ascii="Arial" w:hAnsi="Arial" w:cs="Arial"/>
          <w:sz w:val="24"/>
          <w:szCs w:val="24"/>
          <w:u w:val="single"/>
        </w:rPr>
        <w:t>not</w:t>
      </w:r>
      <w:r w:rsidR="00A93C23">
        <w:rPr>
          <w:rFonts w:ascii="Arial" w:hAnsi="Arial" w:cs="Arial"/>
          <w:sz w:val="24"/>
          <w:szCs w:val="24"/>
        </w:rPr>
        <w:t xml:space="preserve"> on the Agenda</w:t>
      </w:r>
    </w:p>
    <w:p w14:paraId="11F05FA2" w14:textId="04CA3F68" w:rsidR="000E148B" w:rsidRPr="000E148B" w:rsidRDefault="000E148B" w:rsidP="000E148B">
      <w:pPr>
        <w:pStyle w:val="ListParagraph"/>
        <w:ind w:left="1003"/>
        <w:rPr>
          <w:rFonts w:ascii="Arial" w:hAnsi="Arial" w:cs="Arial"/>
          <w:b/>
          <w:sz w:val="24"/>
          <w:szCs w:val="24"/>
        </w:rPr>
      </w:pPr>
      <w:r>
        <w:rPr>
          <w:rFonts w:ascii="Arial" w:hAnsi="Arial" w:cs="Arial"/>
          <w:sz w:val="24"/>
          <w:szCs w:val="24"/>
        </w:rPr>
        <w:t xml:space="preserve">Concerns voiced about; overgrown thorny shrubs along the footpath on </w:t>
      </w:r>
      <w:r w:rsidR="002625EB">
        <w:rPr>
          <w:rFonts w:ascii="Arial" w:hAnsi="Arial" w:cs="Arial"/>
          <w:sz w:val="24"/>
          <w:szCs w:val="24"/>
        </w:rPr>
        <w:t>Mill Road</w:t>
      </w:r>
      <w:r>
        <w:rPr>
          <w:rFonts w:ascii="Arial" w:hAnsi="Arial" w:cs="Arial"/>
          <w:sz w:val="24"/>
          <w:szCs w:val="24"/>
        </w:rPr>
        <w:t xml:space="preserve"> – </w:t>
      </w:r>
      <w:r w:rsidR="002625EB">
        <w:rPr>
          <w:rFonts w:ascii="Arial" w:hAnsi="Arial" w:cs="Arial"/>
          <w:b/>
          <w:sz w:val="24"/>
          <w:szCs w:val="24"/>
        </w:rPr>
        <w:t>Email</w:t>
      </w:r>
      <w:r w:rsidRPr="000E148B">
        <w:rPr>
          <w:rFonts w:ascii="Arial" w:hAnsi="Arial" w:cs="Arial"/>
          <w:b/>
          <w:sz w:val="24"/>
          <w:szCs w:val="24"/>
        </w:rPr>
        <w:t xml:space="preserve"> sent to Saffron</w:t>
      </w:r>
      <w:r>
        <w:rPr>
          <w:rFonts w:ascii="Arial" w:hAnsi="Arial" w:cs="Arial"/>
          <w:b/>
          <w:sz w:val="24"/>
          <w:szCs w:val="24"/>
        </w:rPr>
        <w:t xml:space="preserve"> HA. </w:t>
      </w:r>
      <w:r w:rsidRPr="000E148B">
        <w:rPr>
          <w:rFonts w:ascii="Arial" w:hAnsi="Arial" w:cs="Arial"/>
          <w:sz w:val="24"/>
          <w:szCs w:val="24"/>
        </w:rPr>
        <w:t xml:space="preserve">Fire Hydrant </w:t>
      </w:r>
      <w:r w:rsidR="002625EB">
        <w:rPr>
          <w:rFonts w:ascii="Arial" w:hAnsi="Arial" w:cs="Arial"/>
          <w:sz w:val="24"/>
          <w:szCs w:val="24"/>
        </w:rPr>
        <w:t xml:space="preserve">leaking </w:t>
      </w:r>
      <w:r w:rsidRPr="000E148B">
        <w:rPr>
          <w:rFonts w:ascii="Arial" w:hAnsi="Arial" w:cs="Arial"/>
          <w:sz w:val="24"/>
          <w:szCs w:val="24"/>
        </w:rPr>
        <w:t>by the church</w:t>
      </w:r>
      <w:r>
        <w:rPr>
          <w:rFonts w:ascii="Arial" w:hAnsi="Arial" w:cs="Arial"/>
          <w:sz w:val="24"/>
          <w:szCs w:val="24"/>
        </w:rPr>
        <w:t xml:space="preserve"> – </w:t>
      </w:r>
      <w:r w:rsidRPr="000E148B">
        <w:rPr>
          <w:rFonts w:ascii="Arial" w:hAnsi="Arial" w:cs="Arial"/>
          <w:b/>
          <w:sz w:val="24"/>
          <w:szCs w:val="24"/>
        </w:rPr>
        <w:t>AWA informed, site visited and engineer confirmed there is no leak.</w:t>
      </w:r>
      <w:r>
        <w:rPr>
          <w:rFonts w:ascii="Arial" w:hAnsi="Arial" w:cs="Arial"/>
          <w:b/>
          <w:sz w:val="24"/>
          <w:szCs w:val="24"/>
        </w:rPr>
        <w:t xml:space="preserve"> </w:t>
      </w:r>
      <w:r>
        <w:rPr>
          <w:rFonts w:ascii="Arial" w:hAnsi="Arial" w:cs="Arial"/>
          <w:sz w:val="24"/>
          <w:szCs w:val="24"/>
        </w:rPr>
        <w:t xml:space="preserve">Pot hole opposite Cross Lane – </w:t>
      </w:r>
      <w:r w:rsidRPr="000E148B">
        <w:rPr>
          <w:rFonts w:ascii="Arial" w:hAnsi="Arial" w:cs="Arial"/>
          <w:b/>
          <w:sz w:val="24"/>
          <w:szCs w:val="24"/>
        </w:rPr>
        <w:t xml:space="preserve">NCC are </w:t>
      </w:r>
      <w:r>
        <w:rPr>
          <w:rFonts w:ascii="Arial" w:hAnsi="Arial" w:cs="Arial"/>
          <w:b/>
          <w:sz w:val="24"/>
          <w:szCs w:val="24"/>
        </w:rPr>
        <w:t xml:space="preserve">now </w:t>
      </w:r>
      <w:r w:rsidRPr="000E148B">
        <w:rPr>
          <w:rFonts w:ascii="Arial" w:hAnsi="Arial" w:cs="Arial"/>
          <w:b/>
          <w:sz w:val="24"/>
          <w:szCs w:val="24"/>
        </w:rPr>
        <w:t>aware</w:t>
      </w:r>
    </w:p>
    <w:p w14:paraId="1A1C097F" w14:textId="65380490" w:rsidR="001E7670" w:rsidRPr="00112AD1" w:rsidRDefault="00886E0C" w:rsidP="00112AD1">
      <w:pPr>
        <w:pStyle w:val="ListParagraph"/>
        <w:numPr>
          <w:ilvl w:val="0"/>
          <w:numId w:val="4"/>
        </w:numPr>
        <w:rPr>
          <w:rFonts w:ascii="Arial" w:hAnsi="Arial" w:cs="Arial"/>
          <w:sz w:val="24"/>
          <w:szCs w:val="24"/>
        </w:rPr>
      </w:pPr>
      <w:r>
        <w:rPr>
          <w:rFonts w:ascii="Arial" w:hAnsi="Arial" w:cs="Arial"/>
          <w:sz w:val="24"/>
          <w:szCs w:val="24"/>
        </w:rPr>
        <w:t xml:space="preserve">To respond to </w:t>
      </w:r>
      <w:r w:rsidR="005158F3" w:rsidRPr="0093506B">
        <w:rPr>
          <w:rFonts w:ascii="Arial" w:hAnsi="Arial" w:cs="Arial"/>
          <w:sz w:val="24"/>
          <w:szCs w:val="24"/>
        </w:rPr>
        <w:t>Planning application</w:t>
      </w:r>
      <w:r w:rsidR="00210749">
        <w:rPr>
          <w:rFonts w:ascii="Arial" w:hAnsi="Arial" w:cs="Arial"/>
          <w:sz w:val="24"/>
          <w:szCs w:val="24"/>
        </w:rPr>
        <w:t>s</w:t>
      </w:r>
      <w:r w:rsidR="00794FDE" w:rsidRPr="0093506B">
        <w:rPr>
          <w:rFonts w:ascii="Arial" w:hAnsi="Arial" w:cs="Arial"/>
          <w:sz w:val="24"/>
          <w:szCs w:val="24"/>
        </w:rPr>
        <w:t xml:space="preserve"> </w:t>
      </w:r>
      <w:r w:rsidR="00433E6E">
        <w:rPr>
          <w:rFonts w:ascii="Arial" w:hAnsi="Arial" w:cs="Arial"/>
          <w:sz w:val="24"/>
          <w:szCs w:val="24"/>
        </w:rPr>
        <w:t>–</w:t>
      </w:r>
      <w:r w:rsidR="008A1DA3">
        <w:rPr>
          <w:rFonts w:ascii="Arial" w:hAnsi="Arial" w:cs="Arial"/>
          <w:sz w:val="24"/>
          <w:szCs w:val="24"/>
        </w:rPr>
        <w:t xml:space="preserve"> </w:t>
      </w:r>
      <w:r w:rsidR="00BF1124" w:rsidRPr="00BF1124">
        <w:rPr>
          <w:rFonts w:ascii="Arial" w:hAnsi="Arial" w:cs="Arial"/>
          <w:sz w:val="24"/>
          <w:szCs w:val="24"/>
        </w:rPr>
        <w:t>2018/0191</w:t>
      </w:r>
      <w:r w:rsidR="003B5722">
        <w:t xml:space="preserve"> </w:t>
      </w:r>
      <w:r w:rsidR="00BF1124" w:rsidRPr="00BF1124">
        <w:rPr>
          <w:rFonts w:ascii="Arial" w:hAnsi="Arial" w:cs="Arial"/>
          <w:sz w:val="24"/>
          <w:szCs w:val="24"/>
        </w:rPr>
        <w:t xml:space="preserve">Land South Of 36 The Street Surlingham NR14 7AJ </w:t>
      </w:r>
      <w:r w:rsidR="000E148B" w:rsidRPr="000E148B">
        <w:rPr>
          <w:rFonts w:ascii="Arial" w:hAnsi="Arial" w:cs="Arial"/>
          <w:b/>
          <w:sz w:val="24"/>
          <w:szCs w:val="24"/>
        </w:rPr>
        <w:t>No comment</w:t>
      </w:r>
      <w:r w:rsidR="003B5722">
        <w:rPr>
          <w:rFonts w:ascii="Arial" w:hAnsi="Arial" w:cs="Arial"/>
          <w:b/>
          <w:sz w:val="24"/>
          <w:szCs w:val="24"/>
        </w:rPr>
        <w:t>.</w:t>
      </w:r>
      <w:r w:rsidR="003B5722">
        <w:rPr>
          <w:rFonts w:ascii="Arial" w:hAnsi="Arial" w:cs="Arial"/>
          <w:sz w:val="24"/>
          <w:szCs w:val="24"/>
        </w:rPr>
        <w:t xml:space="preserve"> 2018/0592 62 the Street extension of outbuilding – </w:t>
      </w:r>
      <w:r w:rsidR="003B5722" w:rsidRPr="003B5722">
        <w:rPr>
          <w:rFonts w:ascii="Arial" w:hAnsi="Arial" w:cs="Arial"/>
          <w:b/>
          <w:sz w:val="24"/>
          <w:szCs w:val="24"/>
        </w:rPr>
        <w:t>No comment</w:t>
      </w:r>
      <w:r w:rsidR="003B5722">
        <w:rPr>
          <w:rFonts w:ascii="Arial" w:hAnsi="Arial" w:cs="Arial"/>
          <w:b/>
          <w:sz w:val="24"/>
          <w:szCs w:val="24"/>
        </w:rPr>
        <w:t xml:space="preserve">. </w:t>
      </w:r>
      <w:r w:rsidR="003B5722">
        <w:rPr>
          <w:rFonts w:ascii="Arial" w:hAnsi="Arial" w:cs="Arial"/>
          <w:sz w:val="24"/>
          <w:szCs w:val="24"/>
        </w:rPr>
        <w:t xml:space="preserve">2018/0389 – Previous Playscape </w:t>
      </w:r>
      <w:proofErr w:type="spellStart"/>
      <w:r w:rsidR="003B5722">
        <w:rPr>
          <w:rFonts w:ascii="Arial" w:hAnsi="Arial" w:cs="Arial"/>
          <w:sz w:val="24"/>
          <w:szCs w:val="24"/>
        </w:rPr>
        <w:t>Beerlicks</w:t>
      </w:r>
      <w:proofErr w:type="spellEnd"/>
      <w:r w:rsidR="003B5722">
        <w:rPr>
          <w:rFonts w:ascii="Arial" w:hAnsi="Arial" w:cs="Arial"/>
          <w:sz w:val="24"/>
          <w:szCs w:val="24"/>
        </w:rPr>
        <w:t xml:space="preserve"> </w:t>
      </w:r>
      <w:proofErr w:type="spellStart"/>
      <w:r w:rsidR="003B5722">
        <w:rPr>
          <w:rFonts w:ascii="Arial" w:hAnsi="Arial" w:cs="Arial"/>
          <w:sz w:val="24"/>
          <w:szCs w:val="24"/>
        </w:rPr>
        <w:t>loke</w:t>
      </w:r>
      <w:proofErr w:type="spellEnd"/>
      <w:r w:rsidR="003B5722">
        <w:rPr>
          <w:rFonts w:ascii="Arial" w:hAnsi="Arial" w:cs="Arial"/>
          <w:sz w:val="24"/>
          <w:szCs w:val="24"/>
        </w:rPr>
        <w:t xml:space="preserve"> change of use from office to dwelling </w:t>
      </w:r>
      <w:r w:rsidR="001E7670">
        <w:rPr>
          <w:rFonts w:ascii="Arial" w:hAnsi="Arial" w:cs="Arial"/>
          <w:sz w:val="24"/>
          <w:szCs w:val="24"/>
        </w:rPr>
        <w:t>–</w:t>
      </w:r>
      <w:r w:rsidR="003B5722">
        <w:rPr>
          <w:rFonts w:ascii="Arial" w:hAnsi="Arial" w:cs="Arial"/>
          <w:sz w:val="24"/>
          <w:szCs w:val="24"/>
        </w:rPr>
        <w:t xml:space="preserve"> </w:t>
      </w:r>
      <w:r w:rsidR="003B5722" w:rsidRPr="001E7670">
        <w:rPr>
          <w:rFonts w:ascii="Arial" w:hAnsi="Arial" w:cs="Arial"/>
          <w:b/>
          <w:sz w:val="24"/>
          <w:szCs w:val="24"/>
        </w:rPr>
        <w:t>Object</w:t>
      </w:r>
      <w:r w:rsidR="001E7670">
        <w:rPr>
          <w:rFonts w:ascii="Arial" w:hAnsi="Arial" w:cs="Arial"/>
          <w:sz w:val="24"/>
          <w:szCs w:val="24"/>
        </w:rPr>
        <w:t xml:space="preserve"> sighting previous application which was refused also concern regarding quality of soil used to raise levels. </w:t>
      </w:r>
      <w:r w:rsidR="001E7670" w:rsidRPr="00112AD1">
        <w:rPr>
          <w:rFonts w:ascii="Arial" w:hAnsi="Arial" w:cs="Arial"/>
          <w:b/>
          <w:sz w:val="24"/>
          <w:szCs w:val="24"/>
        </w:rPr>
        <w:t>GNLP</w:t>
      </w:r>
      <w:r w:rsidR="001E7670">
        <w:rPr>
          <w:rFonts w:ascii="Arial" w:hAnsi="Arial" w:cs="Arial"/>
          <w:sz w:val="24"/>
          <w:szCs w:val="24"/>
        </w:rPr>
        <w:t xml:space="preserve"> – PC confirmed the village does not want ‘infill’ developments. The village is linear</w:t>
      </w:r>
      <w:r w:rsidR="00112AD1">
        <w:rPr>
          <w:rFonts w:ascii="Arial" w:hAnsi="Arial" w:cs="Arial"/>
          <w:sz w:val="24"/>
          <w:szCs w:val="24"/>
        </w:rPr>
        <w:t>,</w:t>
      </w:r>
      <w:r w:rsidR="001E7670">
        <w:rPr>
          <w:rFonts w:ascii="Arial" w:hAnsi="Arial" w:cs="Arial"/>
          <w:sz w:val="24"/>
          <w:szCs w:val="24"/>
        </w:rPr>
        <w:t xml:space="preserve"> and developments should be in keeping with the characteristics of the village.</w:t>
      </w:r>
    </w:p>
    <w:p w14:paraId="5F486835" w14:textId="4D31D6E7" w:rsidR="002B12AA" w:rsidRDefault="002B12AA" w:rsidP="00E8078D">
      <w:pPr>
        <w:pStyle w:val="ListParagraph"/>
        <w:numPr>
          <w:ilvl w:val="0"/>
          <w:numId w:val="4"/>
        </w:numPr>
        <w:rPr>
          <w:rFonts w:ascii="Arial" w:hAnsi="Arial" w:cs="Arial"/>
          <w:sz w:val="24"/>
          <w:szCs w:val="24"/>
        </w:rPr>
      </w:pPr>
      <w:r>
        <w:rPr>
          <w:rFonts w:ascii="Arial" w:hAnsi="Arial" w:cs="Arial"/>
          <w:sz w:val="24"/>
          <w:szCs w:val="24"/>
        </w:rPr>
        <w:t>To consider producing a village plan</w:t>
      </w:r>
      <w:r w:rsidR="00112AD1">
        <w:rPr>
          <w:rFonts w:ascii="Arial" w:hAnsi="Arial" w:cs="Arial"/>
          <w:sz w:val="24"/>
          <w:szCs w:val="24"/>
        </w:rPr>
        <w:t xml:space="preserve"> – A village plan is short term for perhaps a year whereas a neighbourhood plan is</w:t>
      </w:r>
      <w:r w:rsidR="001E358F">
        <w:rPr>
          <w:rFonts w:ascii="Arial" w:hAnsi="Arial" w:cs="Arial"/>
          <w:sz w:val="24"/>
          <w:szCs w:val="24"/>
        </w:rPr>
        <w:t xml:space="preserve"> </w:t>
      </w:r>
      <w:r w:rsidR="00112AD1">
        <w:rPr>
          <w:rFonts w:ascii="Arial" w:hAnsi="Arial" w:cs="Arial"/>
          <w:sz w:val="24"/>
          <w:szCs w:val="24"/>
        </w:rPr>
        <w:t>long term for at least 5 years</w:t>
      </w:r>
      <w:r w:rsidR="001E358F">
        <w:rPr>
          <w:rFonts w:ascii="Arial" w:hAnsi="Arial" w:cs="Arial"/>
          <w:sz w:val="24"/>
          <w:szCs w:val="24"/>
        </w:rPr>
        <w:t xml:space="preserve"> and can affect future planning applications. </w:t>
      </w:r>
      <w:r w:rsidR="00112AD1">
        <w:rPr>
          <w:rFonts w:ascii="Arial" w:hAnsi="Arial" w:cs="Arial"/>
          <w:sz w:val="24"/>
          <w:szCs w:val="24"/>
        </w:rPr>
        <w:t xml:space="preserve"> The councillors </w:t>
      </w:r>
      <w:r w:rsidR="00112AD1" w:rsidRPr="00112AD1">
        <w:rPr>
          <w:rFonts w:ascii="Arial" w:hAnsi="Arial" w:cs="Arial"/>
          <w:b/>
          <w:sz w:val="24"/>
          <w:szCs w:val="24"/>
        </w:rPr>
        <w:t>agreed</w:t>
      </w:r>
      <w:r w:rsidR="00112AD1">
        <w:rPr>
          <w:rFonts w:ascii="Arial" w:hAnsi="Arial" w:cs="Arial"/>
          <w:sz w:val="24"/>
          <w:szCs w:val="24"/>
        </w:rPr>
        <w:t xml:space="preserve"> to arrange a closed meeting to </w:t>
      </w:r>
      <w:proofErr w:type="gramStart"/>
      <w:r w:rsidR="001E358F">
        <w:rPr>
          <w:rFonts w:ascii="Arial" w:hAnsi="Arial" w:cs="Arial"/>
          <w:sz w:val="24"/>
          <w:szCs w:val="24"/>
        </w:rPr>
        <w:t xml:space="preserve">consider </w:t>
      </w:r>
      <w:r w:rsidR="00112AD1">
        <w:rPr>
          <w:rFonts w:ascii="Arial" w:hAnsi="Arial" w:cs="Arial"/>
          <w:sz w:val="24"/>
          <w:szCs w:val="24"/>
        </w:rPr>
        <w:t xml:space="preserve"> how</w:t>
      </w:r>
      <w:proofErr w:type="gramEnd"/>
      <w:r w:rsidR="00112AD1">
        <w:rPr>
          <w:rFonts w:ascii="Arial" w:hAnsi="Arial" w:cs="Arial"/>
          <w:sz w:val="24"/>
          <w:szCs w:val="24"/>
        </w:rPr>
        <w:t xml:space="preserve"> to proceed</w:t>
      </w:r>
      <w:r w:rsidR="00BE124B">
        <w:rPr>
          <w:rFonts w:ascii="Arial" w:hAnsi="Arial" w:cs="Arial"/>
          <w:sz w:val="24"/>
          <w:szCs w:val="24"/>
        </w:rPr>
        <w:t xml:space="preserve"> </w:t>
      </w:r>
      <w:r w:rsidR="001E358F">
        <w:rPr>
          <w:rFonts w:ascii="Arial" w:hAnsi="Arial" w:cs="Arial"/>
          <w:sz w:val="24"/>
          <w:szCs w:val="24"/>
        </w:rPr>
        <w:t xml:space="preserve">and </w:t>
      </w:r>
      <w:r w:rsidR="00BE124B">
        <w:rPr>
          <w:rFonts w:ascii="Arial" w:hAnsi="Arial" w:cs="Arial"/>
          <w:sz w:val="24"/>
          <w:szCs w:val="24"/>
        </w:rPr>
        <w:t>involv</w:t>
      </w:r>
      <w:r w:rsidR="001E358F">
        <w:rPr>
          <w:rFonts w:ascii="Arial" w:hAnsi="Arial" w:cs="Arial"/>
          <w:sz w:val="24"/>
          <w:szCs w:val="24"/>
        </w:rPr>
        <w:t>e</w:t>
      </w:r>
      <w:r w:rsidR="00BE124B">
        <w:rPr>
          <w:rFonts w:ascii="Arial" w:hAnsi="Arial" w:cs="Arial"/>
          <w:sz w:val="24"/>
          <w:szCs w:val="24"/>
        </w:rPr>
        <w:t xml:space="preserve"> the whole village.</w:t>
      </w:r>
    </w:p>
    <w:p w14:paraId="6EF4A2C7" w14:textId="3416FB22" w:rsidR="00E8078D" w:rsidRPr="00E8078D" w:rsidRDefault="00E8078D" w:rsidP="00E8078D">
      <w:pPr>
        <w:pStyle w:val="ListParagraph"/>
        <w:numPr>
          <w:ilvl w:val="0"/>
          <w:numId w:val="4"/>
        </w:numPr>
        <w:rPr>
          <w:rFonts w:ascii="Arial" w:hAnsi="Arial" w:cs="Arial"/>
          <w:sz w:val="24"/>
          <w:szCs w:val="24"/>
        </w:rPr>
      </w:pPr>
      <w:r>
        <w:rPr>
          <w:rFonts w:ascii="Arial" w:hAnsi="Arial" w:cs="Arial"/>
          <w:sz w:val="24"/>
          <w:szCs w:val="24"/>
        </w:rPr>
        <w:t xml:space="preserve">Litter Pick – </w:t>
      </w:r>
      <w:r w:rsidR="00BE124B">
        <w:rPr>
          <w:rFonts w:ascii="Arial" w:hAnsi="Arial" w:cs="Arial"/>
          <w:sz w:val="24"/>
          <w:szCs w:val="24"/>
        </w:rPr>
        <w:t xml:space="preserve">Confirmed date </w:t>
      </w:r>
      <w:r w:rsidR="00BE124B" w:rsidRPr="00BE124B">
        <w:rPr>
          <w:rFonts w:ascii="Arial" w:hAnsi="Arial" w:cs="Arial"/>
          <w:b/>
          <w:sz w:val="24"/>
          <w:szCs w:val="24"/>
        </w:rPr>
        <w:t>21 April 2018</w:t>
      </w:r>
      <w:r w:rsidR="00BE124B">
        <w:rPr>
          <w:rFonts w:ascii="Arial" w:hAnsi="Arial" w:cs="Arial"/>
          <w:sz w:val="24"/>
          <w:szCs w:val="24"/>
        </w:rPr>
        <w:t xml:space="preserve"> - </w:t>
      </w:r>
      <w:r w:rsidR="00BE124B" w:rsidRPr="00BE124B">
        <w:rPr>
          <w:rFonts w:ascii="Arial" w:hAnsi="Arial" w:cs="Arial"/>
          <w:b/>
          <w:sz w:val="24"/>
          <w:szCs w:val="24"/>
        </w:rPr>
        <w:t xml:space="preserve">Clerk </w:t>
      </w:r>
      <w:r w:rsidR="001E358F">
        <w:rPr>
          <w:rFonts w:ascii="Arial" w:hAnsi="Arial" w:cs="Arial"/>
          <w:b/>
          <w:sz w:val="24"/>
          <w:szCs w:val="24"/>
        </w:rPr>
        <w:t>confirmed with SNDC</w:t>
      </w:r>
    </w:p>
    <w:p w14:paraId="14CE1F35" w14:textId="52B124D1" w:rsidR="00C4779A" w:rsidRPr="00BE124B" w:rsidRDefault="008B6A8F" w:rsidP="001100FC">
      <w:pPr>
        <w:pStyle w:val="ListParagraph"/>
        <w:numPr>
          <w:ilvl w:val="0"/>
          <w:numId w:val="4"/>
        </w:numPr>
        <w:rPr>
          <w:rFonts w:ascii="Arial" w:hAnsi="Arial" w:cs="Arial"/>
          <w:b/>
          <w:sz w:val="24"/>
          <w:szCs w:val="24"/>
        </w:rPr>
      </w:pPr>
      <w:r>
        <w:rPr>
          <w:rFonts w:ascii="Arial" w:hAnsi="Arial" w:cs="Arial"/>
          <w:sz w:val="24"/>
          <w:szCs w:val="24"/>
        </w:rPr>
        <w:t>WW1 C</w:t>
      </w:r>
      <w:r w:rsidR="00C4779A">
        <w:rPr>
          <w:rFonts w:ascii="Arial" w:hAnsi="Arial" w:cs="Arial"/>
          <w:sz w:val="24"/>
          <w:szCs w:val="24"/>
        </w:rPr>
        <w:t xml:space="preserve">ommemoration </w:t>
      </w:r>
      <w:r w:rsidR="00C72986">
        <w:rPr>
          <w:rFonts w:ascii="Arial" w:hAnsi="Arial" w:cs="Arial"/>
          <w:sz w:val="24"/>
          <w:szCs w:val="24"/>
        </w:rPr>
        <w:t xml:space="preserve">Action Plan </w:t>
      </w:r>
      <w:r w:rsidR="00C4779A">
        <w:rPr>
          <w:rFonts w:ascii="Arial" w:hAnsi="Arial" w:cs="Arial"/>
          <w:sz w:val="24"/>
          <w:szCs w:val="24"/>
        </w:rPr>
        <w:t xml:space="preserve">– </w:t>
      </w:r>
      <w:r w:rsidR="00CD5DD7">
        <w:rPr>
          <w:rFonts w:ascii="Arial" w:hAnsi="Arial" w:cs="Arial"/>
          <w:sz w:val="24"/>
          <w:szCs w:val="24"/>
        </w:rPr>
        <w:t>Councillors Dimmock</w:t>
      </w:r>
      <w:r w:rsidR="009D55BD">
        <w:rPr>
          <w:rFonts w:ascii="Arial" w:hAnsi="Arial" w:cs="Arial"/>
          <w:sz w:val="24"/>
          <w:szCs w:val="24"/>
        </w:rPr>
        <w:t xml:space="preserve"> and </w:t>
      </w:r>
      <w:r w:rsidR="00CD5DD7">
        <w:rPr>
          <w:rFonts w:ascii="Arial" w:hAnsi="Arial" w:cs="Arial"/>
          <w:sz w:val="24"/>
          <w:szCs w:val="24"/>
        </w:rPr>
        <w:t>Reeve</w:t>
      </w:r>
      <w:r w:rsidR="00BE124B">
        <w:rPr>
          <w:rFonts w:ascii="Arial" w:hAnsi="Arial" w:cs="Arial"/>
          <w:sz w:val="24"/>
          <w:szCs w:val="24"/>
        </w:rPr>
        <w:t xml:space="preserve"> would like </w:t>
      </w:r>
      <w:r w:rsidR="006E66F9">
        <w:rPr>
          <w:rFonts w:ascii="Arial" w:hAnsi="Arial" w:cs="Arial"/>
          <w:sz w:val="24"/>
          <w:szCs w:val="24"/>
        </w:rPr>
        <w:t xml:space="preserve">volunteers </w:t>
      </w:r>
      <w:r w:rsidR="00BE124B">
        <w:rPr>
          <w:rFonts w:ascii="Arial" w:hAnsi="Arial" w:cs="Arial"/>
          <w:sz w:val="24"/>
          <w:szCs w:val="24"/>
        </w:rPr>
        <w:t>to form a working party to bring</w:t>
      </w:r>
      <w:r w:rsidR="006E66F9">
        <w:rPr>
          <w:rFonts w:ascii="Arial" w:hAnsi="Arial" w:cs="Arial"/>
          <w:sz w:val="24"/>
          <w:szCs w:val="24"/>
        </w:rPr>
        <w:t>ing</w:t>
      </w:r>
      <w:r w:rsidR="00BE124B">
        <w:rPr>
          <w:rFonts w:ascii="Arial" w:hAnsi="Arial" w:cs="Arial"/>
          <w:sz w:val="24"/>
          <w:szCs w:val="24"/>
        </w:rPr>
        <w:t xml:space="preserve"> their ideas/skills etc to ensure this commemoration includes the whole village. </w:t>
      </w:r>
      <w:r w:rsidR="006E66F9">
        <w:rPr>
          <w:rFonts w:ascii="Arial" w:hAnsi="Arial" w:cs="Arial"/>
          <w:sz w:val="24"/>
          <w:szCs w:val="24"/>
        </w:rPr>
        <w:t xml:space="preserve">– </w:t>
      </w:r>
      <w:r w:rsidR="006E66F9" w:rsidRPr="006E66F9">
        <w:rPr>
          <w:rFonts w:ascii="Arial" w:hAnsi="Arial" w:cs="Arial"/>
          <w:b/>
          <w:sz w:val="24"/>
          <w:szCs w:val="24"/>
        </w:rPr>
        <w:t xml:space="preserve">Clerk to </w:t>
      </w:r>
      <w:r w:rsidR="00BE124B" w:rsidRPr="006E66F9">
        <w:rPr>
          <w:rFonts w:ascii="Arial" w:hAnsi="Arial" w:cs="Arial"/>
          <w:b/>
          <w:sz w:val="24"/>
          <w:szCs w:val="24"/>
        </w:rPr>
        <w:t xml:space="preserve">place </w:t>
      </w:r>
      <w:r w:rsidR="006E66F9" w:rsidRPr="006E66F9">
        <w:rPr>
          <w:rFonts w:ascii="Arial" w:hAnsi="Arial" w:cs="Arial"/>
          <w:b/>
          <w:sz w:val="24"/>
          <w:szCs w:val="24"/>
        </w:rPr>
        <w:t xml:space="preserve">notice </w:t>
      </w:r>
      <w:r w:rsidR="00BE124B" w:rsidRPr="006E66F9">
        <w:rPr>
          <w:rFonts w:ascii="Arial" w:hAnsi="Arial" w:cs="Arial"/>
          <w:b/>
          <w:sz w:val="24"/>
          <w:szCs w:val="24"/>
        </w:rPr>
        <w:t>on the village website asking volunteers to contact Heidi – Telephon</w:t>
      </w:r>
      <w:r w:rsidR="00BE124B" w:rsidRPr="00BE124B">
        <w:rPr>
          <w:rFonts w:ascii="Arial" w:hAnsi="Arial" w:cs="Arial"/>
          <w:b/>
          <w:sz w:val="24"/>
          <w:szCs w:val="24"/>
        </w:rPr>
        <w:t xml:space="preserve">e 538184 </w:t>
      </w:r>
    </w:p>
    <w:p w14:paraId="656A2576" w14:textId="7F040F39" w:rsidR="00E8078D" w:rsidRPr="00BE124B" w:rsidRDefault="00E8078D" w:rsidP="001100FC">
      <w:pPr>
        <w:pStyle w:val="ListParagraph"/>
        <w:numPr>
          <w:ilvl w:val="0"/>
          <w:numId w:val="4"/>
        </w:numPr>
        <w:rPr>
          <w:rFonts w:ascii="Arial" w:hAnsi="Arial" w:cs="Arial"/>
          <w:b/>
          <w:sz w:val="24"/>
          <w:szCs w:val="24"/>
        </w:rPr>
      </w:pPr>
      <w:r>
        <w:rPr>
          <w:rFonts w:ascii="Arial" w:hAnsi="Arial" w:cs="Arial"/>
          <w:sz w:val="24"/>
          <w:szCs w:val="24"/>
        </w:rPr>
        <w:lastRenderedPageBreak/>
        <w:t xml:space="preserve">Red Box – </w:t>
      </w:r>
      <w:r w:rsidR="00BE124B">
        <w:rPr>
          <w:rFonts w:ascii="Arial" w:hAnsi="Arial" w:cs="Arial"/>
          <w:sz w:val="24"/>
          <w:szCs w:val="24"/>
        </w:rPr>
        <w:t xml:space="preserve">Volunteers needed to help to clean up the Red Box with the intention of identifying </w:t>
      </w:r>
      <w:r w:rsidR="006E66F9">
        <w:rPr>
          <w:rFonts w:ascii="Arial" w:hAnsi="Arial" w:cs="Arial"/>
          <w:sz w:val="24"/>
          <w:szCs w:val="24"/>
        </w:rPr>
        <w:t>the</w:t>
      </w:r>
      <w:r w:rsidR="00BE124B">
        <w:rPr>
          <w:rFonts w:ascii="Arial" w:hAnsi="Arial" w:cs="Arial"/>
          <w:sz w:val="24"/>
          <w:szCs w:val="24"/>
        </w:rPr>
        <w:t xml:space="preserve"> repairs required to make the box serviceable. – </w:t>
      </w:r>
      <w:r w:rsidR="00BE124B" w:rsidRPr="00BE124B">
        <w:rPr>
          <w:rFonts w:ascii="Arial" w:hAnsi="Arial" w:cs="Arial"/>
          <w:b/>
          <w:sz w:val="24"/>
          <w:szCs w:val="24"/>
        </w:rPr>
        <w:t xml:space="preserve">Notice to be placed on the </w:t>
      </w:r>
      <w:r w:rsidR="00BE124B">
        <w:rPr>
          <w:rFonts w:ascii="Arial" w:hAnsi="Arial" w:cs="Arial"/>
          <w:b/>
          <w:sz w:val="24"/>
          <w:szCs w:val="24"/>
        </w:rPr>
        <w:t xml:space="preserve">village </w:t>
      </w:r>
      <w:r w:rsidR="00BE124B" w:rsidRPr="00BE124B">
        <w:rPr>
          <w:rFonts w:ascii="Arial" w:hAnsi="Arial" w:cs="Arial"/>
          <w:b/>
          <w:sz w:val="24"/>
          <w:szCs w:val="24"/>
        </w:rPr>
        <w:t>website contact Heidi 538184</w:t>
      </w:r>
    </w:p>
    <w:p w14:paraId="0718CC8F" w14:textId="183287E2" w:rsidR="009D55BD" w:rsidRDefault="00857993" w:rsidP="00E8078D">
      <w:pPr>
        <w:pStyle w:val="ListParagraph"/>
        <w:numPr>
          <w:ilvl w:val="0"/>
          <w:numId w:val="4"/>
        </w:numPr>
        <w:rPr>
          <w:rFonts w:ascii="Arial" w:hAnsi="Arial" w:cs="Arial"/>
          <w:sz w:val="24"/>
          <w:szCs w:val="24"/>
        </w:rPr>
      </w:pPr>
      <w:r w:rsidRPr="00305137">
        <w:rPr>
          <w:rFonts w:ascii="Arial" w:hAnsi="Arial" w:cs="Arial"/>
          <w:sz w:val="24"/>
          <w:szCs w:val="24"/>
        </w:rPr>
        <w:t>Correspondence</w:t>
      </w:r>
      <w:r w:rsidR="00886E0C">
        <w:rPr>
          <w:rFonts w:ascii="Arial" w:hAnsi="Arial" w:cs="Arial"/>
          <w:sz w:val="24"/>
          <w:szCs w:val="24"/>
        </w:rPr>
        <w:t>:</w:t>
      </w:r>
      <w:r w:rsidR="00886E0C">
        <w:rPr>
          <w:rFonts w:ascii="Arial" w:hAnsi="Arial" w:cs="Arial"/>
          <w:sz w:val="24"/>
          <w:szCs w:val="24"/>
        </w:rPr>
        <w:tab/>
      </w:r>
    </w:p>
    <w:p w14:paraId="6F3F23FC" w14:textId="14218D4C" w:rsidR="008D319F" w:rsidRDefault="007F4347" w:rsidP="008D319F">
      <w:pPr>
        <w:pStyle w:val="ListParagraph"/>
        <w:ind w:left="1003"/>
        <w:rPr>
          <w:rFonts w:ascii="Arial" w:hAnsi="Arial" w:cs="Arial"/>
          <w:sz w:val="24"/>
          <w:szCs w:val="24"/>
        </w:rPr>
      </w:pPr>
      <w:r w:rsidRPr="006E66F9">
        <w:rPr>
          <w:rFonts w:ascii="Arial" w:hAnsi="Arial" w:cs="Arial"/>
          <w:b/>
          <w:sz w:val="24"/>
          <w:szCs w:val="24"/>
        </w:rPr>
        <w:t>Church &amp; Poor Charity</w:t>
      </w:r>
      <w:r>
        <w:rPr>
          <w:rFonts w:ascii="Arial" w:hAnsi="Arial" w:cs="Arial"/>
          <w:sz w:val="24"/>
          <w:szCs w:val="24"/>
        </w:rPr>
        <w:t xml:space="preserve"> - </w:t>
      </w:r>
      <w:r w:rsidR="009C3437">
        <w:rPr>
          <w:rFonts w:ascii="Arial" w:hAnsi="Arial" w:cs="Arial"/>
          <w:sz w:val="24"/>
          <w:szCs w:val="24"/>
        </w:rPr>
        <w:t>Diana Corbin has declined to take over as administrator due to personal reasons.</w:t>
      </w:r>
    </w:p>
    <w:p w14:paraId="297D669F" w14:textId="47DD87CA" w:rsidR="008D319F" w:rsidRDefault="008D319F" w:rsidP="008D319F">
      <w:pPr>
        <w:pStyle w:val="ListParagraph"/>
        <w:ind w:left="1003"/>
        <w:rPr>
          <w:rFonts w:ascii="Arial" w:hAnsi="Arial" w:cs="Arial"/>
          <w:sz w:val="24"/>
          <w:szCs w:val="24"/>
        </w:rPr>
      </w:pPr>
      <w:r w:rsidRPr="006E66F9">
        <w:rPr>
          <w:rFonts w:ascii="Arial" w:hAnsi="Arial" w:cs="Arial"/>
          <w:b/>
          <w:sz w:val="24"/>
          <w:szCs w:val="24"/>
        </w:rPr>
        <w:t>SNDC</w:t>
      </w:r>
      <w:r>
        <w:rPr>
          <w:rFonts w:ascii="Arial" w:hAnsi="Arial" w:cs="Arial"/>
          <w:sz w:val="24"/>
          <w:szCs w:val="24"/>
        </w:rPr>
        <w:t xml:space="preserve"> – T</w:t>
      </w:r>
      <w:r w:rsidR="00C72986">
        <w:rPr>
          <w:rFonts w:ascii="Arial" w:hAnsi="Arial" w:cs="Arial"/>
          <w:sz w:val="24"/>
          <w:szCs w:val="24"/>
        </w:rPr>
        <w:t xml:space="preserve">ree </w:t>
      </w:r>
      <w:r>
        <w:rPr>
          <w:rFonts w:ascii="Arial" w:hAnsi="Arial" w:cs="Arial"/>
          <w:sz w:val="24"/>
          <w:szCs w:val="24"/>
        </w:rPr>
        <w:t>P</w:t>
      </w:r>
      <w:r w:rsidR="00C72986">
        <w:rPr>
          <w:rFonts w:ascii="Arial" w:hAnsi="Arial" w:cs="Arial"/>
          <w:sz w:val="24"/>
          <w:szCs w:val="24"/>
        </w:rPr>
        <w:t xml:space="preserve">reservation </w:t>
      </w:r>
      <w:r>
        <w:rPr>
          <w:rFonts w:ascii="Arial" w:hAnsi="Arial" w:cs="Arial"/>
          <w:sz w:val="24"/>
          <w:szCs w:val="24"/>
        </w:rPr>
        <w:t>O</w:t>
      </w:r>
      <w:r w:rsidR="00C72986">
        <w:rPr>
          <w:rFonts w:ascii="Arial" w:hAnsi="Arial" w:cs="Arial"/>
          <w:sz w:val="24"/>
          <w:szCs w:val="24"/>
        </w:rPr>
        <w:t xml:space="preserve">rder </w:t>
      </w:r>
      <w:r w:rsidR="009C3437">
        <w:rPr>
          <w:rFonts w:ascii="Arial" w:hAnsi="Arial" w:cs="Arial"/>
          <w:sz w:val="24"/>
          <w:szCs w:val="24"/>
        </w:rPr>
        <w:t xml:space="preserve">confirmed on the oak tree at the corner of the new development on The </w:t>
      </w:r>
      <w:r w:rsidR="006E66F9">
        <w:rPr>
          <w:rFonts w:ascii="Arial" w:hAnsi="Arial" w:cs="Arial"/>
          <w:sz w:val="24"/>
          <w:szCs w:val="24"/>
        </w:rPr>
        <w:t xml:space="preserve">Street/The </w:t>
      </w:r>
      <w:r w:rsidR="009C3437">
        <w:rPr>
          <w:rFonts w:ascii="Arial" w:hAnsi="Arial" w:cs="Arial"/>
          <w:sz w:val="24"/>
          <w:szCs w:val="24"/>
        </w:rPr>
        <w:t>Common.</w:t>
      </w:r>
    </w:p>
    <w:p w14:paraId="73D9CE2E" w14:textId="2C2592DF" w:rsidR="009C3437" w:rsidRPr="007F4347" w:rsidRDefault="00417964" w:rsidP="007F4347">
      <w:pPr>
        <w:pStyle w:val="ListParagraph"/>
        <w:ind w:left="1003"/>
        <w:rPr>
          <w:rFonts w:ascii="Arial" w:hAnsi="Arial" w:cs="Arial"/>
          <w:sz w:val="24"/>
          <w:szCs w:val="24"/>
        </w:rPr>
      </w:pPr>
      <w:proofErr w:type="spellStart"/>
      <w:r w:rsidRPr="006E66F9">
        <w:rPr>
          <w:rFonts w:ascii="Arial" w:hAnsi="Arial" w:cs="Arial"/>
          <w:b/>
          <w:sz w:val="24"/>
          <w:szCs w:val="24"/>
        </w:rPr>
        <w:t>Konnectbus</w:t>
      </w:r>
      <w:proofErr w:type="spellEnd"/>
      <w:r>
        <w:rPr>
          <w:rFonts w:ascii="Arial" w:hAnsi="Arial" w:cs="Arial"/>
          <w:sz w:val="24"/>
          <w:szCs w:val="24"/>
        </w:rPr>
        <w:t xml:space="preserve"> – </w:t>
      </w:r>
      <w:r w:rsidR="009C3437">
        <w:rPr>
          <w:rFonts w:ascii="Arial" w:hAnsi="Arial" w:cs="Arial"/>
          <w:sz w:val="24"/>
          <w:szCs w:val="24"/>
        </w:rPr>
        <w:t xml:space="preserve">The Parish Council has been notified that damage has been caused to a bus on the Ferry Road/The Common corner. The bus needs to be able to use the grass verge for the overhang of the bus, the part between the front of the bus and the wheels, to negotiate the hairpin bend. Please ensure obstructions are not placed on the verge outside your property </w:t>
      </w:r>
      <w:r w:rsidR="009C3437" w:rsidRPr="006E66F9">
        <w:rPr>
          <w:rFonts w:ascii="Arial" w:hAnsi="Arial" w:cs="Arial"/>
          <w:sz w:val="24"/>
          <w:szCs w:val="24"/>
          <w:u w:val="single"/>
        </w:rPr>
        <w:t>anywhere</w:t>
      </w:r>
      <w:r w:rsidR="009C3437">
        <w:rPr>
          <w:rFonts w:ascii="Arial" w:hAnsi="Arial" w:cs="Arial"/>
          <w:sz w:val="24"/>
          <w:szCs w:val="24"/>
        </w:rPr>
        <w:t xml:space="preserve"> in the village. These stone blocks etc are obstructing the highway and the verge should be clear for road users to access </w:t>
      </w:r>
      <w:proofErr w:type="gramStart"/>
      <w:r w:rsidR="009C3437">
        <w:rPr>
          <w:rFonts w:ascii="Arial" w:hAnsi="Arial" w:cs="Arial"/>
          <w:sz w:val="24"/>
          <w:szCs w:val="24"/>
        </w:rPr>
        <w:t>at all times</w:t>
      </w:r>
      <w:proofErr w:type="gramEnd"/>
      <w:r w:rsidR="009C3437">
        <w:rPr>
          <w:rFonts w:ascii="Arial" w:hAnsi="Arial" w:cs="Arial"/>
          <w:sz w:val="24"/>
          <w:szCs w:val="24"/>
        </w:rPr>
        <w:t xml:space="preserve">. </w:t>
      </w:r>
      <w:proofErr w:type="spellStart"/>
      <w:r w:rsidR="009C3437">
        <w:rPr>
          <w:rFonts w:ascii="Arial" w:hAnsi="Arial" w:cs="Arial"/>
          <w:sz w:val="24"/>
          <w:szCs w:val="24"/>
        </w:rPr>
        <w:t>Konnect</w:t>
      </w:r>
      <w:proofErr w:type="spellEnd"/>
      <w:r w:rsidR="009C3437">
        <w:rPr>
          <w:rFonts w:ascii="Arial" w:hAnsi="Arial" w:cs="Arial"/>
          <w:sz w:val="24"/>
          <w:szCs w:val="24"/>
        </w:rPr>
        <w:t xml:space="preserve"> advise they may </w:t>
      </w:r>
      <w:proofErr w:type="gramStart"/>
      <w:r w:rsidR="009C3437">
        <w:rPr>
          <w:rFonts w:ascii="Arial" w:hAnsi="Arial" w:cs="Arial"/>
          <w:sz w:val="24"/>
          <w:szCs w:val="24"/>
        </w:rPr>
        <w:t>take action</w:t>
      </w:r>
      <w:proofErr w:type="gramEnd"/>
      <w:r w:rsidR="009C3437">
        <w:rPr>
          <w:rFonts w:ascii="Arial" w:hAnsi="Arial" w:cs="Arial"/>
          <w:sz w:val="24"/>
          <w:szCs w:val="24"/>
        </w:rPr>
        <w:t xml:space="preserve"> to recover the cost of damages or consider rerout</w:t>
      </w:r>
      <w:r w:rsidR="006E66F9">
        <w:rPr>
          <w:rFonts w:ascii="Arial" w:hAnsi="Arial" w:cs="Arial"/>
          <w:sz w:val="24"/>
          <w:szCs w:val="24"/>
        </w:rPr>
        <w:t>ing</w:t>
      </w:r>
      <w:r w:rsidR="009C3437">
        <w:rPr>
          <w:rFonts w:ascii="Arial" w:hAnsi="Arial" w:cs="Arial"/>
          <w:sz w:val="24"/>
          <w:szCs w:val="24"/>
        </w:rPr>
        <w:t xml:space="preserve"> the bus service.</w:t>
      </w:r>
    </w:p>
    <w:p w14:paraId="71A66DF7" w14:textId="573B3D38" w:rsidR="007F4347" w:rsidRPr="007F4347" w:rsidRDefault="00D45927" w:rsidP="007F4347">
      <w:pPr>
        <w:pStyle w:val="ListParagraph"/>
        <w:numPr>
          <w:ilvl w:val="0"/>
          <w:numId w:val="4"/>
        </w:numPr>
        <w:rPr>
          <w:rFonts w:ascii="Arial" w:hAnsi="Arial" w:cs="Arial"/>
          <w:sz w:val="24"/>
          <w:szCs w:val="24"/>
        </w:rPr>
      </w:pPr>
      <w:r w:rsidRPr="00701C52">
        <w:rPr>
          <w:rFonts w:ascii="Arial" w:hAnsi="Arial" w:cs="Arial"/>
          <w:sz w:val="24"/>
          <w:szCs w:val="24"/>
        </w:rPr>
        <w:t>Finance</w:t>
      </w:r>
      <w:r w:rsidR="0093506B">
        <w:rPr>
          <w:rFonts w:ascii="Arial" w:hAnsi="Arial" w:cs="Arial"/>
          <w:sz w:val="24"/>
          <w:szCs w:val="24"/>
        </w:rPr>
        <w:t xml:space="preserve"> – </w:t>
      </w:r>
      <w:r w:rsidR="0093506B" w:rsidRPr="00E662BC">
        <w:rPr>
          <w:rFonts w:ascii="Arial" w:hAnsi="Arial" w:cs="Arial"/>
          <w:sz w:val="24"/>
          <w:szCs w:val="24"/>
        </w:rPr>
        <w:t>To authorise payments/cheques</w:t>
      </w:r>
      <w:r w:rsidR="007F4347">
        <w:rPr>
          <w:rFonts w:ascii="Arial" w:hAnsi="Arial" w:cs="Arial"/>
          <w:sz w:val="24"/>
          <w:szCs w:val="24"/>
        </w:rPr>
        <w:t xml:space="preserve"> - </w:t>
      </w:r>
      <w:r w:rsidR="007F4347" w:rsidRPr="007F4347">
        <w:rPr>
          <w:rFonts w:ascii="Arial" w:hAnsi="Arial" w:cs="Arial"/>
          <w:sz w:val="24"/>
          <w:szCs w:val="24"/>
        </w:rPr>
        <w:t>SNDC Refuse collection £58.99, NALC Councillor training £132, Ink Cartridge £18.81 Stationery £2, Salaries and expenses for Booking Clerk, Cleaner and Clerk total £487.80</w:t>
      </w:r>
      <w:r w:rsidR="007F4347">
        <w:rPr>
          <w:rFonts w:ascii="Arial" w:hAnsi="Arial" w:cs="Arial"/>
          <w:sz w:val="24"/>
          <w:szCs w:val="24"/>
        </w:rPr>
        <w:t xml:space="preserve"> - </w:t>
      </w:r>
      <w:r w:rsidR="007F4347" w:rsidRPr="007F4347">
        <w:rPr>
          <w:rFonts w:ascii="Arial" w:hAnsi="Arial" w:cs="Arial"/>
          <w:b/>
          <w:sz w:val="24"/>
          <w:szCs w:val="24"/>
        </w:rPr>
        <w:t>Authorised</w:t>
      </w:r>
    </w:p>
    <w:p w14:paraId="1E62D703" w14:textId="519216FB" w:rsidR="00E66E8A" w:rsidRPr="009F43FE" w:rsidRDefault="007F4347" w:rsidP="009F43FE">
      <w:pPr>
        <w:pStyle w:val="ListParagraph"/>
        <w:numPr>
          <w:ilvl w:val="0"/>
          <w:numId w:val="4"/>
        </w:numPr>
        <w:rPr>
          <w:rFonts w:ascii="Arial" w:hAnsi="Arial" w:cs="Arial"/>
          <w:sz w:val="24"/>
          <w:szCs w:val="24"/>
        </w:rPr>
      </w:pPr>
      <w:r>
        <w:rPr>
          <w:rFonts w:ascii="Arial" w:hAnsi="Arial" w:cs="Arial"/>
          <w:sz w:val="24"/>
          <w:szCs w:val="24"/>
        </w:rPr>
        <w:t xml:space="preserve">Date of the next meeting - </w:t>
      </w:r>
      <w:r w:rsidR="009F43FE" w:rsidRPr="006249BB">
        <w:rPr>
          <w:rFonts w:ascii="Arial" w:hAnsi="Arial" w:cs="Arial"/>
          <w:sz w:val="24"/>
          <w:szCs w:val="24"/>
        </w:rPr>
        <w:t>T</w:t>
      </w:r>
      <w:r w:rsidR="009F43FE">
        <w:rPr>
          <w:rFonts w:ascii="Arial" w:hAnsi="Arial" w:cs="Arial"/>
          <w:sz w:val="24"/>
          <w:szCs w:val="24"/>
        </w:rPr>
        <w:t xml:space="preserve">he Annual Parish Meeting </w:t>
      </w:r>
      <w:r>
        <w:rPr>
          <w:rFonts w:ascii="Arial" w:hAnsi="Arial" w:cs="Arial"/>
          <w:sz w:val="24"/>
          <w:szCs w:val="24"/>
        </w:rPr>
        <w:t xml:space="preserve">will take place </w:t>
      </w:r>
      <w:r w:rsidR="009F43FE">
        <w:rPr>
          <w:rFonts w:ascii="Arial" w:hAnsi="Arial" w:cs="Arial"/>
          <w:sz w:val="24"/>
          <w:szCs w:val="24"/>
        </w:rPr>
        <w:t>on 17 April 2018</w:t>
      </w:r>
      <w:r w:rsidR="006E66F9">
        <w:rPr>
          <w:rFonts w:ascii="Arial" w:hAnsi="Arial" w:cs="Arial"/>
          <w:sz w:val="24"/>
          <w:szCs w:val="24"/>
        </w:rPr>
        <w:t>.</w:t>
      </w:r>
      <w:r>
        <w:rPr>
          <w:rFonts w:ascii="Arial" w:hAnsi="Arial" w:cs="Arial"/>
          <w:sz w:val="24"/>
          <w:szCs w:val="24"/>
        </w:rPr>
        <w:t xml:space="preserve"> </w:t>
      </w:r>
      <w:r w:rsidR="006E66F9" w:rsidRPr="006E66F9">
        <w:rPr>
          <w:rFonts w:ascii="Arial" w:hAnsi="Arial" w:cs="Arial"/>
          <w:b/>
          <w:sz w:val="24"/>
          <w:szCs w:val="24"/>
        </w:rPr>
        <w:t>I</w:t>
      </w:r>
      <w:r w:rsidRPr="006E66F9">
        <w:rPr>
          <w:rFonts w:ascii="Arial" w:hAnsi="Arial" w:cs="Arial"/>
          <w:b/>
          <w:sz w:val="24"/>
          <w:szCs w:val="24"/>
        </w:rPr>
        <w:t xml:space="preserve">nvitations sent to </w:t>
      </w:r>
      <w:r w:rsidR="006E66F9" w:rsidRPr="006E66F9">
        <w:rPr>
          <w:rFonts w:ascii="Arial" w:hAnsi="Arial" w:cs="Arial"/>
          <w:b/>
          <w:sz w:val="24"/>
          <w:szCs w:val="24"/>
        </w:rPr>
        <w:t>20</w:t>
      </w:r>
      <w:r w:rsidRPr="006E66F9">
        <w:rPr>
          <w:rFonts w:ascii="Arial" w:hAnsi="Arial" w:cs="Arial"/>
          <w:b/>
          <w:sz w:val="24"/>
          <w:szCs w:val="24"/>
        </w:rPr>
        <w:t xml:space="preserve"> village clubs and organisations</w:t>
      </w:r>
    </w:p>
    <w:p w14:paraId="124392C4" w14:textId="6DA38F8D" w:rsidR="007F4347" w:rsidRPr="007F4347" w:rsidRDefault="009F43FE" w:rsidP="007F4347">
      <w:pPr>
        <w:pStyle w:val="ListParagraph"/>
        <w:numPr>
          <w:ilvl w:val="0"/>
          <w:numId w:val="4"/>
        </w:numPr>
        <w:rPr>
          <w:rFonts w:ascii="Arial" w:hAnsi="Arial" w:cs="Arial"/>
          <w:b/>
          <w:sz w:val="24"/>
          <w:szCs w:val="24"/>
        </w:rPr>
      </w:pPr>
      <w:r w:rsidRPr="006249BB">
        <w:rPr>
          <w:rFonts w:ascii="Arial" w:hAnsi="Arial" w:cs="Arial"/>
          <w:sz w:val="24"/>
          <w:szCs w:val="24"/>
        </w:rPr>
        <w:t>To note items for inclusion on the next council agenda</w:t>
      </w:r>
      <w:r>
        <w:rPr>
          <w:rFonts w:ascii="Arial" w:hAnsi="Arial" w:cs="Arial"/>
          <w:sz w:val="24"/>
          <w:szCs w:val="24"/>
        </w:rPr>
        <w:t xml:space="preserve"> 15 May 2018</w:t>
      </w:r>
      <w:r w:rsidR="007F4347">
        <w:rPr>
          <w:rFonts w:ascii="Arial" w:hAnsi="Arial" w:cs="Arial"/>
          <w:sz w:val="24"/>
          <w:szCs w:val="24"/>
        </w:rPr>
        <w:t xml:space="preserve"> – </w:t>
      </w:r>
      <w:r w:rsidR="007F4347" w:rsidRPr="007F4347">
        <w:rPr>
          <w:rFonts w:ascii="Arial" w:hAnsi="Arial" w:cs="Arial"/>
          <w:b/>
          <w:sz w:val="24"/>
          <w:szCs w:val="24"/>
        </w:rPr>
        <w:t xml:space="preserve">Co-opt Parish Councillor, WW1 and Red Box progress. </w:t>
      </w:r>
    </w:p>
    <w:p w14:paraId="747C968F" w14:textId="08DE1575" w:rsidR="00E8078D" w:rsidRDefault="00E8078D" w:rsidP="00E8078D">
      <w:pPr>
        <w:pStyle w:val="ListParagraph"/>
        <w:numPr>
          <w:ilvl w:val="0"/>
          <w:numId w:val="4"/>
        </w:numPr>
        <w:rPr>
          <w:rFonts w:ascii="Arial" w:hAnsi="Arial" w:cs="Arial"/>
          <w:sz w:val="24"/>
          <w:szCs w:val="24"/>
        </w:rPr>
      </w:pPr>
      <w:r w:rsidRPr="00E8078D">
        <w:rPr>
          <w:rFonts w:ascii="Arial" w:hAnsi="Arial" w:cs="Arial"/>
          <w:sz w:val="24"/>
          <w:szCs w:val="24"/>
        </w:rPr>
        <w:t>To consider excluding the public and press from item</w:t>
      </w:r>
      <w:r w:rsidR="009F43FE">
        <w:rPr>
          <w:rFonts w:ascii="Arial" w:hAnsi="Arial" w:cs="Arial"/>
          <w:sz w:val="24"/>
          <w:szCs w:val="24"/>
        </w:rPr>
        <w:t>s</w:t>
      </w:r>
      <w:r w:rsidRPr="00E8078D">
        <w:rPr>
          <w:rFonts w:ascii="Arial" w:hAnsi="Arial" w:cs="Arial"/>
          <w:sz w:val="24"/>
          <w:szCs w:val="24"/>
        </w:rPr>
        <w:t xml:space="preserve"> 1</w:t>
      </w:r>
      <w:r w:rsidR="000E255D">
        <w:rPr>
          <w:rFonts w:ascii="Arial" w:hAnsi="Arial" w:cs="Arial"/>
          <w:sz w:val="24"/>
          <w:szCs w:val="24"/>
        </w:rPr>
        <w:t>9</w:t>
      </w:r>
      <w:r w:rsidR="00C72986">
        <w:rPr>
          <w:rFonts w:ascii="Arial" w:hAnsi="Arial" w:cs="Arial"/>
          <w:sz w:val="24"/>
          <w:szCs w:val="24"/>
        </w:rPr>
        <w:t xml:space="preserve"> &amp; </w:t>
      </w:r>
      <w:r w:rsidR="000E255D">
        <w:rPr>
          <w:rFonts w:ascii="Arial" w:hAnsi="Arial" w:cs="Arial"/>
          <w:sz w:val="24"/>
          <w:szCs w:val="24"/>
        </w:rPr>
        <w:t>20</w:t>
      </w:r>
      <w:r w:rsidRPr="00E8078D">
        <w:rPr>
          <w:rFonts w:ascii="Arial" w:hAnsi="Arial" w:cs="Arial"/>
          <w:sz w:val="24"/>
          <w:szCs w:val="24"/>
        </w:rPr>
        <w:t xml:space="preserve"> because their presence would be prejudicial to the public interest due to the confidential nature </w:t>
      </w:r>
      <w:r w:rsidR="008D319F">
        <w:rPr>
          <w:rFonts w:ascii="Arial" w:hAnsi="Arial" w:cs="Arial"/>
          <w:sz w:val="24"/>
          <w:szCs w:val="24"/>
        </w:rPr>
        <w:t xml:space="preserve">of the subject </w:t>
      </w:r>
      <w:r w:rsidRPr="00E8078D">
        <w:rPr>
          <w:rFonts w:ascii="Arial" w:hAnsi="Arial" w:cs="Arial"/>
          <w:sz w:val="24"/>
          <w:szCs w:val="24"/>
        </w:rPr>
        <w:t>(Public Bodies Admission to meetings Act 1960)</w:t>
      </w:r>
      <w:r w:rsidR="007F4347">
        <w:rPr>
          <w:rFonts w:ascii="Arial" w:hAnsi="Arial" w:cs="Arial"/>
          <w:sz w:val="24"/>
          <w:szCs w:val="24"/>
        </w:rPr>
        <w:t xml:space="preserve"> – </w:t>
      </w:r>
      <w:r w:rsidR="007F4347" w:rsidRPr="007F4347">
        <w:rPr>
          <w:rFonts w:ascii="Arial" w:hAnsi="Arial" w:cs="Arial"/>
          <w:b/>
          <w:sz w:val="24"/>
          <w:szCs w:val="24"/>
        </w:rPr>
        <w:t>Agreed the meeting closed at 9:</w:t>
      </w:r>
      <w:r w:rsidR="004B6DE3">
        <w:rPr>
          <w:rFonts w:ascii="Arial" w:hAnsi="Arial" w:cs="Arial"/>
          <w:b/>
          <w:sz w:val="24"/>
          <w:szCs w:val="24"/>
        </w:rPr>
        <w:t>15</w:t>
      </w:r>
    </w:p>
    <w:p w14:paraId="67AB21CA" w14:textId="76875407" w:rsidR="00C72986" w:rsidRDefault="00C72986" w:rsidP="00E8078D">
      <w:pPr>
        <w:pStyle w:val="ListParagraph"/>
        <w:numPr>
          <w:ilvl w:val="0"/>
          <w:numId w:val="4"/>
        </w:numPr>
        <w:rPr>
          <w:rFonts w:ascii="Arial" w:hAnsi="Arial" w:cs="Arial"/>
          <w:sz w:val="24"/>
          <w:szCs w:val="24"/>
        </w:rPr>
      </w:pPr>
      <w:r>
        <w:rPr>
          <w:rFonts w:ascii="Arial" w:hAnsi="Arial" w:cs="Arial"/>
          <w:sz w:val="24"/>
          <w:szCs w:val="24"/>
        </w:rPr>
        <w:t xml:space="preserve">Address </w:t>
      </w:r>
      <w:r w:rsidR="004B6DE3">
        <w:rPr>
          <w:rFonts w:ascii="Arial" w:hAnsi="Arial" w:cs="Arial"/>
          <w:sz w:val="24"/>
          <w:szCs w:val="24"/>
        </w:rPr>
        <w:t>C</w:t>
      </w:r>
      <w:r>
        <w:rPr>
          <w:rFonts w:ascii="Arial" w:hAnsi="Arial" w:cs="Arial"/>
          <w:sz w:val="24"/>
          <w:szCs w:val="24"/>
        </w:rPr>
        <w:t>ouncillor</w:t>
      </w:r>
      <w:r w:rsidR="00B8469F">
        <w:rPr>
          <w:rFonts w:ascii="Arial" w:hAnsi="Arial" w:cs="Arial"/>
          <w:sz w:val="24"/>
          <w:szCs w:val="24"/>
        </w:rPr>
        <w:t xml:space="preserve"> Rix’s</w:t>
      </w:r>
      <w:r>
        <w:rPr>
          <w:rFonts w:ascii="Arial" w:hAnsi="Arial" w:cs="Arial"/>
          <w:sz w:val="24"/>
          <w:szCs w:val="24"/>
        </w:rPr>
        <w:t xml:space="preserve"> concerns regarding </w:t>
      </w:r>
      <w:r w:rsidR="00A95486">
        <w:rPr>
          <w:rFonts w:ascii="Arial" w:hAnsi="Arial" w:cs="Arial"/>
          <w:sz w:val="24"/>
          <w:szCs w:val="24"/>
        </w:rPr>
        <w:t>email</w:t>
      </w:r>
      <w:r w:rsidR="009F43FE">
        <w:rPr>
          <w:rFonts w:ascii="Arial" w:hAnsi="Arial" w:cs="Arial"/>
          <w:sz w:val="24"/>
          <w:szCs w:val="24"/>
        </w:rPr>
        <w:t>s</w:t>
      </w:r>
      <w:r w:rsidR="006E66F9">
        <w:rPr>
          <w:rFonts w:ascii="Arial" w:hAnsi="Arial" w:cs="Arial"/>
          <w:sz w:val="24"/>
          <w:szCs w:val="24"/>
        </w:rPr>
        <w:t xml:space="preserve"> between </w:t>
      </w:r>
      <w:r w:rsidR="004B6DE3">
        <w:rPr>
          <w:rFonts w:ascii="Arial" w:hAnsi="Arial" w:cs="Arial"/>
          <w:sz w:val="24"/>
          <w:szCs w:val="24"/>
        </w:rPr>
        <w:t>c</w:t>
      </w:r>
      <w:r w:rsidR="006E66F9">
        <w:rPr>
          <w:rFonts w:ascii="Arial" w:hAnsi="Arial" w:cs="Arial"/>
          <w:sz w:val="24"/>
          <w:szCs w:val="24"/>
        </w:rPr>
        <w:t>ouncillors</w:t>
      </w:r>
      <w:r w:rsidR="007F4347">
        <w:rPr>
          <w:rFonts w:ascii="Arial" w:hAnsi="Arial" w:cs="Arial"/>
          <w:sz w:val="24"/>
          <w:szCs w:val="24"/>
        </w:rPr>
        <w:t xml:space="preserve"> - </w:t>
      </w:r>
      <w:r w:rsidR="007F4347" w:rsidRPr="007F4347">
        <w:rPr>
          <w:rFonts w:ascii="Arial" w:hAnsi="Arial" w:cs="Arial"/>
          <w:b/>
          <w:sz w:val="24"/>
          <w:szCs w:val="24"/>
        </w:rPr>
        <w:t>Resolved</w:t>
      </w:r>
    </w:p>
    <w:p w14:paraId="5420720E" w14:textId="676F2D07" w:rsidR="007F4347" w:rsidRPr="004B6DE3" w:rsidRDefault="00E8078D" w:rsidP="00FC409B">
      <w:pPr>
        <w:pStyle w:val="ListParagraph"/>
        <w:numPr>
          <w:ilvl w:val="0"/>
          <w:numId w:val="4"/>
        </w:numPr>
        <w:rPr>
          <w:rFonts w:ascii="Arial" w:hAnsi="Arial" w:cs="Arial"/>
          <w:sz w:val="24"/>
          <w:szCs w:val="24"/>
        </w:rPr>
      </w:pPr>
      <w:r>
        <w:rPr>
          <w:rFonts w:ascii="Arial" w:hAnsi="Arial" w:cs="Arial"/>
          <w:sz w:val="24"/>
          <w:szCs w:val="24"/>
        </w:rPr>
        <w:t>Consider applications for the appointment of Trustees to Surlingham Combined Charitie</w:t>
      </w:r>
      <w:r w:rsidR="00E662BC">
        <w:rPr>
          <w:rFonts w:ascii="Arial" w:hAnsi="Arial" w:cs="Arial"/>
          <w:sz w:val="24"/>
          <w:szCs w:val="24"/>
        </w:rPr>
        <w:t>s</w:t>
      </w:r>
      <w:r w:rsidR="00FC409B">
        <w:rPr>
          <w:rFonts w:ascii="Arial" w:hAnsi="Arial" w:cs="Arial"/>
          <w:sz w:val="24"/>
          <w:szCs w:val="24"/>
        </w:rPr>
        <w:t xml:space="preserve"> </w:t>
      </w:r>
      <w:r w:rsidR="006E66F9" w:rsidRPr="006E66F9">
        <w:rPr>
          <w:rFonts w:ascii="Arial" w:hAnsi="Arial" w:cs="Arial"/>
          <w:sz w:val="24"/>
          <w:szCs w:val="24"/>
        </w:rPr>
        <w:t>–</w:t>
      </w:r>
      <w:r w:rsidR="00FC409B" w:rsidRPr="006E66F9">
        <w:rPr>
          <w:rFonts w:ascii="Arial" w:hAnsi="Arial" w:cs="Arial"/>
          <w:b/>
          <w:sz w:val="24"/>
          <w:szCs w:val="24"/>
        </w:rPr>
        <w:t xml:space="preserve"> </w:t>
      </w:r>
      <w:r w:rsidR="006E66F9" w:rsidRPr="006E66F9">
        <w:rPr>
          <w:rFonts w:ascii="Arial" w:hAnsi="Arial" w:cs="Arial"/>
          <w:b/>
          <w:sz w:val="24"/>
          <w:szCs w:val="24"/>
        </w:rPr>
        <w:t xml:space="preserve"> 6 Applications were received</w:t>
      </w:r>
      <w:r w:rsidR="006E66F9">
        <w:rPr>
          <w:rFonts w:ascii="Arial" w:hAnsi="Arial" w:cs="Arial"/>
          <w:sz w:val="24"/>
          <w:szCs w:val="24"/>
        </w:rPr>
        <w:t xml:space="preserve">. </w:t>
      </w:r>
      <w:r w:rsidR="006E66F9" w:rsidRPr="004B6DE3">
        <w:rPr>
          <w:rFonts w:ascii="Arial" w:hAnsi="Arial" w:cs="Arial"/>
          <w:b/>
          <w:sz w:val="24"/>
          <w:szCs w:val="24"/>
        </w:rPr>
        <w:t>4</w:t>
      </w:r>
      <w:r w:rsidR="006E66F9">
        <w:rPr>
          <w:rFonts w:ascii="Arial" w:hAnsi="Arial" w:cs="Arial"/>
          <w:sz w:val="24"/>
          <w:szCs w:val="24"/>
        </w:rPr>
        <w:t xml:space="preserve"> </w:t>
      </w:r>
      <w:r w:rsidR="006E66F9" w:rsidRPr="006E66F9">
        <w:rPr>
          <w:rFonts w:ascii="Arial" w:hAnsi="Arial" w:cs="Arial"/>
          <w:b/>
          <w:sz w:val="24"/>
          <w:szCs w:val="24"/>
        </w:rPr>
        <w:t>Trustees appointed for the next 3 years:</w:t>
      </w:r>
      <w:r w:rsidR="006E66F9">
        <w:rPr>
          <w:rFonts w:ascii="Arial" w:hAnsi="Arial" w:cs="Arial"/>
          <w:sz w:val="24"/>
          <w:szCs w:val="24"/>
        </w:rPr>
        <w:t xml:space="preserve"> </w:t>
      </w:r>
      <w:r w:rsidR="00FC409B" w:rsidRPr="00FC409B">
        <w:rPr>
          <w:rFonts w:ascii="Arial" w:hAnsi="Arial" w:cs="Arial"/>
          <w:b/>
          <w:sz w:val="24"/>
          <w:szCs w:val="24"/>
        </w:rPr>
        <w:t>Sarah Broom, Ros Cole, Angie Seal and Charlie Wright.</w:t>
      </w:r>
    </w:p>
    <w:p w14:paraId="08A71CAB" w14:textId="77777777" w:rsidR="004B6DE3" w:rsidRDefault="004B6DE3" w:rsidP="004B6DE3">
      <w:pPr>
        <w:pStyle w:val="ListParagraph"/>
        <w:ind w:left="1003"/>
        <w:rPr>
          <w:rFonts w:ascii="Arial" w:hAnsi="Arial" w:cs="Arial"/>
          <w:sz w:val="24"/>
          <w:szCs w:val="24"/>
        </w:rPr>
      </w:pPr>
    </w:p>
    <w:p w14:paraId="2F1F4F91" w14:textId="4AE9DBEE" w:rsidR="004B6DE3" w:rsidRPr="00FC409B" w:rsidRDefault="004B6DE3" w:rsidP="004B6DE3">
      <w:pPr>
        <w:pStyle w:val="ListParagraph"/>
        <w:ind w:left="1003"/>
        <w:rPr>
          <w:rFonts w:ascii="Arial" w:hAnsi="Arial" w:cs="Arial"/>
          <w:sz w:val="24"/>
          <w:szCs w:val="24"/>
        </w:rPr>
      </w:pPr>
      <w:bookmarkStart w:id="0" w:name="_GoBack"/>
      <w:bookmarkEnd w:id="0"/>
      <w:r>
        <w:rPr>
          <w:rFonts w:ascii="Arial" w:hAnsi="Arial" w:cs="Arial"/>
          <w:sz w:val="24"/>
          <w:szCs w:val="24"/>
        </w:rPr>
        <w:t>Meeting closed at 10:30</w:t>
      </w:r>
    </w:p>
    <w:sectPr w:rsidR="004B6DE3" w:rsidRPr="00FC409B" w:rsidSect="007942E5">
      <w:headerReference w:type="default" r:id="rId8"/>
      <w:pgSz w:w="11906" w:h="16838"/>
      <w:pgMar w:top="720" w:right="720" w:bottom="720" w:left="720" w:header="0" w:footer="708" w:gutter="0"/>
      <w:pgNumType w:start="82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EFABC0B" w14:textId="77777777" w:rsidR="00793FF4" w:rsidRDefault="00793FF4" w:rsidP="007F012A">
      <w:pPr>
        <w:spacing w:after="0" w:line="240" w:lineRule="auto"/>
      </w:pPr>
      <w:r>
        <w:separator/>
      </w:r>
    </w:p>
  </w:endnote>
  <w:endnote w:type="continuationSeparator" w:id="0">
    <w:p w14:paraId="1C504755" w14:textId="77777777" w:rsidR="00793FF4" w:rsidRDefault="00793FF4" w:rsidP="007F01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C3D4FB" w14:textId="77777777" w:rsidR="00793FF4" w:rsidRDefault="00793FF4" w:rsidP="007F012A">
      <w:pPr>
        <w:spacing w:after="0" w:line="240" w:lineRule="auto"/>
      </w:pPr>
      <w:r>
        <w:separator/>
      </w:r>
    </w:p>
  </w:footnote>
  <w:footnote w:type="continuationSeparator" w:id="0">
    <w:p w14:paraId="13D6A0E8" w14:textId="77777777" w:rsidR="00793FF4" w:rsidRDefault="00793FF4" w:rsidP="007F012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49209928"/>
      <w:docPartObj>
        <w:docPartGallery w:val="Page Numbers (Top of Page)"/>
        <w:docPartUnique/>
      </w:docPartObj>
    </w:sdtPr>
    <w:sdtEndPr>
      <w:rPr>
        <w:noProof/>
      </w:rPr>
    </w:sdtEndPr>
    <w:sdtContent>
      <w:p w14:paraId="4830C854" w14:textId="77777777" w:rsidR="0069570B" w:rsidRDefault="0069570B">
        <w:pPr>
          <w:pStyle w:val="Header"/>
          <w:jc w:val="right"/>
        </w:pPr>
      </w:p>
      <w:p w14:paraId="093CBA7A" w14:textId="096A2597" w:rsidR="007942E5" w:rsidRDefault="007942E5">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682CDBFC" w14:textId="77777777" w:rsidR="007942E5" w:rsidRDefault="007942E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247463"/>
    <w:multiLevelType w:val="hybridMultilevel"/>
    <w:tmpl w:val="2390B902"/>
    <w:lvl w:ilvl="0" w:tplc="552E1EC8">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 w15:restartNumberingAfterBreak="0">
    <w:nsid w:val="0E1613FB"/>
    <w:multiLevelType w:val="hybridMultilevel"/>
    <w:tmpl w:val="DDB03D00"/>
    <w:lvl w:ilvl="0" w:tplc="9BB046C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1760614"/>
    <w:multiLevelType w:val="hybridMultilevel"/>
    <w:tmpl w:val="9350005A"/>
    <w:lvl w:ilvl="0" w:tplc="CA92E72A">
      <w:start w:val="1"/>
      <w:numFmt w:val="decimal"/>
      <w:lvlText w:val="%1."/>
      <w:lvlJc w:val="left"/>
      <w:pPr>
        <w:ind w:left="1003" w:hanging="720"/>
      </w:pPr>
      <w:rPr>
        <w:rFonts w:hint="default"/>
        <w:b/>
        <w:i w:val="0"/>
        <w:color w:val="auto"/>
      </w:rPr>
    </w:lvl>
    <w:lvl w:ilvl="1" w:tplc="08090019">
      <w:start w:val="1"/>
      <w:numFmt w:val="lowerLetter"/>
      <w:lvlText w:val="%2."/>
      <w:lvlJc w:val="left"/>
      <w:pPr>
        <w:ind w:left="1363" w:hanging="360"/>
      </w:pPr>
    </w:lvl>
    <w:lvl w:ilvl="2" w:tplc="0809001B" w:tentative="1">
      <w:start w:val="1"/>
      <w:numFmt w:val="lowerRoman"/>
      <w:lvlText w:val="%3."/>
      <w:lvlJc w:val="right"/>
      <w:pPr>
        <w:ind w:left="2083" w:hanging="180"/>
      </w:pPr>
    </w:lvl>
    <w:lvl w:ilvl="3" w:tplc="0809000F" w:tentative="1">
      <w:start w:val="1"/>
      <w:numFmt w:val="decimal"/>
      <w:lvlText w:val="%4."/>
      <w:lvlJc w:val="left"/>
      <w:pPr>
        <w:ind w:left="2803" w:hanging="360"/>
      </w:pPr>
    </w:lvl>
    <w:lvl w:ilvl="4" w:tplc="08090019" w:tentative="1">
      <w:start w:val="1"/>
      <w:numFmt w:val="lowerLetter"/>
      <w:lvlText w:val="%5."/>
      <w:lvlJc w:val="left"/>
      <w:pPr>
        <w:ind w:left="3523" w:hanging="360"/>
      </w:pPr>
    </w:lvl>
    <w:lvl w:ilvl="5" w:tplc="0809001B" w:tentative="1">
      <w:start w:val="1"/>
      <w:numFmt w:val="lowerRoman"/>
      <w:lvlText w:val="%6."/>
      <w:lvlJc w:val="right"/>
      <w:pPr>
        <w:ind w:left="4243" w:hanging="180"/>
      </w:pPr>
    </w:lvl>
    <w:lvl w:ilvl="6" w:tplc="0809000F" w:tentative="1">
      <w:start w:val="1"/>
      <w:numFmt w:val="decimal"/>
      <w:lvlText w:val="%7."/>
      <w:lvlJc w:val="left"/>
      <w:pPr>
        <w:ind w:left="4963" w:hanging="360"/>
      </w:pPr>
    </w:lvl>
    <w:lvl w:ilvl="7" w:tplc="08090019" w:tentative="1">
      <w:start w:val="1"/>
      <w:numFmt w:val="lowerLetter"/>
      <w:lvlText w:val="%8."/>
      <w:lvlJc w:val="left"/>
      <w:pPr>
        <w:ind w:left="5683" w:hanging="360"/>
      </w:pPr>
    </w:lvl>
    <w:lvl w:ilvl="8" w:tplc="0809001B" w:tentative="1">
      <w:start w:val="1"/>
      <w:numFmt w:val="lowerRoman"/>
      <w:lvlText w:val="%9."/>
      <w:lvlJc w:val="right"/>
      <w:pPr>
        <w:ind w:left="6403" w:hanging="180"/>
      </w:pPr>
    </w:lvl>
  </w:abstractNum>
  <w:abstractNum w:abstractNumId="3" w15:restartNumberingAfterBreak="0">
    <w:nsid w:val="18911B16"/>
    <w:multiLevelType w:val="hybridMultilevel"/>
    <w:tmpl w:val="89C0039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5DB7C28"/>
    <w:multiLevelType w:val="hybridMultilevel"/>
    <w:tmpl w:val="057A781C"/>
    <w:lvl w:ilvl="0" w:tplc="9886FA96">
      <w:start w:val="1"/>
      <w:numFmt w:val="lowerRoman"/>
      <w:lvlText w:val="%1)"/>
      <w:lvlJc w:val="left"/>
      <w:pPr>
        <w:ind w:left="1800" w:hanging="72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5" w15:restartNumberingAfterBreak="0">
    <w:nsid w:val="27A520C7"/>
    <w:multiLevelType w:val="hybridMultilevel"/>
    <w:tmpl w:val="3E92B262"/>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 w15:restartNumberingAfterBreak="0">
    <w:nsid w:val="3F543A21"/>
    <w:multiLevelType w:val="hybridMultilevel"/>
    <w:tmpl w:val="FF6A42F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2B737D9"/>
    <w:multiLevelType w:val="hybridMultilevel"/>
    <w:tmpl w:val="9350005A"/>
    <w:lvl w:ilvl="0" w:tplc="CA92E72A">
      <w:start w:val="1"/>
      <w:numFmt w:val="decimal"/>
      <w:lvlText w:val="%1."/>
      <w:lvlJc w:val="left"/>
      <w:pPr>
        <w:ind w:left="1003" w:hanging="720"/>
      </w:pPr>
      <w:rPr>
        <w:rFonts w:hint="default"/>
        <w:b/>
        <w:i w:val="0"/>
        <w:color w:val="auto"/>
      </w:rPr>
    </w:lvl>
    <w:lvl w:ilvl="1" w:tplc="08090019">
      <w:start w:val="1"/>
      <w:numFmt w:val="lowerLetter"/>
      <w:lvlText w:val="%2."/>
      <w:lvlJc w:val="left"/>
      <w:pPr>
        <w:ind w:left="1363" w:hanging="360"/>
      </w:pPr>
    </w:lvl>
    <w:lvl w:ilvl="2" w:tplc="0809001B" w:tentative="1">
      <w:start w:val="1"/>
      <w:numFmt w:val="lowerRoman"/>
      <w:lvlText w:val="%3."/>
      <w:lvlJc w:val="right"/>
      <w:pPr>
        <w:ind w:left="2083" w:hanging="180"/>
      </w:pPr>
    </w:lvl>
    <w:lvl w:ilvl="3" w:tplc="0809000F" w:tentative="1">
      <w:start w:val="1"/>
      <w:numFmt w:val="decimal"/>
      <w:lvlText w:val="%4."/>
      <w:lvlJc w:val="left"/>
      <w:pPr>
        <w:ind w:left="2803" w:hanging="360"/>
      </w:pPr>
    </w:lvl>
    <w:lvl w:ilvl="4" w:tplc="08090019" w:tentative="1">
      <w:start w:val="1"/>
      <w:numFmt w:val="lowerLetter"/>
      <w:lvlText w:val="%5."/>
      <w:lvlJc w:val="left"/>
      <w:pPr>
        <w:ind w:left="3523" w:hanging="360"/>
      </w:pPr>
    </w:lvl>
    <w:lvl w:ilvl="5" w:tplc="0809001B" w:tentative="1">
      <w:start w:val="1"/>
      <w:numFmt w:val="lowerRoman"/>
      <w:lvlText w:val="%6."/>
      <w:lvlJc w:val="right"/>
      <w:pPr>
        <w:ind w:left="4243" w:hanging="180"/>
      </w:pPr>
    </w:lvl>
    <w:lvl w:ilvl="6" w:tplc="0809000F" w:tentative="1">
      <w:start w:val="1"/>
      <w:numFmt w:val="decimal"/>
      <w:lvlText w:val="%7."/>
      <w:lvlJc w:val="left"/>
      <w:pPr>
        <w:ind w:left="4963" w:hanging="360"/>
      </w:pPr>
    </w:lvl>
    <w:lvl w:ilvl="7" w:tplc="08090019" w:tentative="1">
      <w:start w:val="1"/>
      <w:numFmt w:val="lowerLetter"/>
      <w:lvlText w:val="%8."/>
      <w:lvlJc w:val="left"/>
      <w:pPr>
        <w:ind w:left="5683" w:hanging="360"/>
      </w:pPr>
    </w:lvl>
    <w:lvl w:ilvl="8" w:tplc="0809001B" w:tentative="1">
      <w:start w:val="1"/>
      <w:numFmt w:val="lowerRoman"/>
      <w:lvlText w:val="%9."/>
      <w:lvlJc w:val="right"/>
      <w:pPr>
        <w:ind w:left="6403" w:hanging="180"/>
      </w:pPr>
    </w:lvl>
  </w:abstractNum>
  <w:abstractNum w:abstractNumId="8" w15:restartNumberingAfterBreak="0">
    <w:nsid w:val="452D1ECB"/>
    <w:multiLevelType w:val="hybridMultilevel"/>
    <w:tmpl w:val="254078B6"/>
    <w:lvl w:ilvl="0" w:tplc="9886FA96">
      <w:start w:val="1"/>
      <w:numFmt w:val="lowerRoman"/>
      <w:lvlText w:val="%1)"/>
      <w:lvlJc w:val="left"/>
      <w:pPr>
        <w:ind w:left="180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49824845"/>
    <w:multiLevelType w:val="hybridMultilevel"/>
    <w:tmpl w:val="FE6AE65A"/>
    <w:lvl w:ilvl="0" w:tplc="69D69E22">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0" w15:restartNumberingAfterBreak="0">
    <w:nsid w:val="524561A9"/>
    <w:multiLevelType w:val="hybridMultilevel"/>
    <w:tmpl w:val="85D830AE"/>
    <w:lvl w:ilvl="0" w:tplc="4382450E">
      <w:start w:val="1"/>
      <w:numFmt w:val="lowerLetter"/>
      <w:lvlText w:val="%1)"/>
      <w:lvlJc w:val="left"/>
      <w:pPr>
        <w:ind w:left="1363" w:hanging="360"/>
      </w:pPr>
      <w:rPr>
        <w:rFonts w:hint="default"/>
      </w:rPr>
    </w:lvl>
    <w:lvl w:ilvl="1" w:tplc="08090019" w:tentative="1">
      <w:start w:val="1"/>
      <w:numFmt w:val="lowerLetter"/>
      <w:lvlText w:val="%2."/>
      <w:lvlJc w:val="left"/>
      <w:pPr>
        <w:ind w:left="2083" w:hanging="360"/>
      </w:pPr>
    </w:lvl>
    <w:lvl w:ilvl="2" w:tplc="0809001B" w:tentative="1">
      <w:start w:val="1"/>
      <w:numFmt w:val="lowerRoman"/>
      <w:lvlText w:val="%3."/>
      <w:lvlJc w:val="right"/>
      <w:pPr>
        <w:ind w:left="2803" w:hanging="180"/>
      </w:pPr>
    </w:lvl>
    <w:lvl w:ilvl="3" w:tplc="0809000F" w:tentative="1">
      <w:start w:val="1"/>
      <w:numFmt w:val="decimal"/>
      <w:lvlText w:val="%4."/>
      <w:lvlJc w:val="left"/>
      <w:pPr>
        <w:ind w:left="3523" w:hanging="360"/>
      </w:pPr>
    </w:lvl>
    <w:lvl w:ilvl="4" w:tplc="08090019" w:tentative="1">
      <w:start w:val="1"/>
      <w:numFmt w:val="lowerLetter"/>
      <w:lvlText w:val="%5."/>
      <w:lvlJc w:val="left"/>
      <w:pPr>
        <w:ind w:left="4243" w:hanging="360"/>
      </w:pPr>
    </w:lvl>
    <w:lvl w:ilvl="5" w:tplc="0809001B" w:tentative="1">
      <w:start w:val="1"/>
      <w:numFmt w:val="lowerRoman"/>
      <w:lvlText w:val="%6."/>
      <w:lvlJc w:val="right"/>
      <w:pPr>
        <w:ind w:left="4963" w:hanging="180"/>
      </w:pPr>
    </w:lvl>
    <w:lvl w:ilvl="6" w:tplc="0809000F" w:tentative="1">
      <w:start w:val="1"/>
      <w:numFmt w:val="decimal"/>
      <w:lvlText w:val="%7."/>
      <w:lvlJc w:val="left"/>
      <w:pPr>
        <w:ind w:left="5683" w:hanging="360"/>
      </w:pPr>
    </w:lvl>
    <w:lvl w:ilvl="7" w:tplc="08090019" w:tentative="1">
      <w:start w:val="1"/>
      <w:numFmt w:val="lowerLetter"/>
      <w:lvlText w:val="%8."/>
      <w:lvlJc w:val="left"/>
      <w:pPr>
        <w:ind w:left="6403" w:hanging="360"/>
      </w:pPr>
    </w:lvl>
    <w:lvl w:ilvl="8" w:tplc="0809001B" w:tentative="1">
      <w:start w:val="1"/>
      <w:numFmt w:val="lowerRoman"/>
      <w:lvlText w:val="%9."/>
      <w:lvlJc w:val="right"/>
      <w:pPr>
        <w:ind w:left="7123" w:hanging="180"/>
      </w:pPr>
    </w:lvl>
  </w:abstractNum>
  <w:abstractNum w:abstractNumId="11" w15:restartNumberingAfterBreak="0">
    <w:nsid w:val="7CB922BD"/>
    <w:multiLevelType w:val="hybridMultilevel"/>
    <w:tmpl w:val="3CC489C8"/>
    <w:lvl w:ilvl="0" w:tplc="08090017">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2" w15:restartNumberingAfterBreak="0">
    <w:nsid w:val="7F344822"/>
    <w:multiLevelType w:val="hybridMultilevel"/>
    <w:tmpl w:val="42E6FB3C"/>
    <w:lvl w:ilvl="0" w:tplc="0809000F">
      <w:start w:val="1"/>
      <w:numFmt w:val="decimal"/>
      <w:lvlText w:val="%1."/>
      <w:lvlJc w:val="left"/>
      <w:pPr>
        <w:ind w:left="180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
  </w:num>
  <w:num w:numId="2">
    <w:abstractNumId w:val="6"/>
  </w:num>
  <w:num w:numId="3">
    <w:abstractNumId w:val="1"/>
  </w:num>
  <w:num w:numId="4">
    <w:abstractNumId w:val="2"/>
  </w:num>
  <w:num w:numId="5">
    <w:abstractNumId w:val="5"/>
  </w:num>
  <w:num w:numId="6">
    <w:abstractNumId w:val="0"/>
  </w:num>
  <w:num w:numId="7">
    <w:abstractNumId w:val="4"/>
  </w:num>
  <w:num w:numId="8">
    <w:abstractNumId w:val="8"/>
  </w:num>
  <w:num w:numId="9">
    <w:abstractNumId w:val="12"/>
  </w:num>
  <w:num w:numId="10">
    <w:abstractNumId w:val="9"/>
  </w:num>
  <w:num w:numId="11">
    <w:abstractNumId w:val="11"/>
  </w:num>
  <w:num w:numId="12">
    <w:abstractNumId w:val="10"/>
  </w:num>
  <w:num w:numId="1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E0C6D"/>
    <w:rsid w:val="00012230"/>
    <w:rsid w:val="00015FCF"/>
    <w:rsid w:val="00045C17"/>
    <w:rsid w:val="00046AC9"/>
    <w:rsid w:val="000570B4"/>
    <w:rsid w:val="0005799A"/>
    <w:rsid w:val="00080B2C"/>
    <w:rsid w:val="00084762"/>
    <w:rsid w:val="0009019A"/>
    <w:rsid w:val="000C4A2F"/>
    <w:rsid w:val="000D645B"/>
    <w:rsid w:val="000E148B"/>
    <w:rsid w:val="000E255D"/>
    <w:rsid w:val="000E2C96"/>
    <w:rsid w:val="000E7D67"/>
    <w:rsid w:val="000F2830"/>
    <w:rsid w:val="000F4013"/>
    <w:rsid w:val="000F4492"/>
    <w:rsid w:val="000F529F"/>
    <w:rsid w:val="000F5B6B"/>
    <w:rsid w:val="001100FC"/>
    <w:rsid w:val="0011143C"/>
    <w:rsid w:val="00112AD1"/>
    <w:rsid w:val="0011605F"/>
    <w:rsid w:val="0011672C"/>
    <w:rsid w:val="0013075F"/>
    <w:rsid w:val="00142464"/>
    <w:rsid w:val="00145764"/>
    <w:rsid w:val="00180AFD"/>
    <w:rsid w:val="001829DC"/>
    <w:rsid w:val="001911F2"/>
    <w:rsid w:val="001A7BFD"/>
    <w:rsid w:val="001B16E5"/>
    <w:rsid w:val="001B7430"/>
    <w:rsid w:val="001C2C17"/>
    <w:rsid w:val="001E0403"/>
    <w:rsid w:val="001E358F"/>
    <w:rsid w:val="001E7670"/>
    <w:rsid w:val="001F5C7B"/>
    <w:rsid w:val="0020616A"/>
    <w:rsid w:val="00210749"/>
    <w:rsid w:val="0022179D"/>
    <w:rsid w:val="00230E58"/>
    <w:rsid w:val="00231E59"/>
    <w:rsid w:val="00240DA9"/>
    <w:rsid w:val="002625EB"/>
    <w:rsid w:val="00285F0E"/>
    <w:rsid w:val="0029274E"/>
    <w:rsid w:val="00293265"/>
    <w:rsid w:val="00293C52"/>
    <w:rsid w:val="00295CF3"/>
    <w:rsid w:val="002A08DA"/>
    <w:rsid w:val="002A6F57"/>
    <w:rsid w:val="002B12AA"/>
    <w:rsid w:val="002E57C0"/>
    <w:rsid w:val="002F4473"/>
    <w:rsid w:val="00305137"/>
    <w:rsid w:val="00311824"/>
    <w:rsid w:val="00311CD6"/>
    <w:rsid w:val="00313740"/>
    <w:rsid w:val="00317DAD"/>
    <w:rsid w:val="003304D2"/>
    <w:rsid w:val="00330C3B"/>
    <w:rsid w:val="00395220"/>
    <w:rsid w:val="003A6824"/>
    <w:rsid w:val="003A7464"/>
    <w:rsid w:val="003A7645"/>
    <w:rsid w:val="003B551E"/>
    <w:rsid w:val="003B5722"/>
    <w:rsid w:val="003C6527"/>
    <w:rsid w:val="003D0E0E"/>
    <w:rsid w:val="003E4034"/>
    <w:rsid w:val="00402279"/>
    <w:rsid w:val="00412067"/>
    <w:rsid w:val="004125F8"/>
    <w:rsid w:val="00417964"/>
    <w:rsid w:val="00432CA4"/>
    <w:rsid w:val="00433E6E"/>
    <w:rsid w:val="00437C77"/>
    <w:rsid w:val="0044236F"/>
    <w:rsid w:val="004443C9"/>
    <w:rsid w:val="00456CDB"/>
    <w:rsid w:val="004702F6"/>
    <w:rsid w:val="00492112"/>
    <w:rsid w:val="00497AF1"/>
    <w:rsid w:val="004A4802"/>
    <w:rsid w:val="004B6DE3"/>
    <w:rsid w:val="004C7635"/>
    <w:rsid w:val="004F0030"/>
    <w:rsid w:val="004F54EE"/>
    <w:rsid w:val="00503B55"/>
    <w:rsid w:val="00506938"/>
    <w:rsid w:val="005158F3"/>
    <w:rsid w:val="00557CD1"/>
    <w:rsid w:val="00565640"/>
    <w:rsid w:val="005659AB"/>
    <w:rsid w:val="005739A5"/>
    <w:rsid w:val="005850F5"/>
    <w:rsid w:val="00594A36"/>
    <w:rsid w:val="00597364"/>
    <w:rsid w:val="005A2203"/>
    <w:rsid w:val="005D3A6F"/>
    <w:rsid w:val="005E0438"/>
    <w:rsid w:val="005F44F9"/>
    <w:rsid w:val="00606B89"/>
    <w:rsid w:val="006249BB"/>
    <w:rsid w:val="00632587"/>
    <w:rsid w:val="00637B73"/>
    <w:rsid w:val="00643A7D"/>
    <w:rsid w:val="0065213F"/>
    <w:rsid w:val="006605FD"/>
    <w:rsid w:val="006704A1"/>
    <w:rsid w:val="00684CB0"/>
    <w:rsid w:val="0069570B"/>
    <w:rsid w:val="00697AF3"/>
    <w:rsid w:val="006A1433"/>
    <w:rsid w:val="006D2251"/>
    <w:rsid w:val="006D7733"/>
    <w:rsid w:val="006E0C6D"/>
    <w:rsid w:val="006E1EB5"/>
    <w:rsid w:val="006E66F9"/>
    <w:rsid w:val="006F4085"/>
    <w:rsid w:val="007016C2"/>
    <w:rsid w:val="00701C52"/>
    <w:rsid w:val="00706041"/>
    <w:rsid w:val="00706B7D"/>
    <w:rsid w:val="00723F71"/>
    <w:rsid w:val="00751F99"/>
    <w:rsid w:val="00753A2E"/>
    <w:rsid w:val="007545C9"/>
    <w:rsid w:val="00770C1D"/>
    <w:rsid w:val="007769DB"/>
    <w:rsid w:val="00793FF4"/>
    <w:rsid w:val="007942E5"/>
    <w:rsid w:val="00794FDE"/>
    <w:rsid w:val="007A3BCE"/>
    <w:rsid w:val="007A4A84"/>
    <w:rsid w:val="007A4F17"/>
    <w:rsid w:val="007B0482"/>
    <w:rsid w:val="007C0926"/>
    <w:rsid w:val="007D14A6"/>
    <w:rsid w:val="007E4CA5"/>
    <w:rsid w:val="007F012A"/>
    <w:rsid w:val="007F4347"/>
    <w:rsid w:val="00816D29"/>
    <w:rsid w:val="008171E7"/>
    <w:rsid w:val="0082613A"/>
    <w:rsid w:val="00832716"/>
    <w:rsid w:val="0083539F"/>
    <w:rsid w:val="0085353E"/>
    <w:rsid w:val="00857993"/>
    <w:rsid w:val="00857B81"/>
    <w:rsid w:val="00867C4E"/>
    <w:rsid w:val="008768BC"/>
    <w:rsid w:val="00876B5B"/>
    <w:rsid w:val="00883F01"/>
    <w:rsid w:val="008844A9"/>
    <w:rsid w:val="00886E0C"/>
    <w:rsid w:val="008A1DA3"/>
    <w:rsid w:val="008A3781"/>
    <w:rsid w:val="008A3D70"/>
    <w:rsid w:val="008A496D"/>
    <w:rsid w:val="008B0528"/>
    <w:rsid w:val="008B2E48"/>
    <w:rsid w:val="008B6A8F"/>
    <w:rsid w:val="008C14CC"/>
    <w:rsid w:val="008C56C9"/>
    <w:rsid w:val="008D319F"/>
    <w:rsid w:val="008E4C00"/>
    <w:rsid w:val="008F63F7"/>
    <w:rsid w:val="00912552"/>
    <w:rsid w:val="00926030"/>
    <w:rsid w:val="0093506B"/>
    <w:rsid w:val="00937EFA"/>
    <w:rsid w:val="0094511D"/>
    <w:rsid w:val="009508A4"/>
    <w:rsid w:val="00952FE9"/>
    <w:rsid w:val="0095615E"/>
    <w:rsid w:val="00983207"/>
    <w:rsid w:val="00992F6E"/>
    <w:rsid w:val="009B1EB8"/>
    <w:rsid w:val="009C3437"/>
    <w:rsid w:val="009D55BD"/>
    <w:rsid w:val="009E35F6"/>
    <w:rsid w:val="009F25AA"/>
    <w:rsid w:val="009F43FE"/>
    <w:rsid w:val="00A00E88"/>
    <w:rsid w:val="00A01F20"/>
    <w:rsid w:val="00A17D7D"/>
    <w:rsid w:val="00A22514"/>
    <w:rsid w:val="00A464E6"/>
    <w:rsid w:val="00A60AF5"/>
    <w:rsid w:val="00A62A56"/>
    <w:rsid w:val="00A75CAD"/>
    <w:rsid w:val="00A806E5"/>
    <w:rsid w:val="00A82C3A"/>
    <w:rsid w:val="00A93C23"/>
    <w:rsid w:val="00A95486"/>
    <w:rsid w:val="00A96EC4"/>
    <w:rsid w:val="00AA4D35"/>
    <w:rsid w:val="00AA7E49"/>
    <w:rsid w:val="00AC68CC"/>
    <w:rsid w:val="00B301AF"/>
    <w:rsid w:val="00B33E61"/>
    <w:rsid w:val="00B5602E"/>
    <w:rsid w:val="00B65732"/>
    <w:rsid w:val="00B671BE"/>
    <w:rsid w:val="00B7267A"/>
    <w:rsid w:val="00B8469F"/>
    <w:rsid w:val="00B9257E"/>
    <w:rsid w:val="00BC3F0D"/>
    <w:rsid w:val="00BC51A1"/>
    <w:rsid w:val="00BC7F18"/>
    <w:rsid w:val="00BD17F2"/>
    <w:rsid w:val="00BE124B"/>
    <w:rsid w:val="00BE2868"/>
    <w:rsid w:val="00BF1124"/>
    <w:rsid w:val="00BF31E2"/>
    <w:rsid w:val="00C022B3"/>
    <w:rsid w:val="00C054A5"/>
    <w:rsid w:val="00C118AC"/>
    <w:rsid w:val="00C11FB3"/>
    <w:rsid w:val="00C24426"/>
    <w:rsid w:val="00C33771"/>
    <w:rsid w:val="00C337C4"/>
    <w:rsid w:val="00C428AF"/>
    <w:rsid w:val="00C4779A"/>
    <w:rsid w:val="00C527EA"/>
    <w:rsid w:val="00C63E4C"/>
    <w:rsid w:val="00C65621"/>
    <w:rsid w:val="00C72505"/>
    <w:rsid w:val="00C72986"/>
    <w:rsid w:val="00C75A0A"/>
    <w:rsid w:val="00C8273D"/>
    <w:rsid w:val="00C85414"/>
    <w:rsid w:val="00C8616E"/>
    <w:rsid w:val="00C93E0D"/>
    <w:rsid w:val="00C94C6A"/>
    <w:rsid w:val="00C95AEE"/>
    <w:rsid w:val="00C96FC3"/>
    <w:rsid w:val="00CA012A"/>
    <w:rsid w:val="00CA0296"/>
    <w:rsid w:val="00CA1AAF"/>
    <w:rsid w:val="00CA401A"/>
    <w:rsid w:val="00CA5A8C"/>
    <w:rsid w:val="00CA7EB8"/>
    <w:rsid w:val="00CC1D42"/>
    <w:rsid w:val="00CD05E9"/>
    <w:rsid w:val="00CD5DD7"/>
    <w:rsid w:val="00D00DBC"/>
    <w:rsid w:val="00D05448"/>
    <w:rsid w:val="00D06449"/>
    <w:rsid w:val="00D11484"/>
    <w:rsid w:val="00D16636"/>
    <w:rsid w:val="00D2120E"/>
    <w:rsid w:val="00D27545"/>
    <w:rsid w:val="00D33FE9"/>
    <w:rsid w:val="00D45927"/>
    <w:rsid w:val="00D52A1B"/>
    <w:rsid w:val="00D60BD7"/>
    <w:rsid w:val="00D74F9B"/>
    <w:rsid w:val="00D80E8E"/>
    <w:rsid w:val="00D8232C"/>
    <w:rsid w:val="00DB1154"/>
    <w:rsid w:val="00DC35C1"/>
    <w:rsid w:val="00DC790F"/>
    <w:rsid w:val="00DE17A3"/>
    <w:rsid w:val="00DE241F"/>
    <w:rsid w:val="00DE3FD8"/>
    <w:rsid w:val="00DE7856"/>
    <w:rsid w:val="00E24D81"/>
    <w:rsid w:val="00E33A14"/>
    <w:rsid w:val="00E3497B"/>
    <w:rsid w:val="00E40C2B"/>
    <w:rsid w:val="00E42333"/>
    <w:rsid w:val="00E43057"/>
    <w:rsid w:val="00E5078D"/>
    <w:rsid w:val="00E56DBC"/>
    <w:rsid w:val="00E662BC"/>
    <w:rsid w:val="00E66E8A"/>
    <w:rsid w:val="00E67FED"/>
    <w:rsid w:val="00E74B20"/>
    <w:rsid w:val="00E77713"/>
    <w:rsid w:val="00E8078D"/>
    <w:rsid w:val="00E82BDA"/>
    <w:rsid w:val="00E95DB4"/>
    <w:rsid w:val="00EA616A"/>
    <w:rsid w:val="00EB5621"/>
    <w:rsid w:val="00EC086A"/>
    <w:rsid w:val="00EC3249"/>
    <w:rsid w:val="00EC5828"/>
    <w:rsid w:val="00ED497B"/>
    <w:rsid w:val="00F074D3"/>
    <w:rsid w:val="00F12E40"/>
    <w:rsid w:val="00F25D56"/>
    <w:rsid w:val="00F3786A"/>
    <w:rsid w:val="00F475F6"/>
    <w:rsid w:val="00F71618"/>
    <w:rsid w:val="00F81CC9"/>
    <w:rsid w:val="00F900CF"/>
    <w:rsid w:val="00FA00E6"/>
    <w:rsid w:val="00FA1002"/>
    <w:rsid w:val="00FB1AE8"/>
    <w:rsid w:val="00FB394D"/>
    <w:rsid w:val="00FC208B"/>
    <w:rsid w:val="00FC409B"/>
    <w:rsid w:val="00FD3A0C"/>
    <w:rsid w:val="00FD561A"/>
    <w:rsid w:val="00FD5A2E"/>
    <w:rsid w:val="00FE4A22"/>
    <w:rsid w:val="00FE70DB"/>
    <w:rsid w:val="00FF4164"/>
    <w:rsid w:val="00FF571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3FC137"/>
  <w15:docId w15:val="{2EB25793-7643-4E51-A8B6-1D9218A583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E0C6D"/>
    <w:pPr>
      <w:spacing w:after="0" w:line="240" w:lineRule="auto"/>
    </w:pPr>
  </w:style>
  <w:style w:type="character" w:styleId="Hyperlink">
    <w:name w:val="Hyperlink"/>
    <w:basedOn w:val="DefaultParagraphFont"/>
    <w:uiPriority w:val="99"/>
    <w:unhideWhenUsed/>
    <w:rsid w:val="00FD3A0C"/>
    <w:rPr>
      <w:color w:val="0000FF" w:themeColor="hyperlink"/>
      <w:u w:val="single"/>
    </w:rPr>
  </w:style>
  <w:style w:type="paragraph" w:styleId="ListParagraph">
    <w:name w:val="List Paragraph"/>
    <w:basedOn w:val="Normal"/>
    <w:uiPriority w:val="34"/>
    <w:qFormat/>
    <w:rsid w:val="002E57C0"/>
    <w:pPr>
      <w:ind w:left="720"/>
      <w:contextualSpacing/>
    </w:pPr>
  </w:style>
  <w:style w:type="character" w:customStyle="1" w:styleId="apple-converted-space">
    <w:name w:val="apple-converted-space"/>
    <w:basedOn w:val="DefaultParagraphFont"/>
    <w:rsid w:val="00BC3F0D"/>
  </w:style>
  <w:style w:type="paragraph" w:styleId="NormalWeb">
    <w:name w:val="Normal (Web)"/>
    <w:basedOn w:val="Normal"/>
    <w:uiPriority w:val="99"/>
    <w:unhideWhenUsed/>
    <w:rsid w:val="00C96FC3"/>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msonormal">
    <w:name w:val="x_msonormal"/>
    <w:basedOn w:val="Normal"/>
    <w:rsid w:val="003C6527"/>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7F012A"/>
    <w:pPr>
      <w:tabs>
        <w:tab w:val="center" w:pos="4513"/>
        <w:tab w:val="right" w:pos="9026"/>
      </w:tabs>
      <w:spacing w:after="0" w:line="240" w:lineRule="auto"/>
    </w:pPr>
  </w:style>
  <w:style w:type="character" w:customStyle="1" w:styleId="HeaderChar">
    <w:name w:val="Header Char"/>
    <w:basedOn w:val="DefaultParagraphFont"/>
    <w:link w:val="Header"/>
    <w:uiPriority w:val="99"/>
    <w:rsid w:val="007F012A"/>
  </w:style>
  <w:style w:type="paragraph" w:styleId="Footer">
    <w:name w:val="footer"/>
    <w:basedOn w:val="Normal"/>
    <w:link w:val="FooterChar"/>
    <w:uiPriority w:val="99"/>
    <w:unhideWhenUsed/>
    <w:rsid w:val="007F012A"/>
    <w:pPr>
      <w:tabs>
        <w:tab w:val="center" w:pos="4513"/>
        <w:tab w:val="right" w:pos="9026"/>
      </w:tabs>
      <w:spacing w:after="0" w:line="240" w:lineRule="auto"/>
    </w:pPr>
  </w:style>
  <w:style w:type="character" w:customStyle="1" w:styleId="FooterChar">
    <w:name w:val="Footer Char"/>
    <w:basedOn w:val="DefaultParagraphFont"/>
    <w:link w:val="Footer"/>
    <w:uiPriority w:val="99"/>
    <w:rsid w:val="007F012A"/>
  </w:style>
  <w:style w:type="table" w:styleId="TableGrid">
    <w:name w:val="Table Grid"/>
    <w:basedOn w:val="TableNormal"/>
    <w:uiPriority w:val="59"/>
    <w:rsid w:val="00643A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08476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84762"/>
    <w:rPr>
      <w:rFonts w:ascii="Segoe UI" w:hAnsi="Segoe UI" w:cs="Segoe UI"/>
      <w:sz w:val="18"/>
      <w:szCs w:val="18"/>
    </w:rPr>
  </w:style>
  <w:style w:type="character" w:customStyle="1" w:styleId="contextualextensionhighlight">
    <w:name w:val="contextualextensionhighlight"/>
    <w:basedOn w:val="DefaultParagraphFont"/>
    <w:rsid w:val="00293C52"/>
  </w:style>
  <w:style w:type="character" w:styleId="Mention">
    <w:name w:val="Mention"/>
    <w:basedOn w:val="DefaultParagraphFont"/>
    <w:uiPriority w:val="99"/>
    <w:semiHidden/>
    <w:unhideWhenUsed/>
    <w:rsid w:val="0011605F"/>
    <w:rPr>
      <w:color w:val="2B579A"/>
      <w:shd w:val="clear" w:color="auto" w:fill="E6E6E6"/>
    </w:rPr>
  </w:style>
  <w:style w:type="character" w:styleId="UnresolvedMention">
    <w:name w:val="Unresolved Mention"/>
    <w:basedOn w:val="DefaultParagraphFont"/>
    <w:uiPriority w:val="99"/>
    <w:semiHidden/>
    <w:unhideWhenUsed/>
    <w:rsid w:val="000F529F"/>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43422504">
      <w:bodyDiv w:val="1"/>
      <w:marLeft w:val="0"/>
      <w:marRight w:val="0"/>
      <w:marTop w:val="0"/>
      <w:marBottom w:val="0"/>
      <w:divBdr>
        <w:top w:val="none" w:sz="0" w:space="0" w:color="auto"/>
        <w:left w:val="none" w:sz="0" w:space="0" w:color="auto"/>
        <w:bottom w:val="none" w:sz="0" w:space="0" w:color="auto"/>
        <w:right w:val="none" w:sz="0" w:space="0" w:color="auto"/>
      </w:divBdr>
    </w:div>
    <w:div w:id="2041856317">
      <w:bodyDiv w:val="1"/>
      <w:marLeft w:val="0"/>
      <w:marRight w:val="0"/>
      <w:marTop w:val="0"/>
      <w:marBottom w:val="0"/>
      <w:divBdr>
        <w:top w:val="none" w:sz="0" w:space="0" w:color="auto"/>
        <w:left w:val="none" w:sz="0" w:space="0" w:color="auto"/>
        <w:bottom w:val="none" w:sz="0" w:space="0" w:color="auto"/>
        <w:right w:val="none" w:sz="0" w:space="0" w:color="auto"/>
      </w:divBdr>
      <w:divsChild>
        <w:div w:id="1167596059">
          <w:marLeft w:val="0"/>
          <w:marRight w:val="0"/>
          <w:marTop w:val="0"/>
          <w:marBottom w:val="0"/>
          <w:divBdr>
            <w:top w:val="none" w:sz="0" w:space="0" w:color="auto"/>
            <w:left w:val="none" w:sz="0" w:space="0" w:color="auto"/>
            <w:bottom w:val="none" w:sz="0" w:space="0" w:color="auto"/>
            <w:right w:val="none" w:sz="0" w:space="0" w:color="auto"/>
          </w:divBdr>
        </w:div>
        <w:div w:id="399138691">
          <w:marLeft w:val="0"/>
          <w:marRight w:val="0"/>
          <w:marTop w:val="0"/>
          <w:marBottom w:val="0"/>
          <w:divBdr>
            <w:top w:val="none" w:sz="0" w:space="0" w:color="auto"/>
            <w:left w:val="none" w:sz="0" w:space="0" w:color="auto"/>
            <w:bottom w:val="none" w:sz="0" w:space="0" w:color="auto"/>
            <w:right w:val="none" w:sz="0" w:space="0" w:color="auto"/>
          </w:divBdr>
        </w:div>
        <w:div w:id="1172181964">
          <w:marLeft w:val="0"/>
          <w:marRight w:val="0"/>
          <w:marTop w:val="0"/>
          <w:marBottom w:val="0"/>
          <w:divBdr>
            <w:top w:val="none" w:sz="0" w:space="0" w:color="auto"/>
            <w:left w:val="none" w:sz="0" w:space="0" w:color="auto"/>
            <w:bottom w:val="none" w:sz="0" w:space="0" w:color="auto"/>
            <w:right w:val="none" w:sz="0" w:space="0" w:color="auto"/>
          </w:divBdr>
        </w:div>
        <w:div w:id="207764120">
          <w:marLeft w:val="0"/>
          <w:marRight w:val="0"/>
          <w:marTop w:val="0"/>
          <w:marBottom w:val="0"/>
          <w:divBdr>
            <w:top w:val="none" w:sz="0" w:space="0" w:color="auto"/>
            <w:left w:val="none" w:sz="0" w:space="0" w:color="auto"/>
            <w:bottom w:val="none" w:sz="0" w:space="0" w:color="auto"/>
            <w:right w:val="none" w:sz="0" w:space="0" w:color="auto"/>
          </w:divBdr>
        </w:div>
        <w:div w:id="1900700176">
          <w:marLeft w:val="0"/>
          <w:marRight w:val="0"/>
          <w:marTop w:val="0"/>
          <w:marBottom w:val="0"/>
          <w:divBdr>
            <w:top w:val="none" w:sz="0" w:space="0" w:color="auto"/>
            <w:left w:val="none" w:sz="0" w:space="0" w:color="auto"/>
            <w:bottom w:val="none" w:sz="0" w:space="0" w:color="auto"/>
            <w:right w:val="none" w:sz="0" w:space="0" w:color="auto"/>
          </w:divBdr>
        </w:div>
        <w:div w:id="751050446">
          <w:marLeft w:val="0"/>
          <w:marRight w:val="0"/>
          <w:marTop w:val="0"/>
          <w:marBottom w:val="0"/>
          <w:divBdr>
            <w:top w:val="none" w:sz="0" w:space="0" w:color="auto"/>
            <w:left w:val="none" w:sz="0" w:space="0" w:color="auto"/>
            <w:bottom w:val="none" w:sz="0" w:space="0" w:color="auto"/>
            <w:right w:val="none" w:sz="0" w:space="0" w:color="auto"/>
          </w:divBdr>
        </w:div>
        <w:div w:id="1320310140">
          <w:marLeft w:val="0"/>
          <w:marRight w:val="0"/>
          <w:marTop w:val="0"/>
          <w:marBottom w:val="0"/>
          <w:divBdr>
            <w:top w:val="none" w:sz="0" w:space="0" w:color="auto"/>
            <w:left w:val="none" w:sz="0" w:space="0" w:color="auto"/>
            <w:bottom w:val="none" w:sz="0" w:space="0" w:color="auto"/>
            <w:right w:val="none" w:sz="0" w:space="0" w:color="auto"/>
          </w:divBdr>
        </w:div>
        <w:div w:id="260534361">
          <w:marLeft w:val="0"/>
          <w:marRight w:val="0"/>
          <w:marTop w:val="0"/>
          <w:marBottom w:val="0"/>
          <w:divBdr>
            <w:top w:val="none" w:sz="0" w:space="0" w:color="auto"/>
            <w:left w:val="none" w:sz="0" w:space="0" w:color="auto"/>
            <w:bottom w:val="none" w:sz="0" w:space="0" w:color="auto"/>
            <w:right w:val="none" w:sz="0" w:space="0" w:color="auto"/>
          </w:divBdr>
        </w:div>
        <w:div w:id="68675719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109</TotalTime>
  <Pages>2</Pages>
  <Words>719</Words>
  <Characters>4102</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Surlingham Parish Council</cp:lastModifiedBy>
  <cp:revision>8</cp:revision>
  <cp:lastPrinted>2017-09-12T16:15:00Z</cp:lastPrinted>
  <dcterms:created xsi:type="dcterms:W3CDTF">2018-03-26T07:21:00Z</dcterms:created>
  <dcterms:modified xsi:type="dcterms:W3CDTF">2018-03-31T07:48:00Z</dcterms:modified>
</cp:coreProperties>
</file>