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53A2E"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6E12C646" wp14:editId="614D5BAC">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5F85CBD4" w14:textId="77777777" w:rsidR="00ED497B" w:rsidRDefault="00ED497B" w:rsidP="00AA7E49">
      <w:pPr>
        <w:jc w:val="center"/>
        <w:rPr>
          <w:rFonts w:ascii="Arial" w:hAnsi="Arial" w:cs="Arial"/>
          <w:b/>
          <w:sz w:val="24"/>
          <w:szCs w:val="24"/>
        </w:rPr>
      </w:pPr>
    </w:p>
    <w:p w14:paraId="3FE11377" w14:textId="77777777" w:rsidR="001D6AB0" w:rsidRDefault="001D6AB0" w:rsidP="00627BAE">
      <w:pPr>
        <w:jc w:val="center"/>
        <w:rPr>
          <w:rFonts w:ascii="Arial" w:hAnsi="Arial" w:cs="Arial"/>
          <w:b/>
          <w:sz w:val="24"/>
          <w:szCs w:val="24"/>
        </w:rPr>
      </w:pPr>
    </w:p>
    <w:p w14:paraId="04CB2CBF" w14:textId="77777777" w:rsidR="001D6AB0" w:rsidRDefault="001D6AB0" w:rsidP="00627BAE">
      <w:pPr>
        <w:jc w:val="center"/>
        <w:rPr>
          <w:rFonts w:ascii="Arial" w:hAnsi="Arial" w:cs="Arial"/>
          <w:b/>
          <w:sz w:val="24"/>
          <w:szCs w:val="24"/>
        </w:rPr>
      </w:pPr>
    </w:p>
    <w:p w14:paraId="33443B9D" w14:textId="77777777" w:rsidR="001D6AB0" w:rsidRDefault="001D6AB0" w:rsidP="00627BAE">
      <w:pPr>
        <w:jc w:val="center"/>
        <w:rPr>
          <w:rFonts w:ascii="Arial" w:hAnsi="Arial" w:cs="Arial"/>
          <w:b/>
          <w:sz w:val="24"/>
          <w:szCs w:val="24"/>
        </w:rPr>
      </w:pPr>
    </w:p>
    <w:p w14:paraId="7427AA02" w14:textId="77777777" w:rsidR="001D6AB0" w:rsidRPr="00AA181F" w:rsidRDefault="001D6AB0" w:rsidP="001D6AB0">
      <w:pPr>
        <w:jc w:val="center"/>
        <w:rPr>
          <w:rFonts w:ascii="Arial" w:hAnsi="Arial" w:cs="Arial"/>
          <w:b/>
          <w:sz w:val="24"/>
          <w:szCs w:val="24"/>
        </w:rPr>
      </w:pPr>
      <w:r w:rsidRPr="00AA181F">
        <w:rPr>
          <w:rFonts w:ascii="Arial" w:hAnsi="Arial" w:cs="Arial"/>
          <w:b/>
          <w:sz w:val="24"/>
          <w:szCs w:val="24"/>
        </w:rPr>
        <w:t>SURLINGHAM PARISH COUNCIL</w:t>
      </w:r>
    </w:p>
    <w:p w14:paraId="30B21586" w14:textId="7DBEE909" w:rsidR="001D6AB0" w:rsidRDefault="001D6AB0" w:rsidP="001D6AB0">
      <w:pPr>
        <w:pStyle w:val="ListParagraph"/>
        <w:ind w:left="1080"/>
        <w:rPr>
          <w:rFonts w:ascii="Arial" w:hAnsi="Arial" w:cs="Arial"/>
          <w:b/>
          <w:sz w:val="24"/>
          <w:szCs w:val="24"/>
        </w:rPr>
      </w:pPr>
      <w:r w:rsidRPr="00AA181F">
        <w:rPr>
          <w:rFonts w:ascii="Arial" w:hAnsi="Arial" w:cs="Arial"/>
          <w:b/>
          <w:sz w:val="24"/>
          <w:szCs w:val="24"/>
        </w:rPr>
        <w:t xml:space="preserve">Minutes of the meeting on Tuesday </w:t>
      </w:r>
      <w:r w:rsidR="00457979">
        <w:rPr>
          <w:rFonts w:ascii="Arial" w:hAnsi="Arial" w:cs="Arial"/>
          <w:b/>
          <w:sz w:val="24"/>
          <w:szCs w:val="24"/>
        </w:rPr>
        <w:t>15 January</w:t>
      </w:r>
      <w:r w:rsidR="0060574B">
        <w:rPr>
          <w:rFonts w:ascii="Arial" w:hAnsi="Arial" w:cs="Arial"/>
          <w:b/>
          <w:sz w:val="24"/>
          <w:szCs w:val="24"/>
        </w:rPr>
        <w:t xml:space="preserve"> </w:t>
      </w:r>
      <w:r w:rsidRPr="00AA181F">
        <w:rPr>
          <w:rFonts w:ascii="Arial" w:hAnsi="Arial" w:cs="Arial"/>
          <w:b/>
          <w:sz w:val="24"/>
          <w:szCs w:val="24"/>
        </w:rPr>
        <w:t>201</w:t>
      </w:r>
      <w:r w:rsidR="00457979">
        <w:rPr>
          <w:rFonts w:ascii="Arial" w:hAnsi="Arial" w:cs="Arial"/>
          <w:b/>
          <w:sz w:val="24"/>
          <w:szCs w:val="24"/>
        </w:rPr>
        <w:t>9</w:t>
      </w:r>
      <w:r w:rsidRPr="00AA181F">
        <w:rPr>
          <w:rFonts w:ascii="Arial" w:hAnsi="Arial" w:cs="Arial"/>
          <w:b/>
          <w:sz w:val="24"/>
          <w:szCs w:val="24"/>
        </w:rPr>
        <w:t xml:space="preserve"> at the Parish hall</w:t>
      </w:r>
    </w:p>
    <w:p w14:paraId="3AF086D4" w14:textId="77777777" w:rsidR="001D6AB0" w:rsidRPr="00AA181F" w:rsidRDefault="001D6AB0" w:rsidP="001D6AB0">
      <w:pPr>
        <w:pStyle w:val="ListParagraph"/>
        <w:ind w:left="1080"/>
        <w:rPr>
          <w:rFonts w:ascii="Arial" w:hAnsi="Arial" w:cs="Arial"/>
          <w:b/>
          <w:sz w:val="24"/>
          <w:szCs w:val="24"/>
        </w:rPr>
      </w:pPr>
    </w:p>
    <w:p w14:paraId="387141FE" w14:textId="55B4F15D" w:rsidR="001D6AB0" w:rsidRPr="00AA181F" w:rsidRDefault="001D6AB0" w:rsidP="001D6AB0">
      <w:pPr>
        <w:pStyle w:val="ListParagraph"/>
        <w:spacing w:after="0" w:line="240" w:lineRule="auto"/>
        <w:ind w:left="1080"/>
        <w:rPr>
          <w:rFonts w:ascii="Arial" w:hAnsi="Arial" w:cs="Arial"/>
          <w:sz w:val="24"/>
          <w:szCs w:val="24"/>
        </w:rPr>
      </w:pPr>
      <w:r w:rsidRPr="00AA181F">
        <w:rPr>
          <w:rFonts w:ascii="Arial" w:hAnsi="Arial" w:cs="Arial"/>
          <w:b/>
          <w:sz w:val="24"/>
          <w:szCs w:val="24"/>
        </w:rPr>
        <w:t>Present:</w:t>
      </w:r>
      <w:r w:rsidRPr="00AA181F">
        <w:rPr>
          <w:rFonts w:ascii="Arial" w:hAnsi="Arial" w:cs="Arial"/>
          <w:sz w:val="24"/>
          <w:szCs w:val="24"/>
        </w:rPr>
        <w:t xml:space="preserve">    Chair John Broom, Councillors:</w:t>
      </w:r>
      <w:r w:rsidR="00457979">
        <w:rPr>
          <w:rFonts w:ascii="Arial" w:hAnsi="Arial" w:cs="Arial"/>
          <w:sz w:val="24"/>
          <w:szCs w:val="24"/>
        </w:rPr>
        <w:t xml:space="preserve"> </w:t>
      </w:r>
      <w:r>
        <w:rPr>
          <w:rFonts w:ascii="Arial" w:hAnsi="Arial" w:cs="Arial"/>
          <w:sz w:val="24"/>
          <w:szCs w:val="24"/>
        </w:rPr>
        <w:t xml:space="preserve">Sheryl Hackney, </w:t>
      </w:r>
      <w:r w:rsidR="00457979">
        <w:rPr>
          <w:rFonts w:ascii="Arial" w:hAnsi="Arial" w:cs="Arial"/>
          <w:sz w:val="24"/>
          <w:szCs w:val="24"/>
        </w:rPr>
        <w:t xml:space="preserve">Phil Reeve, </w:t>
      </w:r>
      <w:r w:rsidRPr="00AA181F">
        <w:rPr>
          <w:rFonts w:ascii="Arial" w:hAnsi="Arial" w:cs="Arial"/>
          <w:sz w:val="24"/>
          <w:szCs w:val="24"/>
        </w:rPr>
        <w:t>Barbara Rix</w:t>
      </w:r>
      <w:r>
        <w:rPr>
          <w:rFonts w:ascii="Arial" w:hAnsi="Arial" w:cs="Arial"/>
          <w:sz w:val="24"/>
          <w:szCs w:val="24"/>
        </w:rPr>
        <w:t xml:space="preserve"> </w:t>
      </w:r>
      <w:r w:rsidR="00457979">
        <w:rPr>
          <w:rFonts w:ascii="Arial" w:hAnsi="Arial" w:cs="Arial"/>
          <w:sz w:val="24"/>
          <w:szCs w:val="24"/>
        </w:rPr>
        <w:t xml:space="preserve">Pat Scowen </w:t>
      </w:r>
      <w:r w:rsidRPr="00AA181F">
        <w:rPr>
          <w:rFonts w:ascii="Arial" w:hAnsi="Arial" w:cs="Arial"/>
          <w:sz w:val="24"/>
          <w:szCs w:val="24"/>
        </w:rPr>
        <w:t>and Clerk Janet Rogers</w:t>
      </w:r>
      <w:r>
        <w:rPr>
          <w:rFonts w:ascii="Arial" w:hAnsi="Arial" w:cs="Arial"/>
          <w:sz w:val="24"/>
          <w:szCs w:val="24"/>
        </w:rPr>
        <w:t>, Vic Thomson Norfolk County and South Norfolk District Councillor</w:t>
      </w:r>
      <w:r w:rsidR="00C628B4">
        <w:rPr>
          <w:rFonts w:ascii="Arial" w:hAnsi="Arial" w:cs="Arial"/>
          <w:sz w:val="24"/>
          <w:szCs w:val="24"/>
        </w:rPr>
        <w:t>, Charles Wright from NCC Norfolk Trails</w:t>
      </w:r>
      <w:r w:rsidRPr="00AA181F">
        <w:rPr>
          <w:rFonts w:ascii="Arial" w:hAnsi="Arial" w:cs="Arial"/>
          <w:sz w:val="24"/>
          <w:szCs w:val="24"/>
        </w:rPr>
        <w:t xml:space="preserve"> and </w:t>
      </w:r>
      <w:r w:rsidR="00457979">
        <w:rPr>
          <w:rFonts w:ascii="Arial" w:hAnsi="Arial" w:cs="Arial"/>
          <w:sz w:val="24"/>
          <w:szCs w:val="24"/>
        </w:rPr>
        <w:t>2</w:t>
      </w:r>
      <w:r w:rsidRPr="00AA181F">
        <w:rPr>
          <w:rFonts w:ascii="Arial" w:hAnsi="Arial" w:cs="Arial"/>
          <w:sz w:val="24"/>
          <w:szCs w:val="24"/>
        </w:rPr>
        <w:t xml:space="preserve"> members of the public </w:t>
      </w:r>
    </w:p>
    <w:p w14:paraId="7F4B89A3" w14:textId="77777777" w:rsidR="001D6AB0" w:rsidRDefault="001D6AB0" w:rsidP="00627BAE">
      <w:pPr>
        <w:jc w:val="center"/>
        <w:rPr>
          <w:rFonts w:ascii="Arial" w:hAnsi="Arial" w:cs="Arial"/>
          <w:b/>
          <w:sz w:val="24"/>
          <w:szCs w:val="24"/>
        </w:rPr>
      </w:pPr>
    </w:p>
    <w:p w14:paraId="3A2F46BC" w14:textId="009C46DE" w:rsidR="00D45927" w:rsidRPr="00296B55" w:rsidRDefault="00C37C22" w:rsidP="00296B55">
      <w:pPr>
        <w:pStyle w:val="ListParagraph"/>
        <w:numPr>
          <w:ilvl w:val="0"/>
          <w:numId w:val="4"/>
        </w:numPr>
        <w:rPr>
          <w:rFonts w:ascii="Arial" w:hAnsi="Arial" w:cs="Arial"/>
          <w:sz w:val="24"/>
          <w:szCs w:val="24"/>
        </w:rPr>
      </w:pPr>
      <w:r>
        <w:rPr>
          <w:rFonts w:ascii="Arial" w:hAnsi="Arial" w:cs="Arial"/>
          <w:sz w:val="24"/>
          <w:szCs w:val="24"/>
        </w:rPr>
        <w:t xml:space="preserve">Welcome </w:t>
      </w:r>
      <w:r w:rsidR="001D6AB0">
        <w:rPr>
          <w:rFonts w:ascii="Arial" w:hAnsi="Arial" w:cs="Arial"/>
          <w:sz w:val="24"/>
          <w:szCs w:val="24"/>
        </w:rPr>
        <w:t>–</w:t>
      </w:r>
      <w:r w:rsidR="00296B55">
        <w:rPr>
          <w:rFonts w:ascii="Arial" w:hAnsi="Arial" w:cs="Arial"/>
          <w:sz w:val="24"/>
          <w:szCs w:val="24"/>
        </w:rPr>
        <w:t xml:space="preserve"> and t</w:t>
      </w:r>
      <w:r w:rsidRPr="00296B55">
        <w:rPr>
          <w:rFonts w:ascii="Arial" w:hAnsi="Arial" w:cs="Arial"/>
          <w:sz w:val="24"/>
          <w:szCs w:val="24"/>
        </w:rPr>
        <w:t>o receive and accept a</w:t>
      </w:r>
      <w:r w:rsidR="0009019A" w:rsidRPr="00296B55">
        <w:rPr>
          <w:rFonts w:ascii="Arial" w:hAnsi="Arial" w:cs="Arial"/>
          <w:sz w:val="24"/>
          <w:szCs w:val="24"/>
        </w:rPr>
        <w:t>pologies and approval of absences</w:t>
      </w:r>
      <w:r w:rsidR="001D6AB0" w:rsidRPr="00296B55">
        <w:rPr>
          <w:rFonts w:ascii="Arial" w:hAnsi="Arial" w:cs="Arial"/>
          <w:sz w:val="24"/>
          <w:szCs w:val="24"/>
        </w:rPr>
        <w:t xml:space="preserve"> – </w:t>
      </w:r>
      <w:r w:rsidR="00457979" w:rsidRPr="00296B55">
        <w:rPr>
          <w:rFonts w:ascii="Arial" w:hAnsi="Arial" w:cs="Arial"/>
          <w:b/>
          <w:sz w:val="24"/>
          <w:szCs w:val="24"/>
        </w:rPr>
        <w:t>Heidi Dimmock, Liz Robertson</w:t>
      </w:r>
    </w:p>
    <w:p w14:paraId="42B965D3" w14:textId="3CA3ADED" w:rsidR="00D45927" w:rsidRPr="001D6AB0" w:rsidRDefault="00C37C22" w:rsidP="00D45927">
      <w:pPr>
        <w:pStyle w:val="ListParagraph"/>
        <w:numPr>
          <w:ilvl w:val="0"/>
          <w:numId w:val="4"/>
        </w:numPr>
        <w:rPr>
          <w:rFonts w:ascii="Arial" w:hAnsi="Arial" w:cs="Arial"/>
          <w:b/>
          <w:sz w:val="24"/>
          <w:szCs w:val="24"/>
        </w:rPr>
      </w:pPr>
      <w:r>
        <w:rPr>
          <w:rFonts w:ascii="Arial" w:hAnsi="Arial" w:cs="Arial"/>
          <w:sz w:val="24"/>
          <w:szCs w:val="24"/>
        </w:rPr>
        <w:t>To receive d</w:t>
      </w:r>
      <w:r w:rsidR="00D45927">
        <w:rPr>
          <w:rFonts w:ascii="Arial" w:hAnsi="Arial" w:cs="Arial"/>
          <w:sz w:val="24"/>
          <w:szCs w:val="24"/>
        </w:rPr>
        <w:t>eclarations of Interest</w:t>
      </w:r>
      <w:r>
        <w:rPr>
          <w:rFonts w:ascii="Arial" w:hAnsi="Arial" w:cs="Arial"/>
          <w:sz w:val="24"/>
          <w:szCs w:val="24"/>
        </w:rPr>
        <w:t xml:space="preserve"> on agenda items</w:t>
      </w:r>
      <w:r w:rsidR="001D6AB0">
        <w:rPr>
          <w:rFonts w:ascii="Arial" w:hAnsi="Arial" w:cs="Arial"/>
          <w:sz w:val="24"/>
          <w:szCs w:val="24"/>
        </w:rPr>
        <w:t xml:space="preserve"> – </w:t>
      </w:r>
      <w:r w:rsidR="0060574B">
        <w:rPr>
          <w:rFonts w:ascii="Arial" w:hAnsi="Arial" w:cs="Arial"/>
          <w:b/>
          <w:sz w:val="24"/>
          <w:szCs w:val="24"/>
        </w:rPr>
        <w:t>None</w:t>
      </w:r>
    </w:p>
    <w:p w14:paraId="5991688F" w14:textId="0CF6EAC8" w:rsidR="00457979" w:rsidRPr="00457979" w:rsidRDefault="006F509D" w:rsidP="00457979">
      <w:pPr>
        <w:pStyle w:val="ListParagraph"/>
        <w:numPr>
          <w:ilvl w:val="0"/>
          <w:numId w:val="4"/>
        </w:numPr>
        <w:rPr>
          <w:rFonts w:ascii="Arial" w:hAnsi="Arial" w:cs="Arial"/>
          <w:b/>
          <w:sz w:val="24"/>
          <w:szCs w:val="24"/>
        </w:rPr>
      </w:pPr>
      <w:r>
        <w:rPr>
          <w:rFonts w:ascii="Arial" w:hAnsi="Arial" w:cs="Arial"/>
          <w:sz w:val="24"/>
          <w:szCs w:val="24"/>
        </w:rPr>
        <w:t>Resolution t</w:t>
      </w:r>
      <w:r w:rsidR="007A4F17" w:rsidRPr="007A4F17">
        <w:rPr>
          <w:rFonts w:ascii="Arial" w:hAnsi="Arial" w:cs="Arial"/>
          <w:sz w:val="24"/>
          <w:szCs w:val="24"/>
        </w:rPr>
        <w:t>o a</w:t>
      </w:r>
      <w:r w:rsidR="007A4F17">
        <w:rPr>
          <w:rFonts w:ascii="Arial" w:hAnsi="Arial" w:cs="Arial"/>
          <w:sz w:val="24"/>
          <w:szCs w:val="24"/>
        </w:rPr>
        <w:t xml:space="preserve">pprove as accurate </w:t>
      </w:r>
      <w:r w:rsidR="007A4F17" w:rsidRPr="007A4F17">
        <w:rPr>
          <w:rFonts w:ascii="Arial" w:hAnsi="Arial" w:cs="Arial"/>
          <w:sz w:val="24"/>
          <w:szCs w:val="24"/>
        </w:rPr>
        <w:t xml:space="preserve">the minutes of </w:t>
      </w:r>
      <w:r w:rsidR="005850F5">
        <w:rPr>
          <w:rFonts w:ascii="Arial" w:hAnsi="Arial" w:cs="Arial"/>
          <w:sz w:val="24"/>
          <w:szCs w:val="24"/>
        </w:rPr>
        <w:t>meeting</w:t>
      </w:r>
      <w:r w:rsidR="00F1124C">
        <w:rPr>
          <w:rFonts w:ascii="Arial" w:hAnsi="Arial" w:cs="Arial"/>
          <w:sz w:val="24"/>
          <w:szCs w:val="24"/>
        </w:rPr>
        <w:t>s</w:t>
      </w:r>
      <w:r w:rsidR="005850F5">
        <w:rPr>
          <w:rFonts w:ascii="Arial" w:hAnsi="Arial" w:cs="Arial"/>
          <w:sz w:val="24"/>
          <w:szCs w:val="24"/>
        </w:rPr>
        <w:t xml:space="preserve"> on </w:t>
      </w:r>
      <w:r w:rsidR="00457979">
        <w:rPr>
          <w:rFonts w:ascii="Arial" w:hAnsi="Arial" w:cs="Arial"/>
          <w:sz w:val="24"/>
          <w:szCs w:val="24"/>
        </w:rPr>
        <w:t>18 December</w:t>
      </w:r>
      <w:r w:rsidR="000A7D3F">
        <w:rPr>
          <w:rFonts w:ascii="Arial" w:hAnsi="Arial" w:cs="Arial"/>
          <w:sz w:val="24"/>
          <w:szCs w:val="24"/>
        </w:rPr>
        <w:t xml:space="preserve"> 2018</w:t>
      </w:r>
      <w:r w:rsidR="00502524">
        <w:rPr>
          <w:rFonts w:ascii="Arial" w:hAnsi="Arial" w:cs="Arial"/>
          <w:sz w:val="24"/>
          <w:szCs w:val="24"/>
        </w:rPr>
        <w:t xml:space="preserve"> – </w:t>
      </w:r>
      <w:r w:rsidR="00502524" w:rsidRPr="00502524">
        <w:rPr>
          <w:rFonts w:ascii="Arial" w:hAnsi="Arial" w:cs="Arial"/>
          <w:b/>
          <w:sz w:val="24"/>
          <w:szCs w:val="24"/>
        </w:rPr>
        <w:t>Approved (</w:t>
      </w:r>
      <w:r w:rsidR="0060574B">
        <w:rPr>
          <w:rFonts w:ascii="Arial" w:hAnsi="Arial" w:cs="Arial"/>
          <w:b/>
          <w:sz w:val="24"/>
          <w:szCs w:val="24"/>
        </w:rPr>
        <w:t>5</w:t>
      </w:r>
      <w:r w:rsidR="00502524" w:rsidRPr="00502524">
        <w:rPr>
          <w:rFonts w:ascii="Arial" w:hAnsi="Arial" w:cs="Arial"/>
          <w:b/>
          <w:sz w:val="24"/>
          <w:szCs w:val="24"/>
        </w:rPr>
        <w:t>)</w:t>
      </w:r>
    </w:p>
    <w:p w14:paraId="106CAB32" w14:textId="236F8AFB" w:rsidR="00337AA9" w:rsidRPr="00337AA9" w:rsidRDefault="00457979" w:rsidP="00457979">
      <w:pPr>
        <w:pStyle w:val="ListParagraph"/>
        <w:numPr>
          <w:ilvl w:val="0"/>
          <w:numId w:val="4"/>
        </w:numPr>
        <w:rPr>
          <w:rFonts w:ascii="Arial" w:hAnsi="Arial" w:cs="Arial"/>
          <w:sz w:val="24"/>
          <w:szCs w:val="24"/>
        </w:rPr>
      </w:pPr>
      <w:r w:rsidRPr="00457979">
        <w:rPr>
          <w:rFonts w:ascii="Arial" w:hAnsi="Arial" w:cs="Arial"/>
          <w:sz w:val="24"/>
          <w:szCs w:val="24"/>
        </w:rPr>
        <w:t>Matters arising from the previous minutes</w:t>
      </w:r>
      <w:r>
        <w:rPr>
          <w:rFonts w:ascii="Arial" w:hAnsi="Arial" w:cs="Arial"/>
          <w:sz w:val="24"/>
          <w:szCs w:val="24"/>
        </w:rPr>
        <w:t xml:space="preserve"> </w:t>
      </w:r>
      <w:r w:rsidR="00337AA9">
        <w:rPr>
          <w:rFonts w:ascii="Arial" w:hAnsi="Arial" w:cs="Arial"/>
          <w:sz w:val="24"/>
          <w:szCs w:val="24"/>
        </w:rPr>
        <w:t>–</w:t>
      </w:r>
      <w:r>
        <w:rPr>
          <w:rFonts w:ascii="Arial" w:hAnsi="Arial" w:cs="Arial"/>
          <w:sz w:val="24"/>
          <w:szCs w:val="24"/>
        </w:rPr>
        <w:t xml:space="preserve"> </w:t>
      </w:r>
      <w:r w:rsidRPr="00457979">
        <w:rPr>
          <w:rFonts w:ascii="Arial" w:hAnsi="Arial" w:cs="Arial"/>
          <w:b/>
          <w:sz w:val="24"/>
          <w:szCs w:val="24"/>
        </w:rPr>
        <w:t>None</w:t>
      </w:r>
    </w:p>
    <w:p w14:paraId="05934426" w14:textId="50080429" w:rsidR="00457979" w:rsidRPr="00337AA9" w:rsidRDefault="00337AA9" w:rsidP="00337AA9">
      <w:pPr>
        <w:pStyle w:val="ListParagraph"/>
        <w:numPr>
          <w:ilvl w:val="0"/>
          <w:numId w:val="4"/>
        </w:numPr>
        <w:rPr>
          <w:rFonts w:ascii="Arial" w:hAnsi="Arial" w:cs="Arial"/>
          <w:b/>
          <w:sz w:val="24"/>
          <w:szCs w:val="24"/>
        </w:rPr>
      </w:pPr>
      <w:r w:rsidRPr="00E82D37">
        <w:rPr>
          <w:rFonts w:ascii="Arial" w:hAnsi="Arial" w:cs="Arial"/>
          <w:sz w:val="24"/>
          <w:szCs w:val="24"/>
        </w:rPr>
        <w:t>T</w:t>
      </w:r>
      <w:r>
        <w:rPr>
          <w:rFonts w:ascii="Arial" w:hAnsi="Arial" w:cs="Arial"/>
          <w:sz w:val="24"/>
          <w:szCs w:val="24"/>
        </w:rPr>
        <w:t xml:space="preserve">o receive progress report from Clerk - </w:t>
      </w:r>
      <w:r w:rsidR="00457979" w:rsidRPr="00337AA9">
        <w:rPr>
          <w:rFonts w:ascii="Arial" w:hAnsi="Arial" w:cs="Arial"/>
          <w:b/>
          <w:sz w:val="24"/>
          <w:szCs w:val="24"/>
        </w:rPr>
        <w:t>Agenda</w:t>
      </w:r>
      <w:r w:rsidRPr="00337AA9">
        <w:rPr>
          <w:rFonts w:ascii="Arial" w:hAnsi="Arial" w:cs="Arial"/>
          <w:b/>
          <w:sz w:val="24"/>
          <w:szCs w:val="24"/>
        </w:rPr>
        <w:t xml:space="preserve"> Item</w:t>
      </w:r>
      <w:r>
        <w:rPr>
          <w:rFonts w:ascii="Arial" w:hAnsi="Arial" w:cs="Arial"/>
          <w:b/>
          <w:sz w:val="24"/>
          <w:szCs w:val="24"/>
        </w:rPr>
        <w:t xml:space="preserve"> moved to </w:t>
      </w:r>
      <w:r w:rsidR="00A009C7">
        <w:rPr>
          <w:rFonts w:ascii="Arial" w:hAnsi="Arial" w:cs="Arial"/>
          <w:b/>
          <w:sz w:val="24"/>
          <w:szCs w:val="24"/>
        </w:rPr>
        <w:t>item 8</w:t>
      </w:r>
    </w:p>
    <w:p w14:paraId="4BBED1C7" w14:textId="46AA6C0D" w:rsidR="001A51E1" w:rsidRPr="00337AA9" w:rsidRDefault="00457979" w:rsidP="00337AA9">
      <w:pPr>
        <w:pStyle w:val="ListParagraph"/>
        <w:numPr>
          <w:ilvl w:val="0"/>
          <w:numId w:val="4"/>
        </w:numPr>
        <w:rPr>
          <w:rFonts w:ascii="Arial" w:hAnsi="Arial" w:cs="Arial"/>
          <w:b/>
          <w:sz w:val="24"/>
          <w:szCs w:val="24"/>
        </w:rPr>
      </w:pPr>
      <w:r w:rsidRPr="00E82D37">
        <w:rPr>
          <w:rFonts w:ascii="Arial" w:hAnsi="Arial" w:cs="Arial"/>
          <w:sz w:val="24"/>
          <w:szCs w:val="24"/>
        </w:rPr>
        <w:t>To receive reports from the County and District Councillor</w:t>
      </w:r>
      <w:r>
        <w:rPr>
          <w:rFonts w:ascii="Arial" w:hAnsi="Arial" w:cs="Arial"/>
          <w:sz w:val="24"/>
          <w:szCs w:val="24"/>
        </w:rPr>
        <w:t xml:space="preserve"> – </w:t>
      </w:r>
      <w:r w:rsidR="00D25CCA">
        <w:rPr>
          <w:rFonts w:ascii="Arial" w:hAnsi="Arial" w:cs="Arial"/>
          <w:b/>
          <w:sz w:val="24"/>
          <w:szCs w:val="24"/>
        </w:rPr>
        <w:t>Councillor</w:t>
      </w:r>
      <w:r w:rsidRPr="00337AA9">
        <w:rPr>
          <w:rFonts w:ascii="Arial" w:hAnsi="Arial" w:cs="Arial"/>
          <w:b/>
          <w:sz w:val="24"/>
          <w:szCs w:val="24"/>
        </w:rPr>
        <w:t xml:space="preserve"> Thomson advised a new operator called ‘My </w:t>
      </w:r>
      <w:proofErr w:type="spellStart"/>
      <w:r w:rsidRPr="00337AA9">
        <w:rPr>
          <w:rFonts w:ascii="Arial" w:hAnsi="Arial" w:cs="Arial"/>
          <w:b/>
          <w:sz w:val="24"/>
          <w:szCs w:val="24"/>
        </w:rPr>
        <w:t>Bus’</w:t>
      </w:r>
      <w:proofErr w:type="spellEnd"/>
      <w:r w:rsidRPr="00337AA9">
        <w:rPr>
          <w:rFonts w:ascii="Arial" w:hAnsi="Arial" w:cs="Arial"/>
          <w:b/>
          <w:sz w:val="24"/>
          <w:szCs w:val="24"/>
        </w:rPr>
        <w:t xml:space="preserve"> has taken over the no</w:t>
      </w:r>
      <w:r w:rsidR="00C628B4" w:rsidRPr="00337AA9">
        <w:rPr>
          <w:rFonts w:ascii="Arial" w:hAnsi="Arial" w:cs="Arial"/>
          <w:b/>
          <w:sz w:val="24"/>
          <w:szCs w:val="24"/>
        </w:rPr>
        <w:t xml:space="preserve"> </w:t>
      </w:r>
      <w:r w:rsidRPr="00337AA9">
        <w:rPr>
          <w:rFonts w:ascii="Arial" w:hAnsi="Arial" w:cs="Arial"/>
          <w:b/>
          <w:sz w:val="24"/>
          <w:szCs w:val="24"/>
        </w:rPr>
        <w:t xml:space="preserve">85 bus route. </w:t>
      </w:r>
      <w:r w:rsidR="00C628B4" w:rsidRPr="00337AA9">
        <w:rPr>
          <w:rFonts w:ascii="Arial" w:hAnsi="Arial" w:cs="Arial"/>
          <w:b/>
          <w:sz w:val="24"/>
          <w:szCs w:val="24"/>
        </w:rPr>
        <w:t xml:space="preserve">See the attached reports for </w:t>
      </w:r>
      <w:r w:rsidR="00D25CCA">
        <w:rPr>
          <w:rFonts w:ascii="Arial" w:hAnsi="Arial" w:cs="Arial"/>
          <w:b/>
          <w:sz w:val="24"/>
          <w:szCs w:val="24"/>
        </w:rPr>
        <w:t>information</w:t>
      </w:r>
      <w:r w:rsidR="00C628B4" w:rsidRPr="00337AA9">
        <w:rPr>
          <w:rFonts w:ascii="Arial" w:hAnsi="Arial" w:cs="Arial"/>
          <w:b/>
          <w:sz w:val="24"/>
          <w:szCs w:val="24"/>
        </w:rPr>
        <w:t xml:space="preserve"> on broadband, gritting, recycling etc. Councillor Thomson commented </w:t>
      </w:r>
      <w:r w:rsidR="00D25CCA">
        <w:rPr>
          <w:rFonts w:ascii="Arial" w:hAnsi="Arial" w:cs="Arial"/>
          <w:b/>
          <w:sz w:val="24"/>
          <w:szCs w:val="24"/>
        </w:rPr>
        <w:t xml:space="preserve">on </w:t>
      </w:r>
      <w:r w:rsidR="00C628B4" w:rsidRPr="00337AA9">
        <w:rPr>
          <w:rFonts w:ascii="Arial" w:hAnsi="Arial" w:cs="Arial"/>
          <w:b/>
          <w:sz w:val="24"/>
          <w:szCs w:val="24"/>
        </w:rPr>
        <w:t xml:space="preserve">the delay </w:t>
      </w:r>
      <w:r w:rsidR="00D25CCA">
        <w:rPr>
          <w:rFonts w:ascii="Arial" w:hAnsi="Arial" w:cs="Arial"/>
          <w:b/>
          <w:sz w:val="24"/>
          <w:szCs w:val="24"/>
        </w:rPr>
        <w:t>to</w:t>
      </w:r>
      <w:r w:rsidR="00C628B4" w:rsidRPr="00337AA9">
        <w:rPr>
          <w:rFonts w:ascii="Arial" w:hAnsi="Arial" w:cs="Arial"/>
          <w:b/>
          <w:sz w:val="24"/>
          <w:szCs w:val="24"/>
        </w:rPr>
        <w:t xml:space="preserve"> the repairs </w:t>
      </w:r>
      <w:r w:rsidR="00D25CCA">
        <w:rPr>
          <w:rFonts w:ascii="Arial" w:hAnsi="Arial" w:cs="Arial"/>
          <w:b/>
          <w:sz w:val="24"/>
          <w:szCs w:val="24"/>
        </w:rPr>
        <w:t>on</w:t>
      </w:r>
      <w:r w:rsidR="00C628B4" w:rsidRPr="00337AA9">
        <w:rPr>
          <w:rFonts w:ascii="Arial" w:hAnsi="Arial" w:cs="Arial"/>
          <w:b/>
          <w:sz w:val="24"/>
          <w:szCs w:val="24"/>
        </w:rPr>
        <w:t xml:space="preserve"> the Boardwalk and was aware of the erosion of the river bank from the RSPB reserve to the Ferry House. Similar problems are occurring in </w:t>
      </w:r>
      <w:proofErr w:type="spellStart"/>
      <w:r w:rsidR="00C628B4" w:rsidRPr="00337AA9">
        <w:rPr>
          <w:rFonts w:ascii="Arial" w:hAnsi="Arial" w:cs="Arial"/>
          <w:b/>
          <w:sz w:val="24"/>
          <w:szCs w:val="24"/>
        </w:rPr>
        <w:t>Bramerton</w:t>
      </w:r>
      <w:proofErr w:type="spellEnd"/>
      <w:r w:rsidR="00C628B4" w:rsidRPr="00337AA9">
        <w:rPr>
          <w:rFonts w:ascii="Arial" w:hAnsi="Arial" w:cs="Arial"/>
          <w:b/>
          <w:sz w:val="24"/>
          <w:szCs w:val="24"/>
        </w:rPr>
        <w:t xml:space="preserve">. Charles Wright from the NCC Norfolk Trails team also commented on this subject. </w:t>
      </w:r>
      <w:r w:rsidR="00D25CCA">
        <w:rPr>
          <w:rFonts w:ascii="Arial" w:hAnsi="Arial" w:cs="Arial"/>
          <w:b/>
          <w:sz w:val="24"/>
          <w:szCs w:val="24"/>
        </w:rPr>
        <w:t>The a</w:t>
      </w:r>
      <w:r w:rsidR="00C628B4" w:rsidRPr="00337AA9">
        <w:rPr>
          <w:rFonts w:ascii="Arial" w:hAnsi="Arial" w:cs="Arial"/>
          <w:b/>
          <w:sz w:val="24"/>
          <w:szCs w:val="24"/>
        </w:rPr>
        <w:t>gencies</w:t>
      </w:r>
      <w:r w:rsidR="001A51E1" w:rsidRPr="00337AA9">
        <w:rPr>
          <w:rFonts w:ascii="Arial" w:hAnsi="Arial" w:cs="Arial"/>
          <w:b/>
          <w:sz w:val="24"/>
          <w:szCs w:val="24"/>
        </w:rPr>
        <w:t xml:space="preserve"> involved </w:t>
      </w:r>
      <w:r w:rsidR="00D25CCA">
        <w:rPr>
          <w:rFonts w:ascii="Arial" w:hAnsi="Arial" w:cs="Arial"/>
          <w:b/>
          <w:sz w:val="24"/>
          <w:szCs w:val="24"/>
        </w:rPr>
        <w:t xml:space="preserve">in this work </w:t>
      </w:r>
      <w:r w:rsidR="001A51E1" w:rsidRPr="00337AA9">
        <w:rPr>
          <w:rFonts w:ascii="Arial" w:hAnsi="Arial" w:cs="Arial"/>
          <w:b/>
          <w:sz w:val="24"/>
          <w:szCs w:val="24"/>
        </w:rPr>
        <w:t xml:space="preserve">are the </w:t>
      </w:r>
      <w:r w:rsidR="00C628B4" w:rsidRPr="00337AA9">
        <w:rPr>
          <w:rFonts w:ascii="Arial" w:hAnsi="Arial" w:cs="Arial"/>
          <w:b/>
          <w:sz w:val="24"/>
          <w:szCs w:val="24"/>
        </w:rPr>
        <w:t>Environment Agency, Broads Authority, NP Law, Norfolk Trails team</w:t>
      </w:r>
      <w:r w:rsidR="001A51E1" w:rsidRPr="00337AA9">
        <w:rPr>
          <w:rFonts w:ascii="Arial" w:hAnsi="Arial" w:cs="Arial"/>
          <w:b/>
          <w:sz w:val="24"/>
          <w:szCs w:val="24"/>
        </w:rPr>
        <w:t xml:space="preserve"> and</w:t>
      </w:r>
      <w:r w:rsidR="00D25CCA">
        <w:rPr>
          <w:rFonts w:ascii="Arial" w:hAnsi="Arial" w:cs="Arial"/>
          <w:b/>
          <w:sz w:val="24"/>
          <w:szCs w:val="24"/>
        </w:rPr>
        <w:t xml:space="preserve"> of course the local</w:t>
      </w:r>
      <w:r w:rsidR="001A51E1" w:rsidRPr="00337AA9">
        <w:rPr>
          <w:rFonts w:ascii="Arial" w:hAnsi="Arial" w:cs="Arial"/>
          <w:b/>
          <w:sz w:val="24"/>
          <w:szCs w:val="24"/>
        </w:rPr>
        <w:t xml:space="preserve"> land owners. </w:t>
      </w:r>
      <w:r w:rsidR="00337AA9" w:rsidRPr="00337AA9">
        <w:rPr>
          <w:rFonts w:ascii="Arial" w:hAnsi="Arial" w:cs="Arial"/>
          <w:b/>
          <w:sz w:val="24"/>
          <w:szCs w:val="24"/>
        </w:rPr>
        <w:t xml:space="preserve">There is a tremendous amount of work to be done including </w:t>
      </w:r>
      <w:r w:rsidR="001A51E1" w:rsidRPr="00337AA9">
        <w:rPr>
          <w:rFonts w:ascii="Arial" w:hAnsi="Arial" w:cs="Arial"/>
          <w:b/>
          <w:sz w:val="24"/>
          <w:szCs w:val="24"/>
        </w:rPr>
        <w:t>a habitat assessment</w:t>
      </w:r>
      <w:r w:rsidR="00337AA9" w:rsidRPr="00337AA9">
        <w:rPr>
          <w:rFonts w:ascii="Arial" w:hAnsi="Arial" w:cs="Arial"/>
          <w:b/>
          <w:sz w:val="24"/>
          <w:szCs w:val="24"/>
        </w:rPr>
        <w:t>. T</w:t>
      </w:r>
      <w:r w:rsidR="001A51E1" w:rsidRPr="00337AA9">
        <w:rPr>
          <w:rFonts w:ascii="Arial" w:hAnsi="Arial" w:cs="Arial"/>
          <w:b/>
          <w:sz w:val="24"/>
          <w:szCs w:val="24"/>
        </w:rPr>
        <w:t xml:space="preserve">he trails team are using the definitive maps to establish </w:t>
      </w:r>
      <w:r w:rsidR="00337AA9" w:rsidRPr="00337AA9">
        <w:rPr>
          <w:rFonts w:ascii="Arial" w:hAnsi="Arial" w:cs="Arial"/>
          <w:b/>
          <w:sz w:val="24"/>
          <w:szCs w:val="24"/>
        </w:rPr>
        <w:t>where</w:t>
      </w:r>
      <w:r w:rsidR="001A51E1" w:rsidRPr="00337AA9">
        <w:rPr>
          <w:rFonts w:ascii="Arial" w:hAnsi="Arial" w:cs="Arial"/>
          <w:b/>
          <w:sz w:val="24"/>
          <w:szCs w:val="24"/>
        </w:rPr>
        <w:t xml:space="preserve"> paths have been lost </w:t>
      </w:r>
      <w:r w:rsidR="00337AA9" w:rsidRPr="00337AA9">
        <w:rPr>
          <w:rFonts w:ascii="Arial" w:hAnsi="Arial" w:cs="Arial"/>
          <w:b/>
          <w:sz w:val="24"/>
          <w:szCs w:val="24"/>
        </w:rPr>
        <w:t>to the river</w:t>
      </w:r>
      <w:r w:rsidR="001A51E1" w:rsidRPr="00337AA9">
        <w:rPr>
          <w:rFonts w:ascii="Arial" w:hAnsi="Arial" w:cs="Arial"/>
          <w:b/>
          <w:sz w:val="24"/>
          <w:szCs w:val="24"/>
        </w:rPr>
        <w:t>. The outcome may mean the Wherryman</w:t>
      </w:r>
      <w:r w:rsidR="00337AA9" w:rsidRPr="00337AA9">
        <w:rPr>
          <w:rFonts w:ascii="Arial" w:hAnsi="Arial" w:cs="Arial"/>
          <w:b/>
          <w:sz w:val="24"/>
          <w:szCs w:val="24"/>
        </w:rPr>
        <w:t>’</w:t>
      </w:r>
      <w:r w:rsidR="001A51E1" w:rsidRPr="00337AA9">
        <w:rPr>
          <w:rFonts w:ascii="Arial" w:hAnsi="Arial" w:cs="Arial"/>
          <w:b/>
          <w:sz w:val="24"/>
          <w:szCs w:val="24"/>
        </w:rPr>
        <w:t>s Way and riverside footpaths are rerouted.</w:t>
      </w:r>
      <w:r w:rsidR="00C628B4" w:rsidRPr="00337AA9">
        <w:rPr>
          <w:rFonts w:ascii="Arial" w:hAnsi="Arial" w:cs="Arial"/>
          <w:b/>
          <w:sz w:val="24"/>
          <w:szCs w:val="24"/>
        </w:rPr>
        <w:t xml:space="preserve"> </w:t>
      </w:r>
      <w:r w:rsidR="001A51E1" w:rsidRPr="00337AA9">
        <w:rPr>
          <w:rFonts w:ascii="Arial" w:hAnsi="Arial" w:cs="Arial"/>
          <w:b/>
          <w:sz w:val="24"/>
          <w:szCs w:val="24"/>
        </w:rPr>
        <w:t xml:space="preserve">It is not likely any decisions </w:t>
      </w:r>
      <w:r w:rsidR="00337AA9" w:rsidRPr="00337AA9">
        <w:rPr>
          <w:rFonts w:ascii="Arial" w:hAnsi="Arial" w:cs="Arial"/>
          <w:b/>
          <w:sz w:val="24"/>
          <w:szCs w:val="24"/>
        </w:rPr>
        <w:t xml:space="preserve">will be made </w:t>
      </w:r>
      <w:r w:rsidR="001A51E1" w:rsidRPr="00337AA9">
        <w:rPr>
          <w:rFonts w:ascii="Arial" w:hAnsi="Arial" w:cs="Arial"/>
          <w:b/>
          <w:sz w:val="24"/>
          <w:szCs w:val="24"/>
        </w:rPr>
        <w:t>before the Summer 2019. Councillor Reeve pointed out that the Ferry House and Ferry road is subjected to flooding more frequently, not just on exceptionally high tides this is putting homes under threat.</w:t>
      </w:r>
      <w:r w:rsidR="00337AA9">
        <w:rPr>
          <w:rFonts w:ascii="Arial" w:hAnsi="Arial" w:cs="Arial"/>
          <w:b/>
          <w:sz w:val="24"/>
          <w:szCs w:val="24"/>
        </w:rPr>
        <w:t xml:space="preserve"> </w:t>
      </w:r>
      <w:r w:rsidR="001A51E1" w:rsidRPr="00337AA9">
        <w:rPr>
          <w:rFonts w:ascii="Arial" w:hAnsi="Arial" w:cs="Arial"/>
          <w:b/>
          <w:sz w:val="24"/>
          <w:szCs w:val="24"/>
        </w:rPr>
        <w:t xml:space="preserve">Councillor Thomson to provide a contact for the Parish Council take this matter </w:t>
      </w:r>
      <w:r w:rsidR="00337AA9" w:rsidRPr="00337AA9">
        <w:rPr>
          <w:rFonts w:ascii="Arial" w:hAnsi="Arial" w:cs="Arial"/>
          <w:b/>
          <w:sz w:val="24"/>
          <w:szCs w:val="24"/>
        </w:rPr>
        <w:t xml:space="preserve">of flooding </w:t>
      </w:r>
      <w:r w:rsidR="001A51E1" w:rsidRPr="00337AA9">
        <w:rPr>
          <w:rFonts w:ascii="Arial" w:hAnsi="Arial" w:cs="Arial"/>
          <w:b/>
          <w:sz w:val="24"/>
          <w:szCs w:val="24"/>
        </w:rPr>
        <w:t xml:space="preserve">further. Charlie Wright to provide copies of </w:t>
      </w:r>
      <w:r w:rsidR="00D25CCA">
        <w:rPr>
          <w:rFonts w:ascii="Arial" w:hAnsi="Arial" w:cs="Arial"/>
          <w:b/>
          <w:sz w:val="24"/>
          <w:szCs w:val="24"/>
        </w:rPr>
        <w:t xml:space="preserve">the definitive map to show </w:t>
      </w:r>
      <w:r w:rsidR="001A51E1" w:rsidRPr="00337AA9">
        <w:rPr>
          <w:rFonts w:ascii="Arial" w:hAnsi="Arial" w:cs="Arial"/>
          <w:b/>
          <w:sz w:val="24"/>
          <w:szCs w:val="24"/>
        </w:rPr>
        <w:t>how the river has encroached on</w:t>
      </w:r>
      <w:r w:rsidR="00337AA9" w:rsidRPr="00337AA9">
        <w:rPr>
          <w:rFonts w:ascii="Arial" w:hAnsi="Arial" w:cs="Arial"/>
          <w:b/>
          <w:sz w:val="24"/>
          <w:szCs w:val="24"/>
        </w:rPr>
        <w:t>to</w:t>
      </w:r>
      <w:r w:rsidR="001A51E1" w:rsidRPr="00337AA9">
        <w:rPr>
          <w:rFonts w:ascii="Arial" w:hAnsi="Arial" w:cs="Arial"/>
          <w:b/>
          <w:sz w:val="24"/>
          <w:szCs w:val="24"/>
        </w:rPr>
        <w:t xml:space="preserve"> the </w:t>
      </w:r>
      <w:r w:rsidR="00337AA9" w:rsidRPr="00337AA9">
        <w:rPr>
          <w:rFonts w:ascii="Arial" w:hAnsi="Arial" w:cs="Arial"/>
          <w:b/>
          <w:sz w:val="24"/>
          <w:szCs w:val="24"/>
        </w:rPr>
        <w:t>river banks over time</w:t>
      </w:r>
      <w:r w:rsidR="001A51E1" w:rsidRPr="00337AA9">
        <w:rPr>
          <w:rFonts w:ascii="Arial" w:hAnsi="Arial" w:cs="Arial"/>
          <w:b/>
          <w:sz w:val="24"/>
          <w:szCs w:val="24"/>
        </w:rPr>
        <w:t>.</w:t>
      </w:r>
      <w:r w:rsidR="00337AA9" w:rsidRPr="00337AA9">
        <w:rPr>
          <w:rFonts w:ascii="Arial" w:hAnsi="Arial" w:cs="Arial"/>
          <w:b/>
          <w:sz w:val="24"/>
          <w:szCs w:val="24"/>
        </w:rPr>
        <w:t xml:space="preserve"> Parish Councillors to </w:t>
      </w:r>
      <w:proofErr w:type="gramStart"/>
      <w:r w:rsidR="00296B55">
        <w:rPr>
          <w:rFonts w:ascii="Arial" w:hAnsi="Arial" w:cs="Arial"/>
          <w:b/>
          <w:sz w:val="24"/>
          <w:szCs w:val="24"/>
        </w:rPr>
        <w:t>look into</w:t>
      </w:r>
      <w:proofErr w:type="gramEnd"/>
      <w:r w:rsidR="00337AA9" w:rsidRPr="00337AA9">
        <w:rPr>
          <w:rFonts w:ascii="Arial" w:hAnsi="Arial" w:cs="Arial"/>
          <w:b/>
          <w:sz w:val="24"/>
          <w:szCs w:val="24"/>
        </w:rPr>
        <w:t xml:space="preserve"> membership of the Broads Society.</w:t>
      </w:r>
    </w:p>
    <w:p w14:paraId="678B7381" w14:textId="30927C5D" w:rsidR="00227A7F" w:rsidRPr="00E372F4" w:rsidRDefault="00296B55" w:rsidP="00227A7F">
      <w:pPr>
        <w:pStyle w:val="ListParagraph"/>
        <w:numPr>
          <w:ilvl w:val="0"/>
          <w:numId w:val="4"/>
        </w:numPr>
        <w:rPr>
          <w:rFonts w:ascii="Arial" w:hAnsi="Arial" w:cs="Arial"/>
          <w:b/>
          <w:sz w:val="24"/>
          <w:szCs w:val="24"/>
        </w:rPr>
      </w:pPr>
      <w:r w:rsidRPr="004A0CDF">
        <w:rPr>
          <w:rFonts w:ascii="Arial" w:hAnsi="Arial" w:cs="Arial"/>
          <w:sz w:val="24"/>
          <w:szCs w:val="24"/>
        </w:rPr>
        <w:t>Public</w:t>
      </w:r>
      <w:r w:rsidR="004A0CDF" w:rsidRPr="004A0CDF">
        <w:rPr>
          <w:rFonts w:ascii="Arial" w:hAnsi="Arial" w:cs="Arial"/>
          <w:sz w:val="24"/>
          <w:szCs w:val="24"/>
        </w:rPr>
        <w:t xml:space="preserve"> question time (15 minutes) </w:t>
      </w:r>
      <w:r w:rsidR="00A009C7" w:rsidRPr="004854E9">
        <w:rPr>
          <w:rFonts w:ascii="Arial" w:hAnsi="Arial" w:cs="Arial"/>
          <w:b/>
          <w:sz w:val="24"/>
          <w:szCs w:val="24"/>
        </w:rPr>
        <w:t>A question was asked regarding</w:t>
      </w:r>
      <w:r w:rsidR="004A0CDF" w:rsidRPr="004854E9">
        <w:rPr>
          <w:rFonts w:ascii="Arial" w:hAnsi="Arial" w:cs="Arial"/>
          <w:b/>
          <w:sz w:val="24"/>
          <w:szCs w:val="24"/>
        </w:rPr>
        <w:t xml:space="preserve"> the ratio of dogs being walked in the village to the number of dog waste bins. Chairman advised the Council had recently installed 2 more bins </w:t>
      </w:r>
      <w:r w:rsidR="00D25CCA">
        <w:rPr>
          <w:rFonts w:ascii="Arial" w:hAnsi="Arial" w:cs="Arial"/>
          <w:b/>
          <w:sz w:val="24"/>
          <w:szCs w:val="24"/>
        </w:rPr>
        <w:t xml:space="preserve">costing £158, </w:t>
      </w:r>
      <w:r w:rsidR="004A0CDF" w:rsidRPr="004854E9">
        <w:rPr>
          <w:rFonts w:ascii="Arial" w:hAnsi="Arial" w:cs="Arial"/>
          <w:b/>
          <w:sz w:val="24"/>
          <w:szCs w:val="24"/>
        </w:rPr>
        <w:t>making a total of 3</w:t>
      </w:r>
      <w:r w:rsidR="00A009C7" w:rsidRPr="004854E9">
        <w:rPr>
          <w:rFonts w:ascii="Arial" w:hAnsi="Arial" w:cs="Arial"/>
          <w:b/>
          <w:sz w:val="24"/>
          <w:szCs w:val="24"/>
        </w:rPr>
        <w:t xml:space="preserve"> and the Council </w:t>
      </w:r>
      <w:r w:rsidR="00D25CCA">
        <w:rPr>
          <w:rFonts w:ascii="Arial" w:hAnsi="Arial" w:cs="Arial"/>
          <w:b/>
          <w:sz w:val="24"/>
          <w:szCs w:val="24"/>
        </w:rPr>
        <w:t xml:space="preserve">needs to consider the ongoing cost of </w:t>
      </w:r>
      <w:r w:rsidR="00A009C7" w:rsidRPr="004854E9">
        <w:rPr>
          <w:rFonts w:ascii="Arial" w:hAnsi="Arial" w:cs="Arial"/>
          <w:b/>
          <w:sz w:val="24"/>
          <w:szCs w:val="24"/>
        </w:rPr>
        <w:t xml:space="preserve">£210 to </w:t>
      </w:r>
      <w:r w:rsidR="004A0CDF" w:rsidRPr="004854E9">
        <w:rPr>
          <w:rFonts w:ascii="Arial" w:hAnsi="Arial" w:cs="Arial"/>
          <w:b/>
          <w:sz w:val="24"/>
          <w:szCs w:val="24"/>
        </w:rPr>
        <w:t>servic</w:t>
      </w:r>
      <w:r w:rsidR="00A009C7" w:rsidRPr="004854E9">
        <w:rPr>
          <w:rFonts w:ascii="Arial" w:hAnsi="Arial" w:cs="Arial"/>
          <w:b/>
          <w:sz w:val="24"/>
          <w:szCs w:val="24"/>
        </w:rPr>
        <w:t>e them</w:t>
      </w:r>
      <w:r w:rsidR="004A0CDF" w:rsidRPr="004854E9">
        <w:rPr>
          <w:rFonts w:ascii="Arial" w:hAnsi="Arial" w:cs="Arial"/>
          <w:b/>
          <w:sz w:val="24"/>
          <w:szCs w:val="24"/>
        </w:rPr>
        <w:t>.</w:t>
      </w:r>
      <w:r w:rsidR="00A009C7" w:rsidRPr="004854E9">
        <w:rPr>
          <w:rFonts w:ascii="Arial" w:hAnsi="Arial" w:cs="Arial"/>
          <w:b/>
          <w:sz w:val="24"/>
          <w:szCs w:val="24"/>
        </w:rPr>
        <w:t xml:space="preserve"> Question was asked regarding Tree Preservation Orders on the trees in the pit on New Road that is currently up for sale. An item would be put on the next agenda to discuss this</w:t>
      </w:r>
      <w:r w:rsidR="00D25CCA">
        <w:rPr>
          <w:rFonts w:ascii="Arial" w:hAnsi="Arial" w:cs="Arial"/>
          <w:b/>
          <w:sz w:val="24"/>
          <w:szCs w:val="24"/>
        </w:rPr>
        <w:t xml:space="preserve"> further</w:t>
      </w:r>
      <w:r w:rsidR="00A009C7" w:rsidRPr="004854E9">
        <w:rPr>
          <w:rFonts w:ascii="Arial" w:hAnsi="Arial" w:cs="Arial"/>
          <w:b/>
          <w:sz w:val="24"/>
          <w:szCs w:val="24"/>
        </w:rPr>
        <w:t>.</w:t>
      </w:r>
    </w:p>
    <w:p w14:paraId="78582FF9" w14:textId="1588FAA8" w:rsidR="00227A7F" w:rsidRDefault="00227A7F" w:rsidP="00227A7F">
      <w:pPr>
        <w:pStyle w:val="xmsonormal"/>
        <w:rPr>
          <w:rFonts w:ascii="Arial" w:hAnsi="Arial" w:cs="Arial"/>
          <w:b/>
        </w:rPr>
      </w:pPr>
    </w:p>
    <w:p w14:paraId="3A581F48" w14:textId="0F2B0A46" w:rsidR="00457979" w:rsidRPr="004854E9" w:rsidRDefault="004854E9" w:rsidP="0060574B">
      <w:pPr>
        <w:pStyle w:val="ListParagraph"/>
        <w:numPr>
          <w:ilvl w:val="0"/>
          <w:numId w:val="4"/>
        </w:numPr>
        <w:rPr>
          <w:rFonts w:ascii="Arial" w:hAnsi="Arial" w:cs="Arial"/>
          <w:b/>
          <w:sz w:val="24"/>
          <w:szCs w:val="24"/>
        </w:rPr>
      </w:pPr>
      <w:r w:rsidRPr="00E82D37">
        <w:rPr>
          <w:rFonts w:ascii="Arial" w:hAnsi="Arial" w:cs="Arial"/>
          <w:sz w:val="24"/>
          <w:szCs w:val="24"/>
        </w:rPr>
        <w:t>T</w:t>
      </w:r>
      <w:r>
        <w:rPr>
          <w:rFonts w:ascii="Arial" w:hAnsi="Arial" w:cs="Arial"/>
          <w:sz w:val="24"/>
          <w:szCs w:val="24"/>
        </w:rPr>
        <w:t>o receive progress report from Clerk –</w:t>
      </w:r>
      <w:r w:rsidRPr="004854E9">
        <w:rPr>
          <w:rFonts w:ascii="Arial" w:hAnsi="Arial" w:cs="Arial"/>
          <w:b/>
        </w:rPr>
        <w:t xml:space="preserve"> </w:t>
      </w:r>
      <w:r w:rsidRPr="00E372F4">
        <w:rPr>
          <w:rFonts w:ascii="Arial" w:hAnsi="Arial" w:cs="Arial"/>
          <w:b/>
        </w:rPr>
        <w:t xml:space="preserve">Roof – Contractors found the window at the top of the end wall of the hall </w:t>
      </w:r>
      <w:r w:rsidR="00D25CCA">
        <w:rPr>
          <w:rFonts w:ascii="Arial" w:hAnsi="Arial" w:cs="Arial"/>
          <w:b/>
        </w:rPr>
        <w:t>had</w:t>
      </w:r>
      <w:r w:rsidRPr="00E372F4">
        <w:rPr>
          <w:rFonts w:ascii="Arial" w:hAnsi="Arial" w:cs="Arial"/>
          <w:b/>
        </w:rPr>
        <w:t xml:space="preserve"> rotted. This is being replaced next week while the scaffolding is up. Hirers have been notified of </w:t>
      </w:r>
      <w:r w:rsidR="00D25CCA">
        <w:rPr>
          <w:rFonts w:ascii="Arial" w:hAnsi="Arial" w:cs="Arial"/>
          <w:b/>
        </w:rPr>
        <w:t xml:space="preserve">disruption due to </w:t>
      </w:r>
      <w:r w:rsidRPr="00E372F4">
        <w:rPr>
          <w:rFonts w:ascii="Arial" w:hAnsi="Arial" w:cs="Arial"/>
          <w:b/>
        </w:rPr>
        <w:t>the work on the roof and</w:t>
      </w:r>
      <w:r w:rsidR="00D25CCA">
        <w:rPr>
          <w:rFonts w:ascii="Arial" w:hAnsi="Arial" w:cs="Arial"/>
          <w:b/>
        </w:rPr>
        <w:t xml:space="preserve"> the</w:t>
      </w:r>
      <w:r w:rsidRPr="00E372F4">
        <w:rPr>
          <w:rFonts w:ascii="Arial" w:hAnsi="Arial" w:cs="Arial"/>
          <w:b/>
        </w:rPr>
        <w:t xml:space="preserve"> increase in hire charge from April 2019. Red Box – </w:t>
      </w:r>
      <w:r w:rsidR="00D25CCA">
        <w:rPr>
          <w:rFonts w:ascii="Arial" w:hAnsi="Arial" w:cs="Arial"/>
          <w:b/>
        </w:rPr>
        <w:t>C</w:t>
      </w:r>
      <w:r w:rsidRPr="00E372F4">
        <w:rPr>
          <w:rFonts w:ascii="Arial" w:hAnsi="Arial" w:cs="Arial"/>
          <w:b/>
        </w:rPr>
        <w:t>lean</w:t>
      </w:r>
      <w:r w:rsidR="00D25CCA">
        <w:rPr>
          <w:rFonts w:ascii="Arial" w:hAnsi="Arial" w:cs="Arial"/>
          <w:b/>
        </w:rPr>
        <w:t xml:space="preserve">ing has </w:t>
      </w:r>
      <w:r w:rsidR="004E3E70">
        <w:rPr>
          <w:rFonts w:ascii="Arial" w:hAnsi="Arial" w:cs="Arial"/>
          <w:b/>
        </w:rPr>
        <w:t>started,</w:t>
      </w:r>
      <w:r w:rsidRPr="00E372F4">
        <w:rPr>
          <w:rFonts w:ascii="Arial" w:hAnsi="Arial" w:cs="Arial"/>
          <w:b/>
        </w:rPr>
        <w:t xml:space="preserve"> and the soil removed around </w:t>
      </w:r>
      <w:r w:rsidR="00E372F4" w:rsidRPr="00E372F4">
        <w:rPr>
          <w:rFonts w:ascii="Arial" w:hAnsi="Arial" w:cs="Arial"/>
          <w:b/>
        </w:rPr>
        <w:t>its</w:t>
      </w:r>
      <w:r w:rsidRPr="00E372F4">
        <w:rPr>
          <w:rFonts w:ascii="Arial" w:hAnsi="Arial" w:cs="Arial"/>
          <w:b/>
        </w:rPr>
        <w:t xml:space="preserve"> base. Councillor Reeve to look at repairing the door. Once the loose paint has been removed it can be repainted</w:t>
      </w:r>
      <w:r w:rsidR="00E372F4" w:rsidRPr="00E372F4">
        <w:rPr>
          <w:rFonts w:ascii="Arial" w:hAnsi="Arial" w:cs="Arial"/>
          <w:b/>
        </w:rPr>
        <w:t>. Gents toilet – Heater and hand dryer were out of order these have been repaired. Play Park – Fence to be replaced Wednesday 16</w:t>
      </w:r>
      <w:r w:rsidR="00E372F4" w:rsidRPr="00E372F4">
        <w:rPr>
          <w:rFonts w:ascii="Arial" w:hAnsi="Arial" w:cs="Arial"/>
          <w:b/>
          <w:vertAlign w:val="superscript"/>
        </w:rPr>
        <w:t>th</w:t>
      </w:r>
      <w:r w:rsidR="00E372F4" w:rsidRPr="00E372F4">
        <w:rPr>
          <w:rFonts w:ascii="Arial" w:hAnsi="Arial" w:cs="Arial"/>
          <w:b/>
        </w:rPr>
        <w:t xml:space="preserve"> January</w:t>
      </w:r>
      <w:r w:rsidR="00E372F4">
        <w:rPr>
          <w:rFonts w:ascii="Arial" w:hAnsi="Arial" w:cs="Arial"/>
        </w:rPr>
        <w:t>.</w:t>
      </w:r>
    </w:p>
    <w:p w14:paraId="787F3A77" w14:textId="52C650DB" w:rsidR="004854E9" w:rsidRPr="004854E9" w:rsidRDefault="00E372F4" w:rsidP="0060574B">
      <w:pPr>
        <w:pStyle w:val="ListParagraph"/>
        <w:numPr>
          <w:ilvl w:val="0"/>
          <w:numId w:val="4"/>
        </w:numPr>
        <w:rPr>
          <w:rFonts w:ascii="Arial" w:hAnsi="Arial" w:cs="Arial"/>
          <w:b/>
          <w:sz w:val="24"/>
          <w:szCs w:val="24"/>
        </w:rPr>
      </w:pPr>
      <w:r w:rsidRPr="00E372F4">
        <w:rPr>
          <w:rFonts w:ascii="Arial" w:hAnsi="Arial" w:cs="Arial"/>
          <w:sz w:val="24"/>
          <w:szCs w:val="24"/>
        </w:rPr>
        <w:t>To Complete Precept Application</w:t>
      </w:r>
      <w:r>
        <w:rPr>
          <w:rFonts w:ascii="Arial" w:hAnsi="Arial" w:cs="Arial"/>
          <w:b/>
          <w:sz w:val="24"/>
          <w:szCs w:val="24"/>
        </w:rPr>
        <w:t xml:space="preserve"> – Chair and Clerk signed the form in accordance with the discussions at the meeting of 18 December 2018.</w:t>
      </w:r>
    </w:p>
    <w:p w14:paraId="02C3F4E2" w14:textId="1BC580BE" w:rsidR="004854E9" w:rsidRPr="00457979" w:rsidRDefault="00E372F4" w:rsidP="0060574B">
      <w:pPr>
        <w:pStyle w:val="ListParagraph"/>
        <w:numPr>
          <w:ilvl w:val="0"/>
          <w:numId w:val="4"/>
        </w:numPr>
        <w:rPr>
          <w:rFonts w:ascii="Arial" w:hAnsi="Arial" w:cs="Arial"/>
          <w:b/>
          <w:sz w:val="24"/>
          <w:szCs w:val="24"/>
        </w:rPr>
      </w:pPr>
      <w:r w:rsidRPr="00E372F4">
        <w:rPr>
          <w:rFonts w:ascii="Arial" w:hAnsi="Arial" w:cs="Arial"/>
          <w:sz w:val="24"/>
          <w:szCs w:val="24"/>
        </w:rPr>
        <w:t xml:space="preserve">To </w:t>
      </w:r>
      <w:r w:rsidR="00D34EC8">
        <w:rPr>
          <w:rFonts w:ascii="Arial" w:hAnsi="Arial" w:cs="Arial"/>
          <w:sz w:val="24"/>
          <w:szCs w:val="24"/>
        </w:rPr>
        <w:t>A</w:t>
      </w:r>
      <w:r w:rsidRPr="00E372F4">
        <w:rPr>
          <w:rFonts w:ascii="Arial" w:hAnsi="Arial" w:cs="Arial"/>
          <w:sz w:val="24"/>
          <w:szCs w:val="24"/>
        </w:rPr>
        <w:t>pprove the Quarterly Financial Statement to 31 December 2018</w:t>
      </w:r>
      <w:r>
        <w:rPr>
          <w:rFonts w:ascii="Arial" w:hAnsi="Arial" w:cs="Arial"/>
          <w:b/>
          <w:sz w:val="24"/>
          <w:szCs w:val="24"/>
        </w:rPr>
        <w:t xml:space="preserve"> – Councillor Scowen remarked that the statement shows an overspend this quarter. Clerk pointed out that</w:t>
      </w:r>
      <w:r w:rsidR="00D12A6D">
        <w:rPr>
          <w:rFonts w:ascii="Arial" w:hAnsi="Arial" w:cs="Arial"/>
          <w:b/>
          <w:sz w:val="24"/>
          <w:szCs w:val="24"/>
        </w:rPr>
        <w:t xml:space="preserve"> it is due to the amount of work being carried out and all expenditure </w:t>
      </w:r>
      <w:r w:rsidR="00362FC8">
        <w:rPr>
          <w:rFonts w:ascii="Arial" w:hAnsi="Arial" w:cs="Arial"/>
          <w:b/>
          <w:sz w:val="24"/>
          <w:szCs w:val="24"/>
        </w:rPr>
        <w:t>h</w:t>
      </w:r>
      <w:r w:rsidR="00D12A6D">
        <w:rPr>
          <w:rFonts w:ascii="Arial" w:hAnsi="Arial" w:cs="Arial"/>
          <w:b/>
          <w:sz w:val="24"/>
          <w:szCs w:val="24"/>
        </w:rPr>
        <w:t xml:space="preserve">as </w:t>
      </w:r>
      <w:r w:rsidR="00362FC8">
        <w:rPr>
          <w:rFonts w:ascii="Arial" w:hAnsi="Arial" w:cs="Arial"/>
          <w:b/>
          <w:sz w:val="24"/>
          <w:szCs w:val="24"/>
        </w:rPr>
        <w:t xml:space="preserve">been </w:t>
      </w:r>
      <w:r w:rsidR="00D12A6D">
        <w:rPr>
          <w:rFonts w:ascii="Arial" w:hAnsi="Arial" w:cs="Arial"/>
          <w:b/>
          <w:sz w:val="24"/>
          <w:szCs w:val="24"/>
        </w:rPr>
        <w:t>agreed.</w:t>
      </w:r>
    </w:p>
    <w:p w14:paraId="732B2483" w14:textId="36CBE603" w:rsidR="00457979" w:rsidRPr="00457979" w:rsidRDefault="00D34EC8" w:rsidP="0060574B">
      <w:pPr>
        <w:pStyle w:val="ListParagraph"/>
        <w:numPr>
          <w:ilvl w:val="0"/>
          <w:numId w:val="4"/>
        </w:numPr>
        <w:rPr>
          <w:rFonts w:ascii="Arial" w:hAnsi="Arial" w:cs="Arial"/>
          <w:b/>
          <w:sz w:val="24"/>
          <w:szCs w:val="24"/>
        </w:rPr>
      </w:pPr>
      <w:r w:rsidRPr="00D34EC8">
        <w:rPr>
          <w:rFonts w:ascii="Arial" w:hAnsi="Arial" w:cs="Arial"/>
          <w:sz w:val="24"/>
          <w:szCs w:val="24"/>
        </w:rPr>
        <w:t xml:space="preserve">To </w:t>
      </w:r>
      <w:r>
        <w:rPr>
          <w:rFonts w:ascii="Arial" w:hAnsi="Arial" w:cs="Arial"/>
          <w:sz w:val="24"/>
          <w:szCs w:val="24"/>
        </w:rPr>
        <w:t>A</w:t>
      </w:r>
      <w:r w:rsidRPr="00D34EC8">
        <w:rPr>
          <w:rFonts w:ascii="Arial" w:hAnsi="Arial" w:cs="Arial"/>
          <w:sz w:val="24"/>
          <w:szCs w:val="24"/>
        </w:rPr>
        <w:t>uthorise payments and cheques</w:t>
      </w:r>
      <w:r>
        <w:rPr>
          <w:rFonts w:ascii="Arial" w:hAnsi="Arial" w:cs="Arial"/>
          <w:b/>
          <w:sz w:val="24"/>
          <w:szCs w:val="24"/>
        </w:rPr>
        <w:t xml:space="preserve"> – </w:t>
      </w:r>
      <w:r w:rsidR="00362FC8">
        <w:rPr>
          <w:rFonts w:ascii="Arial" w:hAnsi="Arial" w:cs="Arial"/>
          <w:b/>
          <w:sz w:val="24"/>
          <w:szCs w:val="24"/>
        </w:rPr>
        <w:t>Agenda</w:t>
      </w:r>
      <w:r>
        <w:rPr>
          <w:rFonts w:ascii="Arial" w:hAnsi="Arial" w:cs="Arial"/>
          <w:b/>
          <w:sz w:val="24"/>
          <w:szCs w:val="24"/>
        </w:rPr>
        <w:t xml:space="preserve"> item moved to</w:t>
      </w:r>
      <w:r w:rsidR="00075742">
        <w:rPr>
          <w:rFonts w:ascii="Arial" w:hAnsi="Arial" w:cs="Arial"/>
          <w:b/>
          <w:sz w:val="24"/>
          <w:szCs w:val="24"/>
        </w:rPr>
        <w:t xml:space="preserve"> 14</w:t>
      </w:r>
    </w:p>
    <w:p w14:paraId="6D0944FA" w14:textId="5FE8038A" w:rsidR="00457979" w:rsidRPr="00D34EC8" w:rsidRDefault="00D34EC8" w:rsidP="0060574B">
      <w:pPr>
        <w:pStyle w:val="ListParagraph"/>
        <w:numPr>
          <w:ilvl w:val="0"/>
          <w:numId w:val="4"/>
        </w:numPr>
        <w:rPr>
          <w:rFonts w:ascii="Arial" w:hAnsi="Arial" w:cs="Arial"/>
          <w:sz w:val="24"/>
          <w:szCs w:val="24"/>
        </w:rPr>
      </w:pPr>
      <w:r w:rsidRPr="00D34EC8">
        <w:rPr>
          <w:rFonts w:ascii="Arial" w:hAnsi="Arial" w:cs="Arial"/>
          <w:sz w:val="24"/>
          <w:szCs w:val="24"/>
        </w:rPr>
        <w:t>To Authorise research on replacement tree for pond</w:t>
      </w:r>
      <w:r>
        <w:rPr>
          <w:rFonts w:ascii="Arial" w:hAnsi="Arial" w:cs="Arial"/>
          <w:sz w:val="24"/>
          <w:szCs w:val="24"/>
        </w:rPr>
        <w:t xml:space="preserve"> – </w:t>
      </w:r>
      <w:r w:rsidRPr="00D34EC8">
        <w:rPr>
          <w:rFonts w:ascii="Arial" w:hAnsi="Arial" w:cs="Arial"/>
          <w:b/>
          <w:sz w:val="24"/>
          <w:szCs w:val="24"/>
        </w:rPr>
        <w:t xml:space="preserve">It had been advised that a Walnut tree was the most likely type to be more resistant to the honey fungus disease. A resident has offered to provide a walnut tree free of charge. Bearing in mind the previous comments in item 10 </w:t>
      </w:r>
      <w:r w:rsidR="004E3E70">
        <w:rPr>
          <w:rFonts w:ascii="Arial" w:hAnsi="Arial" w:cs="Arial"/>
          <w:b/>
          <w:sz w:val="24"/>
          <w:szCs w:val="24"/>
        </w:rPr>
        <w:t xml:space="preserve">regarding funding </w:t>
      </w:r>
      <w:r w:rsidRPr="00D34EC8">
        <w:rPr>
          <w:rFonts w:ascii="Arial" w:hAnsi="Arial" w:cs="Arial"/>
          <w:b/>
          <w:sz w:val="24"/>
          <w:szCs w:val="24"/>
        </w:rPr>
        <w:t>it was agreed to accept the resident</w:t>
      </w:r>
      <w:r>
        <w:rPr>
          <w:rFonts w:ascii="Arial" w:hAnsi="Arial" w:cs="Arial"/>
          <w:b/>
          <w:sz w:val="24"/>
          <w:szCs w:val="24"/>
        </w:rPr>
        <w:t>’</w:t>
      </w:r>
      <w:r w:rsidRPr="00D34EC8">
        <w:rPr>
          <w:rFonts w:ascii="Arial" w:hAnsi="Arial" w:cs="Arial"/>
          <w:b/>
          <w:sz w:val="24"/>
          <w:szCs w:val="24"/>
        </w:rPr>
        <w:t>s kind offer</w:t>
      </w:r>
      <w:r w:rsidR="004E3E70">
        <w:rPr>
          <w:rFonts w:ascii="Arial" w:hAnsi="Arial" w:cs="Arial"/>
          <w:b/>
          <w:sz w:val="24"/>
          <w:szCs w:val="24"/>
        </w:rPr>
        <w:t xml:space="preserve"> (5)</w:t>
      </w:r>
      <w:r w:rsidRPr="00D34EC8">
        <w:rPr>
          <w:rFonts w:ascii="Arial" w:hAnsi="Arial" w:cs="Arial"/>
          <w:b/>
          <w:sz w:val="24"/>
          <w:szCs w:val="24"/>
        </w:rPr>
        <w:t>.</w:t>
      </w:r>
    </w:p>
    <w:p w14:paraId="25402847" w14:textId="64B0311B" w:rsidR="00457979" w:rsidRDefault="00D34EC8" w:rsidP="0060574B">
      <w:pPr>
        <w:pStyle w:val="ListParagraph"/>
        <w:numPr>
          <w:ilvl w:val="0"/>
          <w:numId w:val="4"/>
        </w:numPr>
        <w:rPr>
          <w:rFonts w:ascii="Arial" w:hAnsi="Arial" w:cs="Arial"/>
          <w:b/>
          <w:sz w:val="24"/>
          <w:szCs w:val="24"/>
        </w:rPr>
      </w:pPr>
      <w:r w:rsidRPr="005D56C3">
        <w:rPr>
          <w:rFonts w:ascii="Arial" w:hAnsi="Arial" w:cs="Arial"/>
          <w:sz w:val="24"/>
          <w:szCs w:val="24"/>
        </w:rPr>
        <w:t>Correspond</w:t>
      </w:r>
      <w:r w:rsidR="005D56C3" w:rsidRPr="005D56C3">
        <w:rPr>
          <w:rFonts w:ascii="Arial" w:hAnsi="Arial" w:cs="Arial"/>
          <w:sz w:val="24"/>
          <w:szCs w:val="24"/>
        </w:rPr>
        <w:t>e</w:t>
      </w:r>
      <w:r w:rsidR="00C3365D" w:rsidRPr="005D56C3">
        <w:rPr>
          <w:rFonts w:ascii="Arial" w:hAnsi="Arial" w:cs="Arial"/>
          <w:sz w:val="24"/>
          <w:szCs w:val="24"/>
        </w:rPr>
        <w:t>nce</w:t>
      </w:r>
      <w:r w:rsidR="00C3365D">
        <w:rPr>
          <w:rFonts w:ascii="Arial" w:hAnsi="Arial" w:cs="Arial"/>
          <w:b/>
          <w:sz w:val="24"/>
          <w:szCs w:val="24"/>
        </w:rPr>
        <w:t xml:space="preserve"> </w:t>
      </w:r>
      <w:r w:rsidR="005D56C3">
        <w:rPr>
          <w:rFonts w:ascii="Arial" w:hAnsi="Arial" w:cs="Arial"/>
          <w:b/>
          <w:sz w:val="24"/>
          <w:szCs w:val="24"/>
        </w:rPr>
        <w:t>–</w:t>
      </w:r>
      <w:r w:rsidR="00C3365D">
        <w:rPr>
          <w:rFonts w:ascii="Arial" w:hAnsi="Arial" w:cs="Arial"/>
          <w:b/>
          <w:sz w:val="24"/>
          <w:szCs w:val="24"/>
        </w:rPr>
        <w:t xml:space="preserve"> </w:t>
      </w:r>
      <w:r w:rsidR="005D56C3">
        <w:rPr>
          <w:rFonts w:ascii="Arial" w:hAnsi="Arial" w:cs="Arial"/>
          <w:b/>
          <w:sz w:val="24"/>
          <w:szCs w:val="24"/>
        </w:rPr>
        <w:t xml:space="preserve">SNDC advised where to find information on District/Parish Council Elections – Clerk circulating information to Councillors and village website. Hard copies of the </w:t>
      </w:r>
      <w:r w:rsidR="00362FC8">
        <w:rPr>
          <w:rFonts w:ascii="Arial" w:hAnsi="Arial" w:cs="Arial"/>
          <w:b/>
          <w:sz w:val="24"/>
          <w:szCs w:val="24"/>
        </w:rPr>
        <w:t>election</w:t>
      </w:r>
      <w:r w:rsidR="005D56C3">
        <w:rPr>
          <w:rFonts w:ascii="Arial" w:hAnsi="Arial" w:cs="Arial"/>
          <w:b/>
          <w:sz w:val="24"/>
          <w:szCs w:val="24"/>
        </w:rPr>
        <w:t xml:space="preserve"> process will be provided by SNDC and distributed as soon as it is available. </w:t>
      </w:r>
      <w:r w:rsidR="00075742">
        <w:rPr>
          <w:rFonts w:ascii="Arial" w:hAnsi="Arial" w:cs="Arial"/>
          <w:b/>
          <w:sz w:val="24"/>
          <w:szCs w:val="24"/>
        </w:rPr>
        <w:t xml:space="preserve">Clerk has completed and returned the questionnaire sent by </w:t>
      </w:r>
      <w:r w:rsidR="005D56C3">
        <w:rPr>
          <w:rFonts w:ascii="Arial" w:hAnsi="Arial" w:cs="Arial"/>
          <w:b/>
          <w:sz w:val="24"/>
          <w:szCs w:val="24"/>
        </w:rPr>
        <w:t xml:space="preserve">Norfolk Community Fund </w:t>
      </w:r>
      <w:r w:rsidR="00075742">
        <w:rPr>
          <w:rFonts w:ascii="Arial" w:hAnsi="Arial" w:cs="Arial"/>
          <w:b/>
          <w:sz w:val="24"/>
          <w:szCs w:val="24"/>
        </w:rPr>
        <w:t xml:space="preserve">asking </w:t>
      </w:r>
      <w:r w:rsidR="005D56C3">
        <w:rPr>
          <w:rFonts w:ascii="Arial" w:hAnsi="Arial" w:cs="Arial"/>
          <w:b/>
          <w:sz w:val="24"/>
          <w:szCs w:val="24"/>
        </w:rPr>
        <w:t xml:space="preserve">how the WW1 grant was </w:t>
      </w:r>
      <w:r w:rsidR="00075742">
        <w:rPr>
          <w:rFonts w:ascii="Arial" w:hAnsi="Arial" w:cs="Arial"/>
          <w:b/>
          <w:sz w:val="24"/>
          <w:szCs w:val="24"/>
        </w:rPr>
        <w:t>spent. Norfolk Playing Fields Subscription do the Council wish to renew? (5) Agreed</w:t>
      </w:r>
      <w:r w:rsidR="00362FC8">
        <w:rPr>
          <w:rFonts w:ascii="Arial" w:hAnsi="Arial" w:cs="Arial"/>
          <w:b/>
          <w:sz w:val="24"/>
          <w:szCs w:val="24"/>
        </w:rPr>
        <w:t>.</w:t>
      </w:r>
      <w:r w:rsidR="00075742">
        <w:rPr>
          <w:rFonts w:ascii="Arial" w:hAnsi="Arial" w:cs="Arial"/>
          <w:b/>
          <w:sz w:val="24"/>
          <w:szCs w:val="24"/>
        </w:rPr>
        <w:t xml:space="preserve"> Norfolk Citizens advice asking for a </w:t>
      </w:r>
      <w:r w:rsidR="00362FC8">
        <w:rPr>
          <w:rFonts w:ascii="Arial" w:hAnsi="Arial" w:cs="Arial"/>
          <w:b/>
          <w:sz w:val="24"/>
          <w:szCs w:val="24"/>
        </w:rPr>
        <w:t>dona</w:t>
      </w:r>
      <w:r w:rsidR="00075742">
        <w:rPr>
          <w:rFonts w:ascii="Arial" w:hAnsi="Arial" w:cs="Arial"/>
          <w:b/>
          <w:sz w:val="24"/>
          <w:szCs w:val="24"/>
        </w:rPr>
        <w:t>tion – Delay decision until the new financial year? (5) Agreed. Information Commissioners Office renewal of the Data Protection registration £40 per annum or £35 by Direct Debit. (5) Agreed DD.</w:t>
      </w:r>
    </w:p>
    <w:p w14:paraId="6B103506" w14:textId="08277157" w:rsidR="00075742" w:rsidRPr="00457979" w:rsidRDefault="00075742" w:rsidP="0060574B">
      <w:pPr>
        <w:pStyle w:val="ListParagraph"/>
        <w:numPr>
          <w:ilvl w:val="0"/>
          <w:numId w:val="4"/>
        </w:numPr>
        <w:rPr>
          <w:rFonts w:ascii="Arial" w:hAnsi="Arial" w:cs="Arial"/>
          <w:b/>
          <w:sz w:val="24"/>
          <w:szCs w:val="24"/>
        </w:rPr>
      </w:pPr>
      <w:r w:rsidRPr="00D34EC8">
        <w:rPr>
          <w:rFonts w:ascii="Arial" w:hAnsi="Arial" w:cs="Arial"/>
          <w:sz w:val="24"/>
          <w:szCs w:val="24"/>
        </w:rPr>
        <w:t xml:space="preserve">To </w:t>
      </w:r>
      <w:r>
        <w:rPr>
          <w:rFonts w:ascii="Arial" w:hAnsi="Arial" w:cs="Arial"/>
          <w:sz w:val="24"/>
          <w:szCs w:val="24"/>
        </w:rPr>
        <w:t>A</w:t>
      </w:r>
      <w:r w:rsidRPr="00D34EC8">
        <w:rPr>
          <w:rFonts w:ascii="Arial" w:hAnsi="Arial" w:cs="Arial"/>
          <w:sz w:val="24"/>
          <w:szCs w:val="24"/>
        </w:rPr>
        <w:t>uthorise payments and cheques</w:t>
      </w:r>
      <w:r>
        <w:rPr>
          <w:rFonts w:ascii="Arial" w:hAnsi="Arial" w:cs="Arial"/>
          <w:sz w:val="24"/>
          <w:szCs w:val="24"/>
        </w:rPr>
        <w:t xml:space="preserve"> – </w:t>
      </w:r>
      <w:r w:rsidRPr="00A64BB8">
        <w:rPr>
          <w:rFonts w:ascii="Arial" w:hAnsi="Arial" w:cs="Arial"/>
          <w:b/>
          <w:sz w:val="24"/>
          <w:szCs w:val="24"/>
        </w:rPr>
        <w:t>Salaries</w:t>
      </w:r>
      <w:r w:rsidR="00A64BB8" w:rsidRPr="00A64BB8">
        <w:rPr>
          <w:rFonts w:ascii="Arial" w:hAnsi="Arial" w:cs="Arial"/>
          <w:b/>
          <w:sz w:val="24"/>
          <w:szCs w:val="24"/>
        </w:rPr>
        <w:t xml:space="preserve"> £410.37</w:t>
      </w:r>
      <w:r w:rsidRPr="00A64BB8">
        <w:rPr>
          <w:rFonts w:ascii="Arial" w:hAnsi="Arial" w:cs="Arial"/>
          <w:b/>
          <w:sz w:val="24"/>
          <w:szCs w:val="24"/>
        </w:rPr>
        <w:t>, Orange Fox Electrical</w:t>
      </w:r>
      <w:r w:rsidR="00A64BB8" w:rsidRPr="00A64BB8">
        <w:rPr>
          <w:rFonts w:ascii="Arial" w:hAnsi="Arial" w:cs="Arial"/>
          <w:b/>
          <w:sz w:val="24"/>
          <w:szCs w:val="24"/>
        </w:rPr>
        <w:t xml:space="preserve"> £64.79</w:t>
      </w:r>
      <w:r w:rsidRPr="00A64BB8">
        <w:rPr>
          <w:rFonts w:ascii="Arial" w:hAnsi="Arial" w:cs="Arial"/>
          <w:b/>
          <w:sz w:val="24"/>
          <w:szCs w:val="24"/>
        </w:rPr>
        <w:t>, SNDC Dog Bin Service £84</w:t>
      </w:r>
      <w:r w:rsidR="00A64BB8" w:rsidRPr="00A64BB8">
        <w:rPr>
          <w:rFonts w:ascii="Arial" w:hAnsi="Arial" w:cs="Arial"/>
          <w:b/>
          <w:sz w:val="24"/>
          <w:szCs w:val="24"/>
        </w:rPr>
        <w:t>, NPFA £20, ICO £35.</w:t>
      </w:r>
    </w:p>
    <w:p w14:paraId="12B1DC9F" w14:textId="49B76962" w:rsidR="00BC4B11" w:rsidRDefault="006F509D" w:rsidP="00BC4B11">
      <w:pPr>
        <w:pStyle w:val="ListParagraph"/>
        <w:numPr>
          <w:ilvl w:val="0"/>
          <w:numId w:val="4"/>
        </w:numPr>
        <w:rPr>
          <w:rFonts w:ascii="Arial" w:hAnsi="Arial" w:cs="Arial"/>
          <w:b/>
          <w:sz w:val="24"/>
          <w:szCs w:val="24"/>
        </w:rPr>
      </w:pPr>
      <w:r w:rsidRPr="00383BE1">
        <w:rPr>
          <w:rFonts w:ascii="Arial" w:hAnsi="Arial" w:cs="Arial"/>
          <w:sz w:val="24"/>
          <w:szCs w:val="24"/>
        </w:rPr>
        <w:t>To note items for inclusion on the next council agenda</w:t>
      </w:r>
      <w:r w:rsidR="00E928C2">
        <w:rPr>
          <w:rFonts w:ascii="Arial" w:hAnsi="Arial" w:cs="Arial"/>
          <w:sz w:val="24"/>
          <w:szCs w:val="24"/>
        </w:rPr>
        <w:t xml:space="preserve">. </w:t>
      </w:r>
    </w:p>
    <w:p w14:paraId="1C52B077" w14:textId="191EA1D7" w:rsidR="00075742" w:rsidRDefault="00075742" w:rsidP="00075742">
      <w:pPr>
        <w:pStyle w:val="ListParagraph"/>
        <w:rPr>
          <w:rFonts w:ascii="Arial" w:hAnsi="Arial" w:cs="Arial"/>
          <w:b/>
          <w:sz w:val="24"/>
          <w:szCs w:val="24"/>
        </w:rPr>
      </w:pPr>
      <w:r>
        <w:rPr>
          <w:rFonts w:ascii="Arial" w:hAnsi="Arial" w:cs="Arial"/>
          <w:b/>
          <w:sz w:val="24"/>
          <w:szCs w:val="24"/>
        </w:rPr>
        <w:t xml:space="preserve">Land for sale on New </w:t>
      </w:r>
      <w:r w:rsidR="00A64BB8">
        <w:rPr>
          <w:rFonts w:ascii="Arial" w:hAnsi="Arial" w:cs="Arial"/>
          <w:b/>
          <w:sz w:val="24"/>
          <w:szCs w:val="24"/>
        </w:rPr>
        <w:t>R</w:t>
      </w:r>
      <w:r>
        <w:rPr>
          <w:rFonts w:ascii="Arial" w:hAnsi="Arial" w:cs="Arial"/>
          <w:b/>
          <w:sz w:val="24"/>
          <w:szCs w:val="24"/>
        </w:rPr>
        <w:t>oad and Tree Preservation Orders</w:t>
      </w:r>
    </w:p>
    <w:p w14:paraId="2DDBBD06" w14:textId="553D456C" w:rsidR="00075742" w:rsidRDefault="00075742" w:rsidP="00075742">
      <w:pPr>
        <w:pStyle w:val="ListParagraph"/>
        <w:rPr>
          <w:rFonts w:ascii="Arial" w:hAnsi="Arial" w:cs="Arial"/>
          <w:b/>
          <w:sz w:val="24"/>
          <w:szCs w:val="24"/>
        </w:rPr>
      </w:pPr>
      <w:r>
        <w:rPr>
          <w:rFonts w:ascii="Arial" w:hAnsi="Arial" w:cs="Arial"/>
          <w:b/>
          <w:sz w:val="24"/>
          <w:szCs w:val="24"/>
        </w:rPr>
        <w:t xml:space="preserve">Update on the Boardwalk and Footpath </w:t>
      </w:r>
    </w:p>
    <w:p w14:paraId="2A9D2A69" w14:textId="52C9A095" w:rsidR="00075742" w:rsidRPr="00995C55" w:rsidRDefault="00075742" w:rsidP="00075742">
      <w:pPr>
        <w:pStyle w:val="ListParagraph"/>
        <w:rPr>
          <w:rFonts w:ascii="Arial" w:hAnsi="Arial" w:cs="Arial"/>
          <w:b/>
          <w:sz w:val="24"/>
          <w:szCs w:val="24"/>
        </w:rPr>
      </w:pPr>
      <w:r>
        <w:rPr>
          <w:rFonts w:ascii="Arial" w:hAnsi="Arial" w:cs="Arial"/>
          <w:b/>
          <w:sz w:val="24"/>
          <w:szCs w:val="24"/>
        </w:rPr>
        <w:t>Revised hire form for hall</w:t>
      </w:r>
    </w:p>
    <w:p w14:paraId="0B394E54" w14:textId="5658CCDF" w:rsidR="00A5320F" w:rsidRPr="00362FC8" w:rsidRDefault="006F509D" w:rsidP="00083628">
      <w:pPr>
        <w:pStyle w:val="ListParagraph"/>
        <w:numPr>
          <w:ilvl w:val="0"/>
          <w:numId w:val="4"/>
        </w:numPr>
        <w:rPr>
          <w:rFonts w:ascii="Arial" w:hAnsi="Arial" w:cs="Arial"/>
          <w:sz w:val="24"/>
          <w:szCs w:val="24"/>
        </w:rPr>
      </w:pPr>
      <w:r w:rsidRPr="00383BE1">
        <w:rPr>
          <w:rFonts w:ascii="Arial" w:hAnsi="Arial" w:cs="Arial"/>
          <w:sz w:val="24"/>
          <w:szCs w:val="24"/>
        </w:rPr>
        <w:t xml:space="preserve">The date of the next meeting </w:t>
      </w:r>
      <w:r w:rsidR="007F236D">
        <w:rPr>
          <w:rFonts w:ascii="Arial" w:hAnsi="Arial" w:cs="Arial"/>
          <w:sz w:val="24"/>
          <w:szCs w:val="24"/>
        </w:rPr>
        <w:t xml:space="preserve">is </w:t>
      </w:r>
      <w:r w:rsidR="000111C0" w:rsidRPr="00995C55">
        <w:rPr>
          <w:rFonts w:ascii="Arial" w:hAnsi="Arial" w:cs="Arial"/>
          <w:b/>
          <w:sz w:val="24"/>
          <w:szCs w:val="24"/>
        </w:rPr>
        <w:t>1</w:t>
      </w:r>
      <w:r w:rsidR="00E372F4">
        <w:rPr>
          <w:rFonts w:ascii="Arial" w:hAnsi="Arial" w:cs="Arial"/>
          <w:b/>
          <w:sz w:val="24"/>
          <w:szCs w:val="24"/>
        </w:rPr>
        <w:t>9 February</w:t>
      </w:r>
      <w:r w:rsidR="000111C0" w:rsidRPr="00995C55">
        <w:rPr>
          <w:rFonts w:ascii="Arial" w:hAnsi="Arial" w:cs="Arial"/>
          <w:b/>
          <w:sz w:val="24"/>
          <w:szCs w:val="24"/>
        </w:rPr>
        <w:t xml:space="preserve"> 2019</w:t>
      </w:r>
    </w:p>
    <w:p w14:paraId="27B86EB7" w14:textId="3B6C95E9" w:rsidR="00362FC8" w:rsidRPr="00362FC8" w:rsidRDefault="00362FC8" w:rsidP="00362FC8">
      <w:pPr>
        <w:pStyle w:val="ListParagraph"/>
        <w:rPr>
          <w:rFonts w:ascii="Arial" w:hAnsi="Arial" w:cs="Arial"/>
          <w:b/>
          <w:sz w:val="24"/>
          <w:szCs w:val="24"/>
        </w:rPr>
      </w:pPr>
      <w:r w:rsidRPr="00362FC8">
        <w:rPr>
          <w:rFonts w:ascii="Arial" w:hAnsi="Arial" w:cs="Arial"/>
          <w:b/>
          <w:sz w:val="24"/>
          <w:szCs w:val="24"/>
        </w:rPr>
        <w:t>Meeting closed a</w:t>
      </w:r>
      <w:bookmarkStart w:id="0" w:name="_GoBack"/>
      <w:bookmarkEnd w:id="0"/>
      <w:r w:rsidRPr="00362FC8">
        <w:rPr>
          <w:rFonts w:ascii="Arial" w:hAnsi="Arial" w:cs="Arial"/>
          <w:b/>
          <w:sz w:val="24"/>
          <w:szCs w:val="24"/>
        </w:rPr>
        <w:t>t 09:00p.m.</w:t>
      </w:r>
    </w:p>
    <w:sectPr w:rsidR="00362FC8" w:rsidRPr="00362FC8" w:rsidSect="00E372F4">
      <w:headerReference w:type="default" r:id="rId8"/>
      <w:pgSz w:w="11906" w:h="16838"/>
      <w:pgMar w:top="720" w:right="720" w:bottom="720" w:left="720" w:header="0" w:footer="708" w:gutter="0"/>
      <w:pgNumType w:start="84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0D92E8" w14:textId="77777777" w:rsidR="000F1EFB" w:rsidRDefault="000F1EFB" w:rsidP="007F012A">
      <w:pPr>
        <w:spacing w:after="0" w:line="240" w:lineRule="auto"/>
      </w:pPr>
      <w:r>
        <w:separator/>
      </w:r>
    </w:p>
  </w:endnote>
  <w:endnote w:type="continuationSeparator" w:id="0">
    <w:p w14:paraId="6D238955" w14:textId="77777777" w:rsidR="000F1EFB" w:rsidRDefault="000F1EFB"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5C1AF7" w14:textId="77777777" w:rsidR="000F1EFB" w:rsidRDefault="000F1EFB" w:rsidP="007F012A">
      <w:pPr>
        <w:spacing w:after="0" w:line="240" w:lineRule="auto"/>
      </w:pPr>
      <w:r>
        <w:separator/>
      </w:r>
    </w:p>
  </w:footnote>
  <w:footnote w:type="continuationSeparator" w:id="0">
    <w:p w14:paraId="198B2881" w14:textId="77777777" w:rsidR="000F1EFB" w:rsidRDefault="000F1EFB"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AF429" w14:textId="77777777" w:rsidR="0060574B" w:rsidRDefault="0060574B">
    <w:pPr>
      <w:pStyle w:val="Header"/>
      <w:jc w:val="right"/>
    </w:pPr>
  </w:p>
  <w:sdt>
    <w:sdtPr>
      <w:id w:val="268515684"/>
      <w:docPartObj>
        <w:docPartGallery w:val="Page Numbers (Top of Page)"/>
        <w:docPartUnique/>
      </w:docPartObj>
    </w:sdtPr>
    <w:sdtEndPr>
      <w:rPr>
        <w:noProof/>
      </w:rPr>
    </w:sdtEndPr>
    <w:sdtContent>
      <w:p w14:paraId="016F4760" w14:textId="3D97A969" w:rsidR="0060574B" w:rsidRDefault="0060574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C56D5AF" w14:textId="77777777" w:rsidR="001D6AB0" w:rsidRDefault="001D6A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74D23358"/>
    <w:lvl w:ilvl="0" w:tplc="436601CE">
      <w:start w:val="1"/>
      <w:numFmt w:val="decimal"/>
      <w:lvlText w:val="%1."/>
      <w:lvlJc w:val="left"/>
      <w:pPr>
        <w:ind w:left="72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67989"/>
    <w:multiLevelType w:val="hybridMultilevel"/>
    <w:tmpl w:val="070E16AC"/>
    <w:lvl w:ilvl="0" w:tplc="D4C66C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CCB278F"/>
    <w:multiLevelType w:val="hybridMultilevel"/>
    <w:tmpl w:val="94A2855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E787299"/>
    <w:multiLevelType w:val="hybridMultilevel"/>
    <w:tmpl w:val="ED0EE4F6"/>
    <w:lvl w:ilvl="0" w:tplc="575AABC6">
      <w:start w:val="1"/>
      <w:numFmt w:val="decimal"/>
      <w:lvlText w:val="%1."/>
      <w:lvlJc w:val="left"/>
      <w:pPr>
        <w:ind w:left="720" w:hanging="720"/>
      </w:pPr>
      <w:rPr>
        <w:rFonts w:hint="default"/>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06815EC"/>
    <w:multiLevelType w:val="hybridMultilevel"/>
    <w:tmpl w:val="ED0EE4F6"/>
    <w:lvl w:ilvl="0" w:tplc="575AABC6">
      <w:start w:val="1"/>
      <w:numFmt w:val="decimal"/>
      <w:lvlText w:val="%1."/>
      <w:lvlJc w:val="left"/>
      <w:pPr>
        <w:ind w:left="720" w:hanging="720"/>
      </w:pPr>
      <w:rPr>
        <w:rFonts w:hint="default"/>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D22505A"/>
    <w:multiLevelType w:val="hybridMultilevel"/>
    <w:tmpl w:val="A1FCB97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1"/>
  </w:num>
  <w:num w:numId="4">
    <w:abstractNumId w:val="2"/>
  </w:num>
  <w:num w:numId="5">
    <w:abstractNumId w:val="6"/>
  </w:num>
  <w:num w:numId="6">
    <w:abstractNumId w:val="0"/>
  </w:num>
  <w:num w:numId="7">
    <w:abstractNumId w:val="5"/>
  </w:num>
  <w:num w:numId="8">
    <w:abstractNumId w:val="10"/>
  </w:num>
  <w:num w:numId="9">
    <w:abstractNumId w:val="15"/>
  </w:num>
  <w:num w:numId="10">
    <w:abstractNumId w:val="11"/>
  </w:num>
  <w:num w:numId="11">
    <w:abstractNumId w:val="13"/>
  </w:num>
  <w:num w:numId="12">
    <w:abstractNumId w:val="7"/>
  </w:num>
  <w:num w:numId="13">
    <w:abstractNumId w:val="14"/>
  </w:num>
  <w:num w:numId="14">
    <w:abstractNumId w:val="3"/>
  </w:num>
  <w:num w:numId="15">
    <w:abstractNumId w:val="8"/>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5A2C"/>
    <w:rsid w:val="000064D6"/>
    <w:rsid w:val="000111C0"/>
    <w:rsid w:val="00012A94"/>
    <w:rsid w:val="00015FCF"/>
    <w:rsid w:val="00022031"/>
    <w:rsid w:val="00037773"/>
    <w:rsid w:val="00045C17"/>
    <w:rsid w:val="00047E1F"/>
    <w:rsid w:val="0006454B"/>
    <w:rsid w:val="00075742"/>
    <w:rsid w:val="00082323"/>
    <w:rsid w:val="00083628"/>
    <w:rsid w:val="00084762"/>
    <w:rsid w:val="0009019A"/>
    <w:rsid w:val="000A7D3F"/>
    <w:rsid w:val="000C4A2F"/>
    <w:rsid w:val="000D645B"/>
    <w:rsid w:val="000E2C96"/>
    <w:rsid w:val="000E47F3"/>
    <w:rsid w:val="000E7D67"/>
    <w:rsid w:val="000F1EFB"/>
    <w:rsid w:val="000F4013"/>
    <w:rsid w:val="000F5B6B"/>
    <w:rsid w:val="00122B5F"/>
    <w:rsid w:val="0013075F"/>
    <w:rsid w:val="00134E40"/>
    <w:rsid w:val="001440EB"/>
    <w:rsid w:val="00145764"/>
    <w:rsid w:val="00145ADE"/>
    <w:rsid w:val="001560B1"/>
    <w:rsid w:val="00172643"/>
    <w:rsid w:val="00180AFD"/>
    <w:rsid w:val="001829DC"/>
    <w:rsid w:val="00186D8B"/>
    <w:rsid w:val="001873F9"/>
    <w:rsid w:val="001911F2"/>
    <w:rsid w:val="00192BAE"/>
    <w:rsid w:val="00195990"/>
    <w:rsid w:val="001A4A74"/>
    <w:rsid w:val="001A51E1"/>
    <w:rsid w:val="001A7BFD"/>
    <w:rsid w:val="001B16E5"/>
    <w:rsid w:val="001B4B29"/>
    <w:rsid w:val="001B7430"/>
    <w:rsid w:val="001C025D"/>
    <w:rsid w:val="001D4C6E"/>
    <w:rsid w:val="001D6AB0"/>
    <w:rsid w:val="0020616A"/>
    <w:rsid w:val="00227A7F"/>
    <w:rsid w:val="00230E58"/>
    <w:rsid w:val="00231E59"/>
    <w:rsid w:val="00240DA9"/>
    <w:rsid w:val="00242251"/>
    <w:rsid w:val="00255A96"/>
    <w:rsid w:val="00273AC5"/>
    <w:rsid w:val="002772E6"/>
    <w:rsid w:val="0028230E"/>
    <w:rsid w:val="00285F0E"/>
    <w:rsid w:val="0029595F"/>
    <w:rsid w:val="00296B55"/>
    <w:rsid w:val="002A08DA"/>
    <w:rsid w:val="002B4E3E"/>
    <w:rsid w:val="002D0E1D"/>
    <w:rsid w:val="002D1190"/>
    <w:rsid w:val="002E57C0"/>
    <w:rsid w:val="002E79FB"/>
    <w:rsid w:val="002F4473"/>
    <w:rsid w:val="00311CD6"/>
    <w:rsid w:val="00313740"/>
    <w:rsid w:val="00317DAD"/>
    <w:rsid w:val="00327581"/>
    <w:rsid w:val="00335747"/>
    <w:rsid w:val="00337AA9"/>
    <w:rsid w:val="0034363F"/>
    <w:rsid w:val="00347CA0"/>
    <w:rsid w:val="00353B88"/>
    <w:rsid w:val="00362FC8"/>
    <w:rsid w:val="00363E2A"/>
    <w:rsid w:val="00383BE1"/>
    <w:rsid w:val="00397A26"/>
    <w:rsid w:val="003A605C"/>
    <w:rsid w:val="003A6824"/>
    <w:rsid w:val="003A7464"/>
    <w:rsid w:val="003A7645"/>
    <w:rsid w:val="003A7DB8"/>
    <w:rsid w:val="003B52D2"/>
    <w:rsid w:val="003C222F"/>
    <w:rsid w:val="003C6527"/>
    <w:rsid w:val="003D0E0E"/>
    <w:rsid w:val="003E4034"/>
    <w:rsid w:val="00402279"/>
    <w:rsid w:val="004050C8"/>
    <w:rsid w:val="00406514"/>
    <w:rsid w:val="004077CA"/>
    <w:rsid w:val="00412067"/>
    <w:rsid w:val="004125F8"/>
    <w:rsid w:val="00432CA4"/>
    <w:rsid w:val="00437C77"/>
    <w:rsid w:val="0044236F"/>
    <w:rsid w:val="004443C9"/>
    <w:rsid w:val="00456CDB"/>
    <w:rsid w:val="00456ECC"/>
    <w:rsid w:val="00457979"/>
    <w:rsid w:val="004854E9"/>
    <w:rsid w:val="00492112"/>
    <w:rsid w:val="004A0CDF"/>
    <w:rsid w:val="004A2566"/>
    <w:rsid w:val="004A4802"/>
    <w:rsid w:val="004B17CF"/>
    <w:rsid w:val="004C2322"/>
    <w:rsid w:val="004C7635"/>
    <w:rsid w:val="004D4842"/>
    <w:rsid w:val="004E3E70"/>
    <w:rsid w:val="004E4E58"/>
    <w:rsid w:val="004F54EE"/>
    <w:rsid w:val="00500FE3"/>
    <w:rsid w:val="0050239B"/>
    <w:rsid w:val="00502524"/>
    <w:rsid w:val="00506938"/>
    <w:rsid w:val="005203B5"/>
    <w:rsid w:val="00530BD6"/>
    <w:rsid w:val="00557CD1"/>
    <w:rsid w:val="00563DF0"/>
    <w:rsid w:val="00565640"/>
    <w:rsid w:val="005659AB"/>
    <w:rsid w:val="005739A5"/>
    <w:rsid w:val="00577FD8"/>
    <w:rsid w:val="00584176"/>
    <w:rsid w:val="005850F5"/>
    <w:rsid w:val="0059173B"/>
    <w:rsid w:val="00597364"/>
    <w:rsid w:val="005B5C3C"/>
    <w:rsid w:val="005D067C"/>
    <w:rsid w:val="005D3A6F"/>
    <w:rsid w:val="005D56C3"/>
    <w:rsid w:val="005F44F9"/>
    <w:rsid w:val="00601C9D"/>
    <w:rsid w:val="0060574B"/>
    <w:rsid w:val="00606B89"/>
    <w:rsid w:val="00610A0F"/>
    <w:rsid w:val="0061191F"/>
    <w:rsid w:val="006249BB"/>
    <w:rsid w:val="00627BAE"/>
    <w:rsid w:val="00632587"/>
    <w:rsid w:val="00642184"/>
    <w:rsid w:val="00642A0A"/>
    <w:rsid w:val="00642E7F"/>
    <w:rsid w:val="00643A7D"/>
    <w:rsid w:val="0065488C"/>
    <w:rsid w:val="006605FD"/>
    <w:rsid w:val="00661904"/>
    <w:rsid w:val="0068471E"/>
    <w:rsid w:val="00684CB0"/>
    <w:rsid w:val="006A1FDF"/>
    <w:rsid w:val="006A301C"/>
    <w:rsid w:val="006B513C"/>
    <w:rsid w:val="006B6BB4"/>
    <w:rsid w:val="006C16C8"/>
    <w:rsid w:val="006C19DD"/>
    <w:rsid w:val="006D2251"/>
    <w:rsid w:val="006D7733"/>
    <w:rsid w:val="006E0C6D"/>
    <w:rsid w:val="006F4085"/>
    <w:rsid w:val="006F509D"/>
    <w:rsid w:val="007016C2"/>
    <w:rsid w:val="00706B7D"/>
    <w:rsid w:val="00707FA9"/>
    <w:rsid w:val="007154C2"/>
    <w:rsid w:val="00723F71"/>
    <w:rsid w:val="007377AF"/>
    <w:rsid w:val="00753A2E"/>
    <w:rsid w:val="007607B3"/>
    <w:rsid w:val="00770C1D"/>
    <w:rsid w:val="007769DB"/>
    <w:rsid w:val="007773AF"/>
    <w:rsid w:val="007A3BCE"/>
    <w:rsid w:val="007A4A84"/>
    <w:rsid w:val="007A4F17"/>
    <w:rsid w:val="007B5ECC"/>
    <w:rsid w:val="007C40AC"/>
    <w:rsid w:val="007E1319"/>
    <w:rsid w:val="007F012A"/>
    <w:rsid w:val="007F236D"/>
    <w:rsid w:val="0083539F"/>
    <w:rsid w:val="0085334C"/>
    <w:rsid w:val="0085353E"/>
    <w:rsid w:val="00857B81"/>
    <w:rsid w:val="00876BD1"/>
    <w:rsid w:val="00892DDA"/>
    <w:rsid w:val="008A3781"/>
    <w:rsid w:val="008A496D"/>
    <w:rsid w:val="008B0528"/>
    <w:rsid w:val="008E30B4"/>
    <w:rsid w:val="008E4C00"/>
    <w:rsid w:val="008F63F7"/>
    <w:rsid w:val="0090158A"/>
    <w:rsid w:val="009036CE"/>
    <w:rsid w:val="00912552"/>
    <w:rsid w:val="00926030"/>
    <w:rsid w:val="0094119E"/>
    <w:rsid w:val="009508A4"/>
    <w:rsid w:val="009522AE"/>
    <w:rsid w:val="00952FE9"/>
    <w:rsid w:val="00954866"/>
    <w:rsid w:val="0095615E"/>
    <w:rsid w:val="009665F4"/>
    <w:rsid w:val="00975CE1"/>
    <w:rsid w:val="00995C55"/>
    <w:rsid w:val="009B1EB8"/>
    <w:rsid w:val="009E2D80"/>
    <w:rsid w:val="009E35F6"/>
    <w:rsid w:val="009F25AA"/>
    <w:rsid w:val="009F6FE2"/>
    <w:rsid w:val="00A009C7"/>
    <w:rsid w:val="00A00E88"/>
    <w:rsid w:val="00A02E72"/>
    <w:rsid w:val="00A17D7D"/>
    <w:rsid w:val="00A43B8B"/>
    <w:rsid w:val="00A443B7"/>
    <w:rsid w:val="00A464E6"/>
    <w:rsid w:val="00A52BBB"/>
    <w:rsid w:val="00A5320F"/>
    <w:rsid w:val="00A60AF5"/>
    <w:rsid w:val="00A64BB8"/>
    <w:rsid w:val="00A75CAD"/>
    <w:rsid w:val="00A806E5"/>
    <w:rsid w:val="00A82C3A"/>
    <w:rsid w:val="00AA7E49"/>
    <w:rsid w:val="00AC61E0"/>
    <w:rsid w:val="00AC68CC"/>
    <w:rsid w:val="00AD1076"/>
    <w:rsid w:val="00AD2493"/>
    <w:rsid w:val="00AE491E"/>
    <w:rsid w:val="00AE7BA0"/>
    <w:rsid w:val="00B079A4"/>
    <w:rsid w:val="00B301AF"/>
    <w:rsid w:val="00B32DD4"/>
    <w:rsid w:val="00B35700"/>
    <w:rsid w:val="00B4074D"/>
    <w:rsid w:val="00B4368E"/>
    <w:rsid w:val="00B5602E"/>
    <w:rsid w:val="00B63E35"/>
    <w:rsid w:val="00B65732"/>
    <w:rsid w:val="00B671BE"/>
    <w:rsid w:val="00B7267A"/>
    <w:rsid w:val="00BA1E5E"/>
    <w:rsid w:val="00BC1732"/>
    <w:rsid w:val="00BC3F0D"/>
    <w:rsid w:val="00BC4B11"/>
    <w:rsid w:val="00BC672A"/>
    <w:rsid w:val="00BC7F18"/>
    <w:rsid w:val="00BD17F2"/>
    <w:rsid w:val="00BE2868"/>
    <w:rsid w:val="00BE4549"/>
    <w:rsid w:val="00BF31E2"/>
    <w:rsid w:val="00C01859"/>
    <w:rsid w:val="00C022B3"/>
    <w:rsid w:val="00C30544"/>
    <w:rsid w:val="00C31C47"/>
    <w:rsid w:val="00C3365D"/>
    <w:rsid w:val="00C37C22"/>
    <w:rsid w:val="00C40782"/>
    <w:rsid w:val="00C41A9B"/>
    <w:rsid w:val="00C527EA"/>
    <w:rsid w:val="00C628B4"/>
    <w:rsid w:val="00C65621"/>
    <w:rsid w:val="00C72505"/>
    <w:rsid w:val="00C75A0A"/>
    <w:rsid w:val="00C94C6A"/>
    <w:rsid w:val="00C95AEE"/>
    <w:rsid w:val="00C96FC3"/>
    <w:rsid w:val="00CA0296"/>
    <w:rsid w:val="00CA5A8C"/>
    <w:rsid w:val="00CC1D42"/>
    <w:rsid w:val="00CD05E9"/>
    <w:rsid w:val="00CE49D6"/>
    <w:rsid w:val="00D00DBC"/>
    <w:rsid w:val="00D05448"/>
    <w:rsid w:val="00D11484"/>
    <w:rsid w:val="00D12A6D"/>
    <w:rsid w:val="00D25CCA"/>
    <w:rsid w:val="00D34EC8"/>
    <w:rsid w:val="00D375BA"/>
    <w:rsid w:val="00D439DD"/>
    <w:rsid w:val="00D45927"/>
    <w:rsid w:val="00D52A1B"/>
    <w:rsid w:val="00D760D8"/>
    <w:rsid w:val="00D76B34"/>
    <w:rsid w:val="00D8309F"/>
    <w:rsid w:val="00DB7B90"/>
    <w:rsid w:val="00DB7F6D"/>
    <w:rsid w:val="00DC65C1"/>
    <w:rsid w:val="00DC790F"/>
    <w:rsid w:val="00DE17A3"/>
    <w:rsid w:val="00DE7856"/>
    <w:rsid w:val="00E062CA"/>
    <w:rsid w:val="00E20102"/>
    <w:rsid w:val="00E310C7"/>
    <w:rsid w:val="00E33610"/>
    <w:rsid w:val="00E33A14"/>
    <w:rsid w:val="00E34A09"/>
    <w:rsid w:val="00E372F4"/>
    <w:rsid w:val="00E42333"/>
    <w:rsid w:val="00E5078D"/>
    <w:rsid w:val="00E74B20"/>
    <w:rsid w:val="00E7719C"/>
    <w:rsid w:val="00E77EFA"/>
    <w:rsid w:val="00E82D37"/>
    <w:rsid w:val="00E928C2"/>
    <w:rsid w:val="00E95DB4"/>
    <w:rsid w:val="00EC3249"/>
    <w:rsid w:val="00EC77BD"/>
    <w:rsid w:val="00ED497B"/>
    <w:rsid w:val="00EE57EE"/>
    <w:rsid w:val="00F05CD0"/>
    <w:rsid w:val="00F1124C"/>
    <w:rsid w:val="00F12E40"/>
    <w:rsid w:val="00F257D6"/>
    <w:rsid w:val="00F25D56"/>
    <w:rsid w:val="00F339FB"/>
    <w:rsid w:val="00F3786A"/>
    <w:rsid w:val="00F4169C"/>
    <w:rsid w:val="00F5099E"/>
    <w:rsid w:val="00F6199E"/>
    <w:rsid w:val="00F71618"/>
    <w:rsid w:val="00F83785"/>
    <w:rsid w:val="00F905ED"/>
    <w:rsid w:val="00FD3A0C"/>
    <w:rsid w:val="00FD5A2E"/>
    <w:rsid w:val="00FE498F"/>
    <w:rsid w:val="00FE4A22"/>
    <w:rsid w:val="00FE589A"/>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paragraph" w:customStyle="1" w:styleId="yiv0721751161msonormal">
    <w:name w:val="yiv0721751161msonormal"/>
    <w:basedOn w:val="Normal"/>
    <w:rsid w:val="00E82D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4718998028msonormal">
    <w:name w:val="yiv4718998028msonormal"/>
    <w:basedOn w:val="Normal"/>
    <w:rsid w:val="00E82D3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co-ellipsis">
    <w:name w:val="tco-ellipsis"/>
    <w:rsid w:val="00E82D37"/>
  </w:style>
  <w:style w:type="character" w:customStyle="1" w:styleId="invisible">
    <w:name w:val="invisible"/>
    <w:rsid w:val="00E82D37"/>
  </w:style>
  <w:style w:type="character" w:customStyle="1" w:styleId="js-display-url">
    <w:name w:val="js-display-url"/>
    <w:rsid w:val="00E82D37"/>
  </w:style>
  <w:style w:type="character" w:styleId="UnresolvedMention">
    <w:name w:val="Unresolved Mention"/>
    <w:basedOn w:val="DefaultParagraphFont"/>
    <w:uiPriority w:val="99"/>
    <w:semiHidden/>
    <w:unhideWhenUsed/>
    <w:rsid w:val="00E82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2249457">
      <w:bodyDiv w:val="1"/>
      <w:marLeft w:val="0"/>
      <w:marRight w:val="0"/>
      <w:marTop w:val="0"/>
      <w:marBottom w:val="0"/>
      <w:divBdr>
        <w:top w:val="none" w:sz="0" w:space="0" w:color="auto"/>
        <w:left w:val="none" w:sz="0" w:space="0" w:color="auto"/>
        <w:bottom w:val="none" w:sz="0" w:space="0" w:color="auto"/>
        <w:right w:val="none" w:sz="0" w:space="0" w:color="auto"/>
      </w:divBdr>
    </w:div>
    <w:div w:id="909123624">
      <w:bodyDiv w:val="1"/>
      <w:marLeft w:val="0"/>
      <w:marRight w:val="0"/>
      <w:marTop w:val="0"/>
      <w:marBottom w:val="0"/>
      <w:divBdr>
        <w:top w:val="none" w:sz="0" w:space="0" w:color="auto"/>
        <w:left w:val="none" w:sz="0" w:space="0" w:color="auto"/>
        <w:bottom w:val="none" w:sz="0" w:space="0" w:color="auto"/>
        <w:right w:val="none" w:sz="0" w:space="0" w:color="auto"/>
      </w:divBdr>
      <w:divsChild>
        <w:div w:id="1114326139">
          <w:marLeft w:val="0"/>
          <w:marRight w:val="0"/>
          <w:marTop w:val="0"/>
          <w:marBottom w:val="0"/>
          <w:divBdr>
            <w:top w:val="none" w:sz="0" w:space="0" w:color="auto"/>
            <w:left w:val="none" w:sz="0" w:space="0" w:color="auto"/>
            <w:bottom w:val="none" w:sz="0" w:space="0" w:color="auto"/>
            <w:right w:val="none" w:sz="0" w:space="0" w:color="auto"/>
          </w:divBdr>
        </w:div>
        <w:div w:id="1137337381">
          <w:marLeft w:val="0"/>
          <w:marRight w:val="0"/>
          <w:marTop w:val="0"/>
          <w:marBottom w:val="0"/>
          <w:divBdr>
            <w:top w:val="none" w:sz="0" w:space="0" w:color="auto"/>
            <w:left w:val="none" w:sz="0" w:space="0" w:color="auto"/>
            <w:bottom w:val="none" w:sz="0" w:space="0" w:color="auto"/>
            <w:right w:val="none" w:sz="0" w:space="0" w:color="auto"/>
          </w:divBdr>
        </w:div>
        <w:div w:id="267009291">
          <w:marLeft w:val="0"/>
          <w:marRight w:val="0"/>
          <w:marTop w:val="0"/>
          <w:marBottom w:val="0"/>
          <w:divBdr>
            <w:top w:val="none" w:sz="0" w:space="0" w:color="auto"/>
            <w:left w:val="none" w:sz="0" w:space="0" w:color="auto"/>
            <w:bottom w:val="none" w:sz="0" w:space="0" w:color="auto"/>
            <w:right w:val="none" w:sz="0" w:space="0" w:color="auto"/>
          </w:divBdr>
        </w:div>
        <w:div w:id="1718317475">
          <w:marLeft w:val="0"/>
          <w:marRight w:val="0"/>
          <w:marTop w:val="0"/>
          <w:marBottom w:val="0"/>
          <w:divBdr>
            <w:top w:val="none" w:sz="0" w:space="0" w:color="auto"/>
            <w:left w:val="none" w:sz="0" w:space="0" w:color="auto"/>
            <w:bottom w:val="none" w:sz="0" w:space="0" w:color="auto"/>
            <w:right w:val="none" w:sz="0" w:space="0" w:color="auto"/>
          </w:divBdr>
        </w:div>
        <w:div w:id="322005019">
          <w:marLeft w:val="0"/>
          <w:marRight w:val="0"/>
          <w:marTop w:val="0"/>
          <w:marBottom w:val="0"/>
          <w:divBdr>
            <w:top w:val="none" w:sz="0" w:space="0" w:color="auto"/>
            <w:left w:val="none" w:sz="0" w:space="0" w:color="auto"/>
            <w:bottom w:val="none" w:sz="0" w:space="0" w:color="auto"/>
            <w:right w:val="none" w:sz="0" w:space="0" w:color="auto"/>
          </w:divBdr>
        </w:div>
        <w:div w:id="1844009006">
          <w:marLeft w:val="0"/>
          <w:marRight w:val="0"/>
          <w:marTop w:val="0"/>
          <w:marBottom w:val="0"/>
          <w:divBdr>
            <w:top w:val="none" w:sz="0" w:space="0" w:color="auto"/>
            <w:left w:val="none" w:sz="0" w:space="0" w:color="auto"/>
            <w:bottom w:val="none" w:sz="0" w:space="0" w:color="auto"/>
            <w:right w:val="none" w:sz="0" w:space="0" w:color="auto"/>
          </w:divBdr>
        </w:div>
        <w:div w:id="2053264926">
          <w:marLeft w:val="0"/>
          <w:marRight w:val="0"/>
          <w:marTop w:val="0"/>
          <w:marBottom w:val="0"/>
          <w:divBdr>
            <w:top w:val="none" w:sz="0" w:space="0" w:color="auto"/>
            <w:left w:val="none" w:sz="0" w:space="0" w:color="auto"/>
            <w:bottom w:val="none" w:sz="0" w:space="0" w:color="auto"/>
            <w:right w:val="none" w:sz="0" w:space="0" w:color="auto"/>
          </w:divBdr>
        </w:div>
        <w:div w:id="1562132966">
          <w:marLeft w:val="0"/>
          <w:marRight w:val="0"/>
          <w:marTop w:val="0"/>
          <w:marBottom w:val="0"/>
          <w:divBdr>
            <w:top w:val="none" w:sz="0" w:space="0" w:color="auto"/>
            <w:left w:val="none" w:sz="0" w:space="0" w:color="auto"/>
            <w:bottom w:val="none" w:sz="0" w:space="0" w:color="auto"/>
            <w:right w:val="none" w:sz="0" w:space="0" w:color="auto"/>
          </w:divBdr>
        </w:div>
        <w:div w:id="546451865">
          <w:marLeft w:val="0"/>
          <w:marRight w:val="0"/>
          <w:marTop w:val="0"/>
          <w:marBottom w:val="0"/>
          <w:divBdr>
            <w:top w:val="none" w:sz="0" w:space="0" w:color="auto"/>
            <w:left w:val="none" w:sz="0" w:space="0" w:color="auto"/>
            <w:bottom w:val="none" w:sz="0" w:space="0" w:color="auto"/>
            <w:right w:val="none" w:sz="0" w:space="0" w:color="auto"/>
          </w:divBdr>
        </w:div>
        <w:div w:id="1276521663">
          <w:marLeft w:val="0"/>
          <w:marRight w:val="0"/>
          <w:marTop w:val="0"/>
          <w:marBottom w:val="0"/>
          <w:divBdr>
            <w:top w:val="none" w:sz="0" w:space="0" w:color="auto"/>
            <w:left w:val="none" w:sz="0" w:space="0" w:color="auto"/>
            <w:bottom w:val="none" w:sz="0" w:space="0" w:color="auto"/>
            <w:right w:val="none" w:sz="0" w:space="0" w:color="auto"/>
          </w:divBdr>
        </w:div>
        <w:div w:id="636031917">
          <w:marLeft w:val="0"/>
          <w:marRight w:val="0"/>
          <w:marTop w:val="0"/>
          <w:marBottom w:val="0"/>
          <w:divBdr>
            <w:top w:val="none" w:sz="0" w:space="0" w:color="auto"/>
            <w:left w:val="none" w:sz="0" w:space="0" w:color="auto"/>
            <w:bottom w:val="none" w:sz="0" w:space="0" w:color="auto"/>
            <w:right w:val="none" w:sz="0" w:space="0" w:color="auto"/>
          </w:divBdr>
        </w:div>
        <w:div w:id="1374774317">
          <w:marLeft w:val="0"/>
          <w:marRight w:val="0"/>
          <w:marTop w:val="0"/>
          <w:marBottom w:val="0"/>
          <w:divBdr>
            <w:top w:val="none" w:sz="0" w:space="0" w:color="auto"/>
            <w:left w:val="none" w:sz="0" w:space="0" w:color="auto"/>
            <w:bottom w:val="none" w:sz="0" w:space="0" w:color="auto"/>
            <w:right w:val="none" w:sz="0" w:space="0" w:color="auto"/>
          </w:divBdr>
        </w:div>
        <w:div w:id="1148286708">
          <w:marLeft w:val="0"/>
          <w:marRight w:val="0"/>
          <w:marTop w:val="0"/>
          <w:marBottom w:val="0"/>
          <w:divBdr>
            <w:top w:val="none" w:sz="0" w:space="0" w:color="auto"/>
            <w:left w:val="none" w:sz="0" w:space="0" w:color="auto"/>
            <w:bottom w:val="none" w:sz="0" w:space="0" w:color="auto"/>
            <w:right w:val="none" w:sz="0" w:space="0" w:color="auto"/>
          </w:divBdr>
        </w:div>
        <w:div w:id="264730246">
          <w:marLeft w:val="0"/>
          <w:marRight w:val="0"/>
          <w:marTop w:val="0"/>
          <w:marBottom w:val="0"/>
          <w:divBdr>
            <w:top w:val="none" w:sz="0" w:space="0" w:color="auto"/>
            <w:left w:val="none" w:sz="0" w:space="0" w:color="auto"/>
            <w:bottom w:val="none" w:sz="0" w:space="0" w:color="auto"/>
            <w:right w:val="none" w:sz="0" w:space="0" w:color="auto"/>
          </w:divBdr>
        </w:div>
        <w:div w:id="239752897">
          <w:marLeft w:val="0"/>
          <w:marRight w:val="0"/>
          <w:marTop w:val="0"/>
          <w:marBottom w:val="0"/>
          <w:divBdr>
            <w:top w:val="none" w:sz="0" w:space="0" w:color="auto"/>
            <w:left w:val="none" w:sz="0" w:space="0" w:color="auto"/>
            <w:bottom w:val="none" w:sz="0" w:space="0" w:color="auto"/>
            <w:right w:val="none" w:sz="0" w:space="0" w:color="auto"/>
          </w:divBdr>
        </w:div>
        <w:div w:id="1002243921">
          <w:marLeft w:val="0"/>
          <w:marRight w:val="0"/>
          <w:marTop w:val="0"/>
          <w:marBottom w:val="0"/>
          <w:divBdr>
            <w:top w:val="none" w:sz="0" w:space="0" w:color="auto"/>
            <w:left w:val="none" w:sz="0" w:space="0" w:color="auto"/>
            <w:bottom w:val="none" w:sz="0" w:space="0" w:color="auto"/>
            <w:right w:val="none" w:sz="0" w:space="0" w:color="auto"/>
          </w:divBdr>
        </w:div>
        <w:div w:id="1005981520">
          <w:marLeft w:val="0"/>
          <w:marRight w:val="0"/>
          <w:marTop w:val="0"/>
          <w:marBottom w:val="0"/>
          <w:divBdr>
            <w:top w:val="none" w:sz="0" w:space="0" w:color="auto"/>
            <w:left w:val="none" w:sz="0" w:space="0" w:color="auto"/>
            <w:bottom w:val="none" w:sz="0" w:space="0" w:color="auto"/>
            <w:right w:val="none" w:sz="0" w:space="0" w:color="auto"/>
          </w:divBdr>
        </w:div>
        <w:div w:id="2100101550">
          <w:marLeft w:val="0"/>
          <w:marRight w:val="0"/>
          <w:marTop w:val="0"/>
          <w:marBottom w:val="0"/>
          <w:divBdr>
            <w:top w:val="none" w:sz="0" w:space="0" w:color="auto"/>
            <w:left w:val="none" w:sz="0" w:space="0" w:color="auto"/>
            <w:bottom w:val="none" w:sz="0" w:space="0" w:color="auto"/>
            <w:right w:val="none" w:sz="0" w:space="0" w:color="auto"/>
          </w:divBdr>
        </w:div>
        <w:div w:id="22947954">
          <w:marLeft w:val="0"/>
          <w:marRight w:val="0"/>
          <w:marTop w:val="0"/>
          <w:marBottom w:val="0"/>
          <w:divBdr>
            <w:top w:val="none" w:sz="0" w:space="0" w:color="auto"/>
            <w:left w:val="none" w:sz="0" w:space="0" w:color="auto"/>
            <w:bottom w:val="none" w:sz="0" w:space="0" w:color="auto"/>
            <w:right w:val="none" w:sz="0" w:space="0" w:color="auto"/>
          </w:divBdr>
        </w:div>
        <w:div w:id="707998155">
          <w:marLeft w:val="0"/>
          <w:marRight w:val="0"/>
          <w:marTop w:val="0"/>
          <w:marBottom w:val="0"/>
          <w:divBdr>
            <w:top w:val="none" w:sz="0" w:space="0" w:color="auto"/>
            <w:left w:val="none" w:sz="0" w:space="0" w:color="auto"/>
            <w:bottom w:val="none" w:sz="0" w:space="0" w:color="auto"/>
            <w:right w:val="none" w:sz="0" w:space="0" w:color="auto"/>
          </w:divBdr>
        </w:div>
        <w:div w:id="1520897657">
          <w:marLeft w:val="0"/>
          <w:marRight w:val="0"/>
          <w:marTop w:val="0"/>
          <w:marBottom w:val="0"/>
          <w:divBdr>
            <w:top w:val="none" w:sz="0" w:space="0" w:color="auto"/>
            <w:left w:val="none" w:sz="0" w:space="0" w:color="auto"/>
            <w:bottom w:val="none" w:sz="0" w:space="0" w:color="auto"/>
            <w:right w:val="none" w:sz="0" w:space="0" w:color="auto"/>
          </w:divBdr>
        </w:div>
        <w:div w:id="1334801898">
          <w:marLeft w:val="0"/>
          <w:marRight w:val="0"/>
          <w:marTop w:val="0"/>
          <w:marBottom w:val="0"/>
          <w:divBdr>
            <w:top w:val="none" w:sz="0" w:space="0" w:color="auto"/>
            <w:left w:val="none" w:sz="0" w:space="0" w:color="auto"/>
            <w:bottom w:val="none" w:sz="0" w:space="0" w:color="auto"/>
            <w:right w:val="none" w:sz="0" w:space="0" w:color="auto"/>
          </w:divBdr>
        </w:div>
        <w:div w:id="714818097">
          <w:marLeft w:val="0"/>
          <w:marRight w:val="0"/>
          <w:marTop w:val="0"/>
          <w:marBottom w:val="0"/>
          <w:divBdr>
            <w:top w:val="none" w:sz="0" w:space="0" w:color="auto"/>
            <w:left w:val="none" w:sz="0" w:space="0" w:color="auto"/>
            <w:bottom w:val="none" w:sz="0" w:space="0" w:color="auto"/>
            <w:right w:val="none" w:sz="0" w:space="0" w:color="auto"/>
          </w:divBdr>
        </w:div>
        <w:div w:id="1978335273">
          <w:marLeft w:val="0"/>
          <w:marRight w:val="0"/>
          <w:marTop w:val="0"/>
          <w:marBottom w:val="0"/>
          <w:divBdr>
            <w:top w:val="none" w:sz="0" w:space="0" w:color="auto"/>
            <w:left w:val="none" w:sz="0" w:space="0" w:color="auto"/>
            <w:bottom w:val="none" w:sz="0" w:space="0" w:color="auto"/>
            <w:right w:val="none" w:sz="0" w:space="0" w:color="auto"/>
          </w:divBdr>
        </w:div>
        <w:div w:id="873269194">
          <w:marLeft w:val="0"/>
          <w:marRight w:val="0"/>
          <w:marTop w:val="0"/>
          <w:marBottom w:val="0"/>
          <w:divBdr>
            <w:top w:val="none" w:sz="0" w:space="0" w:color="auto"/>
            <w:left w:val="none" w:sz="0" w:space="0" w:color="auto"/>
            <w:bottom w:val="none" w:sz="0" w:space="0" w:color="auto"/>
            <w:right w:val="none" w:sz="0" w:space="0" w:color="auto"/>
          </w:divBdr>
        </w:div>
        <w:div w:id="1820459933">
          <w:marLeft w:val="0"/>
          <w:marRight w:val="0"/>
          <w:marTop w:val="0"/>
          <w:marBottom w:val="0"/>
          <w:divBdr>
            <w:top w:val="none" w:sz="0" w:space="0" w:color="auto"/>
            <w:left w:val="none" w:sz="0" w:space="0" w:color="auto"/>
            <w:bottom w:val="none" w:sz="0" w:space="0" w:color="auto"/>
            <w:right w:val="none" w:sz="0" w:space="0" w:color="auto"/>
          </w:divBdr>
        </w:div>
        <w:div w:id="471559816">
          <w:marLeft w:val="0"/>
          <w:marRight w:val="0"/>
          <w:marTop w:val="0"/>
          <w:marBottom w:val="0"/>
          <w:divBdr>
            <w:top w:val="none" w:sz="0" w:space="0" w:color="auto"/>
            <w:left w:val="none" w:sz="0" w:space="0" w:color="auto"/>
            <w:bottom w:val="none" w:sz="0" w:space="0" w:color="auto"/>
            <w:right w:val="none" w:sz="0" w:space="0" w:color="auto"/>
          </w:divBdr>
        </w:div>
        <w:div w:id="112018528">
          <w:marLeft w:val="0"/>
          <w:marRight w:val="0"/>
          <w:marTop w:val="0"/>
          <w:marBottom w:val="0"/>
          <w:divBdr>
            <w:top w:val="none" w:sz="0" w:space="0" w:color="auto"/>
            <w:left w:val="none" w:sz="0" w:space="0" w:color="auto"/>
            <w:bottom w:val="none" w:sz="0" w:space="0" w:color="auto"/>
            <w:right w:val="none" w:sz="0" w:space="0" w:color="auto"/>
          </w:divBdr>
        </w:div>
        <w:div w:id="811941074">
          <w:marLeft w:val="0"/>
          <w:marRight w:val="0"/>
          <w:marTop w:val="0"/>
          <w:marBottom w:val="0"/>
          <w:divBdr>
            <w:top w:val="none" w:sz="0" w:space="0" w:color="auto"/>
            <w:left w:val="none" w:sz="0" w:space="0" w:color="auto"/>
            <w:bottom w:val="none" w:sz="0" w:space="0" w:color="auto"/>
            <w:right w:val="none" w:sz="0" w:space="0" w:color="auto"/>
          </w:divBdr>
        </w:div>
        <w:div w:id="1856653176">
          <w:marLeft w:val="0"/>
          <w:marRight w:val="0"/>
          <w:marTop w:val="0"/>
          <w:marBottom w:val="0"/>
          <w:divBdr>
            <w:top w:val="none" w:sz="0" w:space="0" w:color="auto"/>
            <w:left w:val="none" w:sz="0" w:space="0" w:color="auto"/>
            <w:bottom w:val="none" w:sz="0" w:space="0" w:color="auto"/>
            <w:right w:val="none" w:sz="0" w:space="0" w:color="auto"/>
          </w:divBdr>
        </w:div>
        <w:div w:id="1914241819">
          <w:marLeft w:val="0"/>
          <w:marRight w:val="0"/>
          <w:marTop w:val="0"/>
          <w:marBottom w:val="0"/>
          <w:divBdr>
            <w:top w:val="none" w:sz="0" w:space="0" w:color="auto"/>
            <w:left w:val="none" w:sz="0" w:space="0" w:color="auto"/>
            <w:bottom w:val="none" w:sz="0" w:space="0" w:color="auto"/>
            <w:right w:val="none" w:sz="0" w:space="0" w:color="auto"/>
          </w:divBdr>
        </w:div>
        <w:div w:id="482704097">
          <w:marLeft w:val="0"/>
          <w:marRight w:val="0"/>
          <w:marTop w:val="0"/>
          <w:marBottom w:val="0"/>
          <w:divBdr>
            <w:top w:val="none" w:sz="0" w:space="0" w:color="auto"/>
            <w:left w:val="none" w:sz="0" w:space="0" w:color="auto"/>
            <w:bottom w:val="none" w:sz="0" w:space="0" w:color="auto"/>
            <w:right w:val="none" w:sz="0" w:space="0" w:color="auto"/>
          </w:divBdr>
        </w:div>
        <w:div w:id="898975633">
          <w:marLeft w:val="0"/>
          <w:marRight w:val="0"/>
          <w:marTop w:val="0"/>
          <w:marBottom w:val="0"/>
          <w:divBdr>
            <w:top w:val="none" w:sz="0" w:space="0" w:color="auto"/>
            <w:left w:val="none" w:sz="0" w:space="0" w:color="auto"/>
            <w:bottom w:val="none" w:sz="0" w:space="0" w:color="auto"/>
            <w:right w:val="none" w:sz="0" w:space="0" w:color="auto"/>
          </w:divBdr>
        </w:div>
        <w:div w:id="472988898">
          <w:marLeft w:val="0"/>
          <w:marRight w:val="0"/>
          <w:marTop w:val="0"/>
          <w:marBottom w:val="0"/>
          <w:divBdr>
            <w:top w:val="none" w:sz="0" w:space="0" w:color="auto"/>
            <w:left w:val="none" w:sz="0" w:space="0" w:color="auto"/>
            <w:bottom w:val="none" w:sz="0" w:space="0" w:color="auto"/>
            <w:right w:val="none" w:sz="0" w:space="0" w:color="auto"/>
          </w:divBdr>
        </w:div>
        <w:div w:id="1332175334">
          <w:marLeft w:val="0"/>
          <w:marRight w:val="0"/>
          <w:marTop w:val="0"/>
          <w:marBottom w:val="0"/>
          <w:divBdr>
            <w:top w:val="none" w:sz="0" w:space="0" w:color="auto"/>
            <w:left w:val="none" w:sz="0" w:space="0" w:color="auto"/>
            <w:bottom w:val="none" w:sz="0" w:space="0" w:color="auto"/>
            <w:right w:val="none" w:sz="0" w:space="0" w:color="auto"/>
          </w:divBdr>
        </w:div>
        <w:div w:id="1230730113">
          <w:marLeft w:val="0"/>
          <w:marRight w:val="0"/>
          <w:marTop w:val="0"/>
          <w:marBottom w:val="0"/>
          <w:divBdr>
            <w:top w:val="none" w:sz="0" w:space="0" w:color="auto"/>
            <w:left w:val="none" w:sz="0" w:space="0" w:color="auto"/>
            <w:bottom w:val="none" w:sz="0" w:space="0" w:color="auto"/>
            <w:right w:val="none" w:sz="0" w:space="0" w:color="auto"/>
          </w:divBdr>
        </w:div>
        <w:div w:id="1341541676">
          <w:marLeft w:val="0"/>
          <w:marRight w:val="0"/>
          <w:marTop w:val="0"/>
          <w:marBottom w:val="0"/>
          <w:divBdr>
            <w:top w:val="none" w:sz="0" w:space="0" w:color="auto"/>
            <w:left w:val="none" w:sz="0" w:space="0" w:color="auto"/>
            <w:bottom w:val="none" w:sz="0" w:space="0" w:color="auto"/>
            <w:right w:val="none" w:sz="0" w:space="0" w:color="auto"/>
          </w:divBdr>
        </w:div>
        <w:div w:id="987978865">
          <w:marLeft w:val="0"/>
          <w:marRight w:val="0"/>
          <w:marTop w:val="0"/>
          <w:marBottom w:val="0"/>
          <w:divBdr>
            <w:top w:val="none" w:sz="0" w:space="0" w:color="auto"/>
            <w:left w:val="none" w:sz="0" w:space="0" w:color="auto"/>
            <w:bottom w:val="none" w:sz="0" w:space="0" w:color="auto"/>
            <w:right w:val="none" w:sz="0" w:space="0" w:color="auto"/>
          </w:divBdr>
        </w:div>
        <w:div w:id="202257189">
          <w:marLeft w:val="0"/>
          <w:marRight w:val="0"/>
          <w:marTop w:val="0"/>
          <w:marBottom w:val="0"/>
          <w:divBdr>
            <w:top w:val="none" w:sz="0" w:space="0" w:color="auto"/>
            <w:left w:val="none" w:sz="0" w:space="0" w:color="auto"/>
            <w:bottom w:val="none" w:sz="0" w:space="0" w:color="auto"/>
            <w:right w:val="none" w:sz="0" w:space="0" w:color="auto"/>
          </w:divBdr>
        </w:div>
        <w:div w:id="646858221">
          <w:marLeft w:val="0"/>
          <w:marRight w:val="0"/>
          <w:marTop w:val="0"/>
          <w:marBottom w:val="0"/>
          <w:divBdr>
            <w:top w:val="none" w:sz="0" w:space="0" w:color="auto"/>
            <w:left w:val="none" w:sz="0" w:space="0" w:color="auto"/>
            <w:bottom w:val="none" w:sz="0" w:space="0" w:color="auto"/>
            <w:right w:val="none" w:sz="0" w:space="0" w:color="auto"/>
          </w:divBdr>
        </w:div>
        <w:div w:id="581135777">
          <w:marLeft w:val="0"/>
          <w:marRight w:val="0"/>
          <w:marTop w:val="0"/>
          <w:marBottom w:val="0"/>
          <w:divBdr>
            <w:top w:val="none" w:sz="0" w:space="0" w:color="auto"/>
            <w:left w:val="none" w:sz="0" w:space="0" w:color="auto"/>
            <w:bottom w:val="none" w:sz="0" w:space="0" w:color="auto"/>
            <w:right w:val="none" w:sz="0" w:space="0" w:color="auto"/>
          </w:divBdr>
        </w:div>
        <w:div w:id="1865165868">
          <w:marLeft w:val="0"/>
          <w:marRight w:val="0"/>
          <w:marTop w:val="0"/>
          <w:marBottom w:val="0"/>
          <w:divBdr>
            <w:top w:val="none" w:sz="0" w:space="0" w:color="auto"/>
            <w:left w:val="none" w:sz="0" w:space="0" w:color="auto"/>
            <w:bottom w:val="none" w:sz="0" w:space="0" w:color="auto"/>
            <w:right w:val="none" w:sz="0" w:space="0" w:color="auto"/>
          </w:divBdr>
        </w:div>
      </w:divsChild>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249</TotalTime>
  <Pages>2</Pages>
  <Words>776</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Janet Rogers</cp:lastModifiedBy>
  <cp:revision>8</cp:revision>
  <cp:lastPrinted>2018-06-16T07:19:00Z</cp:lastPrinted>
  <dcterms:created xsi:type="dcterms:W3CDTF">2019-01-17T11:04:00Z</dcterms:created>
  <dcterms:modified xsi:type="dcterms:W3CDTF">2019-01-23T08:47:00Z</dcterms:modified>
</cp:coreProperties>
</file>