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95751" w14:textId="54A7BD8A" w:rsidR="00F6239E" w:rsidRPr="002218CD" w:rsidRDefault="0029321F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Clerk’s report </w:t>
      </w:r>
      <w:r w:rsidR="00F6239E" w:rsidRPr="002218CD">
        <w:rPr>
          <w:rFonts w:ascii="Arial" w:hAnsi="Arial" w:cs="Arial"/>
          <w:b/>
          <w:sz w:val="24"/>
          <w:szCs w:val="24"/>
        </w:rPr>
        <w:t>Parish Accounts</w:t>
      </w:r>
      <w:r w:rsidR="00746866" w:rsidRPr="002218CD">
        <w:rPr>
          <w:rFonts w:ascii="Arial" w:hAnsi="Arial" w:cs="Arial"/>
          <w:b/>
          <w:sz w:val="24"/>
          <w:szCs w:val="24"/>
        </w:rPr>
        <w:t xml:space="preserve"> </w:t>
      </w:r>
      <w:r w:rsidR="00A926EA">
        <w:rPr>
          <w:rFonts w:ascii="Arial" w:hAnsi="Arial" w:cs="Arial"/>
          <w:b/>
          <w:sz w:val="24"/>
          <w:szCs w:val="24"/>
        </w:rPr>
        <w:t>201</w:t>
      </w:r>
      <w:r w:rsidR="00DE1EF0">
        <w:rPr>
          <w:rFonts w:ascii="Arial" w:hAnsi="Arial" w:cs="Arial"/>
          <w:b/>
          <w:sz w:val="24"/>
          <w:szCs w:val="24"/>
        </w:rPr>
        <w:t>8/9</w:t>
      </w:r>
    </w:p>
    <w:p w14:paraId="1017AB13" w14:textId="567D0529" w:rsidR="00380582" w:rsidRDefault="00380582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2D9341D5" w14:textId="5EE29D50" w:rsidR="001E0B1A" w:rsidRDefault="008247FE" w:rsidP="00F6239E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Spending</w:t>
      </w:r>
      <w:r w:rsidR="003D3E8A">
        <w:rPr>
          <w:rFonts w:ascii="Arial" w:hAnsi="Arial" w:cs="Arial"/>
          <w:b/>
          <w:sz w:val="24"/>
          <w:szCs w:val="24"/>
        </w:rPr>
        <w:t xml:space="preserve"> </w:t>
      </w:r>
    </w:p>
    <w:p w14:paraId="77B3745F" w14:textId="4C22AD8D" w:rsidR="00935859" w:rsidRDefault="00935859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5432414D" w14:textId="256475FE" w:rsidR="001E0B1A" w:rsidRDefault="008247FE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Parish hall - </w:t>
      </w:r>
      <w:r w:rsidR="001E0B1A">
        <w:rPr>
          <w:rFonts w:ascii="Arial" w:hAnsi="Arial" w:cs="Arial"/>
          <w:sz w:val="24"/>
          <w:szCs w:val="24"/>
        </w:rPr>
        <w:t xml:space="preserve">The inspection of the electricity supply, installation of linked fire/heat alarms and emergency lighting </w:t>
      </w:r>
      <w:r w:rsidR="00A767C8">
        <w:rPr>
          <w:rFonts w:ascii="Arial" w:hAnsi="Arial" w:cs="Arial"/>
          <w:sz w:val="24"/>
          <w:szCs w:val="24"/>
        </w:rPr>
        <w:t xml:space="preserve">all </w:t>
      </w:r>
      <w:r w:rsidR="001E0B1A">
        <w:rPr>
          <w:rFonts w:ascii="Arial" w:hAnsi="Arial" w:cs="Arial"/>
          <w:sz w:val="24"/>
          <w:szCs w:val="24"/>
        </w:rPr>
        <w:t>to comply with insu</w:t>
      </w:r>
      <w:r w:rsidR="003C77B3">
        <w:rPr>
          <w:rFonts w:ascii="Arial" w:hAnsi="Arial" w:cs="Arial"/>
          <w:sz w:val="24"/>
          <w:szCs w:val="24"/>
        </w:rPr>
        <w:t>rance</w:t>
      </w:r>
      <w:r w:rsidR="001E0B1A">
        <w:rPr>
          <w:rFonts w:ascii="Arial" w:hAnsi="Arial" w:cs="Arial"/>
          <w:sz w:val="24"/>
          <w:szCs w:val="24"/>
        </w:rPr>
        <w:t>.</w:t>
      </w:r>
    </w:p>
    <w:p w14:paraId="64D97A5B" w14:textId="0637D98B" w:rsidR="008247FE" w:rsidRDefault="008247FE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27A14CDD" w14:textId="061CAB97" w:rsidR="008247FE" w:rsidRDefault="00517E50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Electricity meter installed to ensure the s</w:t>
      </w:r>
      <w:r w:rsidR="008247FE">
        <w:rPr>
          <w:rFonts w:ascii="Arial" w:hAnsi="Arial" w:cs="Arial"/>
          <w:sz w:val="24"/>
          <w:szCs w:val="24"/>
        </w:rPr>
        <w:t xml:space="preserve">chool </w:t>
      </w:r>
      <w:r>
        <w:rPr>
          <w:rFonts w:ascii="Arial" w:hAnsi="Arial" w:cs="Arial"/>
          <w:sz w:val="24"/>
          <w:szCs w:val="24"/>
        </w:rPr>
        <w:t xml:space="preserve">is charged for the </w:t>
      </w:r>
      <w:r w:rsidR="003C77B3">
        <w:rPr>
          <w:rFonts w:ascii="Arial" w:hAnsi="Arial" w:cs="Arial"/>
          <w:sz w:val="24"/>
          <w:szCs w:val="24"/>
        </w:rPr>
        <w:t>energy use</w:t>
      </w:r>
      <w:r w:rsidR="000F0869">
        <w:rPr>
          <w:rFonts w:ascii="Arial" w:hAnsi="Arial" w:cs="Arial"/>
          <w:sz w:val="24"/>
          <w:szCs w:val="24"/>
        </w:rPr>
        <w:t>d</w:t>
      </w:r>
      <w:r w:rsidR="003C77B3">
        <w:rPr>
          <w:rFonts w:ascii="Arial" w:hAnsi="Arial" w:cs="Arial"/>
          <w:sz w:val="24"/>
          <w:szCs w:val="24"/>
        </w:rPr>
        <w:t>.</w:t>
      </w:r>
    </w:p>
    <w:p w14:paraId="3515491D" w14:textId="0CA2ACF6" w:rsidR="001E0B1A" w:rsidRDefault="001E0B1A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7A564F9D" w14:textId="417CF80D" w:rsidR="001E0B1A" w:rsidRDefault="00517E50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addition, new h</w:t>
      </w:r>
      <w:r w:rsidR="001E0B1A">
        <w:rPr>
          <w:rFonts w:ascii="Arial" w:hAnsi="Arial" w:cs="Arial"/>
          <w:sz w:val="24"/>
          <w:szCs w:val="24"/>
        </w:rPr>
        <w:t>eaters and LED light</w:t>
      </w:r>
      <w:r>
        <w:rPr>
          <w:rFonts w:ascii="Arial" w:hAnsi="Arial" w:cs="Arial"/>
          <w:sz w:val="24"/>
          <w:szCs w:val="24"/>
        </w:rPr>
        <w:t>s</w:t>
      </w:r>
      <w:r w:rsidR="001E0B1A">
        <w:rPr>
          <w:rFonts w:ascii="Arial" w:hAnsi="Arial" w:cs="Arial"/>
          <w:sz w:val="24"/>
          <w:szCs w:val="24"/>
        </w:rPr>
        <w:t xml:space="preserve"> installed. Sensor lights in some </w:t>
      </w:r>
      <w:r>
        <w:rPr>
          <w:rFonts w:ascii="Arial" w:hAnsi="Arial" w:cs="Arial"/>
          <w:sz w:val="24"/>
          <w:szCs w:val="24"/>
        </w:rPr>
        <w:t xml:space="preserve">less used </w:t>
      </w:r>
      <w:r w:rsidR="001E0B1A">
        <w:rPr>
          <w:rFonts w:ascii="Arial" w:hAnsi="Arial" w:cs="Arial"/>
          <w:sz w:val="24"/>
          <w:szCs w:val="24"/>
        </w:rPr>
        <w:t>areas.</w:t>
      </w:r>
    </w:p>
    <w:p w14:paraId="5971D000" w14:textId="1549C6D6" w:rsidR="00FA1854" w:rsidRDefault="00FA1854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5A4E373C" w14:textId="200C264B" w:rsidR="003D3E8A" w:rsidRDefault="003D3E8A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roofs have been stripped and replaced, </w:t>
      </w:r>
      <w:r w:rsidR="00940ED2">
        <w:rPr>
          <w:rFonts w:ascii="Arial" w:hAnsi="Arial" w:cs="Arial"/>
          <w:sz w:val="24"/>
          <w:szCs w:val="24"/>
        </w:rPr>
        <w:t xml:space="preserve">repairs carried out, </w:t>
      </w:r>
      <w:r>
        <w:rPr>
          <w:rFonts w:ascii="Arial" w:hAnsi="Arial" w:cs="Arial"/>
          <w:sz w:val="24"/>
          <w:szCs w:val="24"/>
        </w:rPr>
        <w:t>new barge boards</w:t>
      </w:r>
      <w:r w:rsidR="0060379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gutters</w:t>
      </w:r>
      <w:r w:rsidR="00603792">
        <w:rPr>
          <w:rFonts w:ascii="Arial" w:hAnsi="Arial" w:cs="Arial"/>
          <w:sz w:val="24"/>
          <w:szCs w:val="24"/>
        </w:rPr>
        <w:t>, following the work</w:t>
      </w:r>
      <w:r w:rsidR="00517E50">
        <w:rPr>
          <w:rFonts w:ascii="Arial" w:hAnsi="Arial" w:cs="Arial"/>
          <w:sz w:val="24"/>
          <w:szCs w:val="24"/>
        </w:rPr>
        <w:t xml:space="preserve"> on the roof</w:t>
      </w:r>
      <w:r w:rsidR="00603792">
        <w:rPr>
          <w:rFonts w:ascii="Arial" w:hAnsi="Arial" w:cs="Arial"/>
          <w:sz w:val="24"/>
          <w:szCs w:val="24"/>
        </w:rPr>
        <w:t xml:space="preserve"> the ceiling has </w:t>
      </w:r>
      <w:r w:rsidR="00517E50">
        <w:rPr>
          <w:rFonts w:ascii="Arial" w:hAnsi="Arial" w:cs="Arial"/>
          <w:sz w:val="24"/>
          <w:szCs w:val="24"/>
        </w:rPr>
        <w:t xml:space="preserve">now </w:t>
      </w:r>
      <w:r w:rsidR="00603792">
        <w:rPr>
          <w:rFonts w:ascii="Arial" w:hAnsi="Arial" w:cs="Arial"/>
          <w:sz w:val="24"/>
          <w:szCs w:val="24"/>
        </w:rPr>
        <w:t>been cleaned.</w:t>
      </w:r>
    </w:p>
    <w:p w14:paraId="367B121B" w14:textId="52B1D972" w:rsidR="00FA1854" w:rsidRDefault="00FA1854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0BEFBC9D" w14:textId="41DACC2A" w:rsidR="00940ED2" w:rsidRDefault="00940ED2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Play Park </w:t>
      </w:r>
      <w:r w:rsidR="008247FE">
        <w:rPr>
          <w:rFonts w:ascii="Arial" w:hAnsi="Arial" w:cs="Arial"/>
          <w:sz w:val="24"/>
          <w:szCs w:val="24"/>
        </w:rPr>
        <w:t xml:space="preserve">- </w:t>
      </w:r>
      <w:r w:rsidR="001E0B1A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he </w:t>
      </w:r>
      <w:r w:rsidR="001E0B1A">
        <w:rPr>
          <w:rFonts w:ascii="Arial" w:hAnsi="Arial" w:cs="Arial"/>
          <w:sz w:val="24"/>
          <w:szCs w:val="24"/>
        </w:rPr>
        <w:t>annual</w:t>
      </w:r>
      <w:r>
        <w:rPr>
          <w:rFonts w:ascii="Arial" w:hAnsi="Arial" w:cs="Arial"/>
          <w:sz w:val="24"/>
          <w:szCs w:val="24"/>
        </w:rPr>
        <w:t xml:space="preserve"> safety check by ROSPA </w:t>
      </w:r>
      <w:r w:rsidR="001E0B1A">
        <w:rPr>
          <w:rFonts w:ascii="Arial" w:hAnsi="Arial" w:cs="Arial"/>
          <w:sz w:val="24"/>
          <w:szCs w:val="24"/>
        </w:rPr>
        <w:t>noted some issues with equipment which will</w:t>
      </w:r>
      <w:r w:rsidR="00603792">
        <w:rPr>
          <w:rFonts w:ascii="Arial" w:hAnsi="Arial" w:cs="Arial"/>
          <w:sz w:val="24"/>
          <w:szCs w:val="24"/>
        </w:rPr>
        <w:t xml:space="preserve"> </w:t>
      </w:r>
      <w:r w:rsidR="001E0B1A">
        <w:rPr>
          <w:rFonts w:ascii="Arial" w:hAnsi="Arial" w:cs="Arial"/>
          <w:sz w:val="24"/>
          <w:szCs w:val="24"/>
        </w:rPr>
        <w:t>need attention in 2019</w:t>
      </w:r>
      <w:r w:rsidR="00517E50">
        <w:rPr>
          <w:rFonts w:ascii="Arial" w:hAnsi="Arial" w:cs="Arial"/>
          <w:sz w:val="24"/>
          <w:szCs w:val="24"/>
        </w:rPr>
        <w:t>/20</w:t>
      </w:r>
      <w:r w:rsidR="001E0B1A">
        <w:rPr>
          <w:rFonts w:ascii="Arial" w:hAnsi="Arial" w:cs="Arial"/>
          <w:sz w:val="24"/>
          <w:szCs w:val="24"/>
        </w:rPr>
        <w:t xml:space="preserve">. The fence </w:t>
      </w:r>
      <w:r w:rsidR="00603792">
        <w:rPr>
          <w:rFonts w:ascii="Arial" w:hAnsi="Arial" w:cs="Arial"/>
          <w:sz w:val="24"/>
          <w:szCs w:val="24"/>
        </w:rPr>
        <w:t>w</w:t>
      </w:r>
      <w:r w:rsidR="001E0B1A">
        <w:rPr>
          <w:rFonts w:ascii="Arial" w:hAnsi="Arial" w:cs="Arial"/>
          <w:sz w:val="24"/>
          <w:szCs w:val="24"/>
        </w:rPr>
        <w:t>as replaced</w:t>
      </w:r>
      <w:r w:rsidR="00603792">
        <w:rPr>
          <w:rFonts w:ascii="Arial" w:hAnsi="Arial" w:cs="Arial"/>
          <w:sz w:val="24"/>
          <w:szCs w:val="24"/>
        </w:rPr>
        <w:t xml:space="preserve"> costing £1880</w:t>
      </w:r>
      <w:r>
        <w:rPr>
          <w:rFonts w:ascii="Arial" w:hAnsi="Arial" w:cs="Arial"/>
          <w:sz w:val="24"/>
          <w:szCs w:val="24"/>
        </w:rPr>
        <w:t>.</w:t>
      </w:r>
    </w:p>
    <w:p w14:paraId="0FF204E1" w14:textId="77777777" w:rsidR="00940ED2" w:rsidRDefault="00940ED2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01CEAF5E" w14:textId="27A2769A" w:rsidR="00FA1854" w:rsidRDefault="00940ED2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</w:t>
      </w:r>
      <w:r w:rsidR="003D3E8A">
        <w:rPr>
          <w:rFonts w:ascii="Arial" w:hAnsi="Arial" w:cs="Arial"/>
          <w:sz w:val="24"/>
          <w:szCs w:val="24"/>
        </w:rPr>
        <w:t xml:space="preserve"> </w:t>
      </w:r>
      <w:r w:rsidR="00517E50">
        <w:rPr>
          <w:rFonts w:ascii="Arial" w:hAnsi="Arial" w:cs="Arial"/>
          <w:sz w:val="24"/>
          <w:szCs w:val="24"/>
        </w:rPr>
        <w:t xml:space="preserve">amount of </w:t>
      </w:r>
      <w:r w:rsidR="003D3E8A">
        <w:rPr>
          <w:rFonts w:ascii="Arial" w:hAnsi="Arial" w:cs="Arial"/>
          <w:sz w:val="24"/>
          <w:szCs w:val="24"/>
        </w:rPr>
        <w:t xml:space="preserve">work </w:t>
      </w:r>
      <w:r w:rsidR="00F616D7">
        <w:rPr>
          <w:rFonts w:ascii="Arial" w:hAnsi="Arial" w:cs="Arial"/>
          <w:sz w:val="24"/>
          <w:szCs w:val="24"/>
        </w:rPr>
        <w:t xml:space="preserve">would not have been possible without </w:t>
      </w:r>
      <w:r w:rsidR="003D3E8A">
        <w:rPr>
          <w:rFonts w:ascii="Arial" w:hAnsi="Arial" w:cs="Arial"/>
          <w:sz w:val="24"/>
          <w:szCs w:val="24"/>
        </w:rPr>
        <w:t xml:space="preserve">funding </w:t>
      </w:r>
      <w:r w:rsidR="00603792">
        <w:rPr>
          <w:rFonts w:ascii="Arial" w:hAnsi="Arial" w:cs="Arial"/>
          <w:sz w:val="24"/>
          <w:szCs w:val="24"/>
        </w:rPr>
        <w:t>from</w:t>
      </w:r>
      <w:r w:rsidR="003D3E8A">
        <w:rPr>
          <w:rFonts w:ascii="Arial" w:hAnsi="Arial" w:cs="Arial"/>
          <w:sz w:val="24"/>
          <w:szCs w:val="24"/>
        </w:rPr>
        <w:t xml:space="preserve"> the Community Infrastructure Levy</w:t>
      </w:r>
      <w:r w:rsidR="000F7186">
        <w:rPr>
          <w:rFonts w:ascii="Arial" w:hAnsi="Arial" w:cs="Arial"/>
          <w:sz w:val="24"/>
          <w:szCs w:val="24"/>
        </w:rPr>
        <w:t xml:space="preserve"> £13,870</w:t>
      </w:r>
      <w:r w:rsidR="003C77B3">
        <w:rPr>
          <w:rFonts w:ascii="Arial" w:hAnsi="Arial" w:cs="Arial"/>
          <w:sz w:val="24"/>
          <w:szCs w:val="24"/>
        </w:rPr>
        <w:t xml:space="preserve">, </w:t>
      </w:r>
      <w:r w:rsidR="00603792">
        <w:rPr>
          <w:rFonts w:ascii="Arial" w:hAnsi="Arial" w:cs="Arial"/>
          <w:sz w:val="24"/>
          <w:szCs w:val="24"/>
        </w:rPr>
        <w:t xml:space="preserve">£300 </w:t>
      </w:r>
      <w:r w:rsidR="003C77B3">
        <w:rPr>
          <w:rFonts w:ascii="Arial" w:hAnsi="Arial" w:cs="Arial"/>
          <w:sz w:val="24"/>
          <w:szCs w:val="24"/>
        </w:rPr>
        <w:t>donation</w:t>
      </w:r>
      <w:r w:rsidR="000F7186">
        <w:rPr>
          <w:rFonts w:ascii="Arial" w:hAnsi="Arial" w:cs="Arial"/>
          <w:sz w:val="24"/>
          <w:szCs w:val="24"/>
        </w:rPr>
        <w:t xml:space="preserve"> </w:t>
      </w:r>
      <w:r w:rsidR="003C77B3">
        <w:rPr>
          <w:rFonts w:ascii="Arial" w:hAnsi="Arial" w:cs="Arial"/>
          <w:sz w:val="24"/>
          <w:szCs w:val="24"/>
        </w:rPr>
        <w:t>from Padmaloka</w:t>
      </w:r>
      <w:r w:rsidR="003D3E8A">
        <w:rPr>
          <w:rFonts w:ascii="Arial" w:hAnsi="Arial" w:cs="Arial"/>
          <w:sz w:val="24"/>
          <w:szCs w:val="24"/>
        </w:rPr>
        <w:t xml:space="preserve"> </w:t>
      </w:r>
      <w:r w:rsidR="00F616D7">
        <w:rPr>
          <w:rFonts w:ascii="Arial" w:hAnsi="Arial" w:cs="Arial"/>
          <w:sz w:val="24"/>
          <w:szCs w:val="24"/>
        </w:rPr>
        <w:t xml:space="preserve">and </w:t>
      </w:r>
      <w:r w:rsidR="000F7186">
        <w:rPr>
          <w:rFonts w:ascii="Arial" w:hAnsi="Arial" w:cs="Arial"/>
          <w:sz w:val="24"/>
          <w:szCs w:val="24"/>
        </w:rPr>
        <w:t xml:space="preserve">£8,000 of </w:t>
      </w:r>
      <w:r w:rsidR="000F0869">
        <w:rPr>
          <w:rFonts w:ascii="Arial" w:hAnsi="Arial" w:cs="Arial"/>
          <w:sz w:val="24"/>
          <w:szCs w:val="24"/>
        </w:rPr>
        <w:t>P</w:t>
      </w:r>
      <w:r w:rsidR="00F616D7">
        <w:rPr>
          <w:rFonts w:ascii="Arial" w:hAnsi="Arial" w:cs="Arial"/>
          <w:sz w:val="24"/>
          <w:szCs w:val="24"/>
        </w:rPr>
        <w:t>arish reserves.</w:t>
      </w:r>
      <w:r>
        <w:rPr>
          <w:rFonts w:ascii="Arial" w:hAnsi="Arial" w:cs="Arial"/>
          <w:sz w:val="24"/>
          <w:szCs w:val="24"/>
        </w:rPr>
        <w:t xml:space="preserve"> </w:t>
      </w:r>
      <w:r w:rsidR="000F0869">
        <w:rPr>
          <w:rFonts w:ascii="Arial" w:hAnsi="Arial" w:cs="Arial"/>
          <w:sz w:val="24"/>
          <w:szCs w:val="24"/>
        </w:rPr>
        <w:t>County Councillor Vic Thomson accessed £1232.00 of funding from Norfolk County Council to pay for the traffic calming signs designed by the school children.</w:t>
      </w:r>
    </w:p>
    <w:p w14:paraId="1969465A" w14:textId="77777777" w:rsidR="000F7186" w:rsidRDefault="000F7186" w:rsidP="007850D7">
      <w:pPr>
        <w:pStyle w:val="NoSpacing"/>
        <w:rPr>
          <w:rFonts w:ascii="Arial" w:hAnsi="Arial" w:cs="Arial"/>
          <w:sz w:val="24"/>
          <w:szCs w:val="24"/>
        </w:rPr>
      </w:pPr>
    </w:p>
    <w:p w14:paraId="239F0559" w14:textId="29D39F1F" w:rsidR="00F616D7" w:rsidRDefault="000F7186" w:rsidP="007850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Budget </w:t>
      </w:r>
      <w:r w:rsidR="008247FE">
        <w:rPr>
          <w:rFonts w:ascii="Arial" w:hAnsi="Arial" w:cs="Arial"/>
          <w:sz w:val="24"/>
          <w:szCs w:val="24"/>
        </w:rPr>
        <w:t xml:space="preserve">constraints </w:t>
      </w:r>
      <w:r w:rsidR="003C77B3">
        <w:rPr>
          <w:rFonts w:ascii="Arial" w:hAnsi="Arial" w:cs="Arial"/>
          <w:sz w:val="24"/>
          <w:szCs w:val="24"/>
        </w:rPr>
        <w:t xml:space="preserve">have caused </w:t>
      </w:r>
      <w:r w:rsidR="008247FE">
        <w:rPr>
          <w:rFonts w:ascii="Arial" w:hAnsi="Arial" w:cs="Arial"/>
          <w:sz w:val="24"/>
          <w:szCs w:val="24"/>
        </w:rPr>
        <w:t xml:space="preserve">the school </w:t>
      </w:r>
      <w:r w:rsidR="003C77B3">
        <w:rPr>
          <w:rFonts w:ascii="Arial" w:hAnsi="Arial" w:cs="Arial"/>
          <w:sz w:val="24"/>
          <w:szCs w:val="24"/>
        </w:rPr>
        <w:t>to</w:t>
      </w:r>
      <w:r w:rsidR="008247FE">
        <w:rPr>
          <w:rFonts w:ascii="Arial" w:hAnsi="Arial" w:cs="Arial"/>
          <w:sz w:val="24"/>
          <w:szCs w:val="24"/>
        </w:rPr>
        <w:t xml:space="preserve"> reduce hours</w:t>
      </w:r>
      <w:r w:rsidR="003C77B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</w:t>
      </w:r>
      <w:r w:rsidR="003C77B3">
        <w:rPr>
          <w:rFonts w:ascii="Arial" w:hAnsi="Arial" w:cs="Arial"/>
          <w:sz w:val="24"/>
          <w:szCs w:val="24"/>
        </w:rPr>
        <w:t xml:space="preserve"> activities had to be cancelled due to the work on the roof and heating issues.</w:t>
      </w:r>
      <w:r w:rsidR="008247FE">
        <w:rPr>
          <w:rFonts w:ascii="Arial" w:hAnsi="Arial" w:cs="Arial"/>
          <w:sz w:val="24"/>
          <w:szCs w:val="24"/>
        </w:rPr>
        <w:t xml:space="preserve"> </w:t>
      </w:r>
      <w:r w:rsidR="00517E50">
        <w:rPr>
          <w:rFonts w:ascii="Arial" w:hAnsi="Arial" w:cs="Arial"/>
          <w:sz w:val="24"/>
          <w:szCs w:val="24"/>
        </w:rPr>
        <w:t>This</w:t>
      </w:r>
      <w:r w:rsidR="008247FE">
        <w:rPr>
          <w:rFonts w:ascii="Arial" w:hAnsi="Arial" w:cs="Arial"/>
          <w:sz w:val="24"/>
          <w:szCs w:val="24"/>
        </w:rPr>
        <w:t xml:space="preserve"> impact</w:t>
      </w:r>
      <w:r w:rsidR="000F0869">
        <w:rPr>
          <w:rFonts w:ascii="Arial" w:hAnsi="Arial" w:cs="Arial"/>
          <w:sz w:val="24"/>
          <w:szCs w:val="24"/>
        </w:rPr>
        <w:t>ed</w:t>
      </w:r>
      <w:r w:rsidR="008247FE">
        <w:rPr>
          <w:rFonts w:ascii="Arial" w:hAnsi="Arial" w:cs="Arial"/>
          <w:sz w:val="24"/>
          <w:szCs w:val="24"/>
        </w:rPr>
        <w:t xml:space="preserve"> on</w:t>
      </w:r>
      <w:r w:rsidR="00517E50">
        <w:rPr>
          <w:rFonts w:ascii="Arial" w:hAnsi="Arial" w:cs="Arial"/>
          <w:sz w:val="24"/>
          <w:szCs w:val="24"/>
        </w:rPr>
        <w:t xml:space="preserve"> the</w:t>
      </w:r>
      <w:r w:rsidR="008247FE">
        <w:rPr>
          <w:rFonts w:ascii="Arial" w:hAnsi="Arial" w:cs="Arial"/>
          <w:sz w:val="24"/>
          <w:szCs w:val="24"/>
        </w:rPr>
        <w:t xml:space="preserve"> </w:t>
      </w:r>
      <w:r w:rsidR="00517E50">
        <w:rPr>
          <w:rFonts w:ascii="Arial" w:hAnsi="Arial" w:cs="Arial"/>
          <w:sz w:val="24"/>
          <w:szCs w:val="24"/>
        </w:rPr>
        <w:t xml:space="preserve">income. </w:t>
      </w:r>
      <w:r w:rsidR="008247FE">
        <w:rPr>
          <w:rFonts w:ascii="Arial" w:hAnsi="Arial" w:cs="Arial"/>
          <w:sz w:val="24"/>
          <w:szCs w:val="24"/>
        </w:rPr>
        <w:t xml:space="preserve">Having said that the hall continues to be well used. Karate have increased their sessions and the new morning Pilates class which started in March </w:t>
      </w:r>
      <w:r w:rsidR="00603792">
        <w:rPr>
          <w:rFonts w:ascii="Arial" w:hAnsi="Arial" w:cs="Arial"/>
          <w:sz w:val="24"/>
          <w:szCs w:val="24"/>
        </w:rPr>
        <w:t>seems</w:t>
      </w:r>
      <w:r w:rsidR="008247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well supported</w:t>
      </w:r>
      <w:r w:rsidR="008247FE">
        <w:rPr>
          <w:rFonts w:ascii="Arial" w:hAnsi="Arial" w:cs="Arial"/>
          <w:sz w:val="24"/>
          <w:szCs w:val="24"/>
        </w:rPr>
        <w:t>.</w:t>
      </w:r>
    </w:p>
    <w:p w14:paraId="52B24221" w14:textId="77777777" w:rsidR="000F7186" w:rsidRDefault="000F7186" w:rsidP="000F7186">
      <w:pPr>
        <w:pStyle w:val="NoSpacing"/>
        <w:rPr>
          <w:rFonts w:ascii="Arial" w:hAnsi="Arial" w:cs="Arial"/>
          <w:sz w:val="24"/>
          <w:szCs w:val="24"/>
        </w:rPr>
      </w:pPr>
    </w:p>
    <w:p w14:paraId="1DCB2231" w14:textId="3A14D877" w:rsidR="000F7186" w:rsidRDefault="000F7186" w:rsidP="000F718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Looking forward there is the need to conserve income this year to begin to re</w:t>
      </w:r>
      <w:r w:rsidR="00517E50">
        <w:rPr>
          <w:rFonts w:ascii="Arial" w:hAnsi="Arial" w:cs="Arial"/>
          <w:sz w:val="24"/>
          <w:szCs w:val="24"/>
        </w:rPr>
        <w:t>coup</w:t>
      </w:r>
      <w:r>
        <w:rPr>
          <w:rFonts w:ascii="Arial" w:hAnsi="Arial" w:cs="Arial"/>
          <w:sz w:val="24"/>
          <w:szCs w:val="24"/>
        </w:rPr>
        <w:t xml:space="preserve"> the reserves. To this end the decision was </w:t>
      </w:r>
      <w:r w:rsidR="000F0869">
        <w:rPr>
          <w:rFonts w:ascii="Arial" w:hAnsi="Arial" w:cs="Arial"/>
          <w:sz w:val="24"/>
          <w:szCs w:val="24"/>
        </w:rPr>
        <w:t>taken</w:t>
      </w:r>
      <w:r>
        <w:rPr>
          <w:rFonts w:ascii="Arial" w:hAnsi="Arial" w:cs="Arial"/>
          <w:sz w:val="24"/>
          <w:szCs w:val="24"/>
        </w:rPr>
        <w:t xml:space="preserve">, not lightly to increase the hall hire fee. </w:t>
      </w:r>
    </w:p>
    <w:p w14:paraId="18493A61" w14:textId="4C5150F6" w:rsidR="003C77B3" w:rsidRDefault="003C77B3" w:rsidP="007850D7">
      <w:pPr>
        <w:pStyle w:val="NoSpacing"/>
        <w:rPr>
          <w:rFonts w:ascii="Arial" w:hAnsi="Arial" w:cs="Arial"/>
          <w:sz w:val="24"/>
          <w:szCs w:val="24"/>
        </w:rPr>
      </w:pPr>
    </w:p>
    <w:p w14:paraId="669BD045" w14:textId="6D63763E" w:rsidR="003C77B3" w:rsidRDefault="000F0869" w:rsidP="007850D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Grant f</w:t>
      </w:r>
      <w:r w:rsidR="001707FA">
        <w:rPr>
          <w:rFonts w:ascii="Arial" w:hAnsi="Arial" w:cs="Arial"/>
          <w:sz w:val="24"/>
          <w:szCs w:val="24"/>
        </w:rPr>
        <w:t xml:space="preserve">unding </w:t>
      </w:r>
      <w:r>
        <w:rPr>
          <w:rFonts w:ascii="Arial" w:hAnsi="Arial" w:cs="Arial"/>
          <w:sz w:val="24"/>
          <w:szCs w:val="24"/>
        </w:rPr>
        <w:t xml:space="preserve">must be accessed </w:t>
      </w:r>
      <w:r w:rsidR="001707FA">
        <w:rPr>
          <w:rFonts w:ascii="Arial" w:hAnsi="Arial" w:cs="Arial"/>
          <w:sz w:val="24"/>
          <w:szCs w:val="24"/>
        </w:rPr>
        <w:t xml:space="preserve">for projects </w:t>
      </w:r>
      <w:r>
        <w:rPr>
          <w:rFonts w:ascii="Arial" w:hAnsi="Arial" w:cs="Arial"/>
          <w:sz w:val="24"/>
          <w:szCs w:val="24"/>
        </w:rPr>
        <w:t xml:space="preserve">in 2019/20 </w:t>
      </w:r>
      <w:r w:rsidR="00603792">
        <w:rPr>
          <w:rFonts w:ascii="Arial" w:hAnsi="Arial" w:cs="Arial"/>
          <w:sz w:val="24"/>
          <w:szCs w:val="24"/>
        </w:rPr>
        <w:t>such as play equipment</w:t>
      </w:r>
      <w:r>
        <w:rPr>
          <w:rFonts w:ascii="Arial" w:hAnsi="Arial" w:cs="Arial"/>
          <w:sz w:val="24"/>
          <w:szCs w:val="24"/>
        </w:rPr>
        <w:t xml:space="preserve"> and</w:t>
      </w:r>
      <w:r w:rsidR="00603792">
        <w:rPr>
          <w:rFonts w:ascii="Arial" w:hAnsi="Arial" w:cs="Arial"/>
          <w:sz w:val="24"/>
          <w:szCs w:val="24"/>
        </w:rPr>
        <w:t xml:space="preserve"> hall redecoration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2AE1926C" w14:textId="2ABB0849" w:rsidR="00981C37" w:rsidRDefault="00981C37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6A081B80" w14:textId="47861817" w:rsidR="00981C37" w:rsidRDefault="00603792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Hall </w:t>
      </w:r>
      <w:r w:rsidR="00981C37">
        <w:rPr>
          <w:rFonts w:ascii="Arial" w:hAnsi="Arial" w:cs="Arial"/>
          <w:sz w:val="24"/>
          <w:szCs w:val="24"/>
        </w:rPr>
        <w:t>Income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60ECD121" w14:textId="77777777" w:rsidR="00603792" w:rsidRDefault="00603792" w:rsidP="00F6239E">
      <w:pPr>
        <w:pStyle w:val="NoSpacing"/>
        <w:rPr>
          <w:rFonts w:ascii="Arial" w:hAnsi="Arial" w:cs="Arial"/>
          <w:sz w:val="24"/>
          <w:szCs w:val="24"/>
        </w:rPr>
      </w:pPr>
    </w:p>
    <w:p w14:paraId="1E1B3283" w14:textId="5F32FA34" w:rsidR="00981C37" w:rsidRDefault="00981C37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School Income </w:t>
      </w:r>
      <w:r w:rsidR="0060379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£3149</w:t>
      </w:r>
    </w:p>
    <w:p w14:paraId="7B439FF7" w14:textId="1A84CF90" w:rsidR="00981C37" w:rsidRDefault="00981C37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School Energy </w:t>
      </w:r>
      <w:r w:rsidR="0060379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£1898 Total £5047</w:t>
      </w:r>
    </w:p>
    <w:p w14:paraId="41BE4889" w14:textId="662622EF" w:rsidR="00981C37" w:rsidRDefault="00981C37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3A4A8D97" w14:textId="1BBC1BD7" w:rsidR="00981C37" w:rsidRDefault="00981C37" w:rsidP="00F623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other hirers </w:t>
      </w:r>
      <w:r w:rsidR="000F086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£3262</w:t>
      </w:r>
    </w:p>
    <w:p w14:paraId="33545B53" w14:textId="77777777" w:rsidR="00603792" w:rsidRPr="00BF14D4" w:rsidRDefault="00603792" w:rsidP="00F6239E">
      <w:pPr>
        <w:pStyle w:val="NoSpacing"/>
        <w:rPr>
          <w:rFonts w:ascii="Arial" w:hAnsi="Arial" w:cs="Arial"/>
          <w:sz w:val="24"/>
          <w:szCs w:val="24"/>
        </w:rPr>
      </w:pPr>
    </w:p>
    <w:sectPr w:rsidR="00603792" w:rsidRPr="00BF14D4" w:rsidSect="00BF14D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39E"/>
    <w:rsid w:val="00070ACA"/>
    <w:rsid w:val="000F0869"/>
    <w:rsid w:val="000F7186"/>
    <w:rsid w:val="00110D2E"/>
    <w:rsid w:val="001707FA"/>
    <w:rsid w:val="001B035B"/>
    <w:rsid w:val="001E0B1A"/>
    <w:rsid w:val="001E2BDF"/>
    <w:rsid w:val="002218CD"/>
    <w:rsid w:val="00246D1D"/>
    <w:rsid w:val="00263923"/>
    <w:rsid w:val="0027197F"/>
    <w:rsid w:val="0029321F"/>
    <w:rsid w:val="00296970"/>
    <w:rsid w:val="002F2B56"/>
    <w:rsid w:val="00380582"/>
    <w:rsid w:val="0038395E"/>
    <w:rsid w:val="003A79C8"/>
    <w:rsid w:val="003C77B3"/>
    <w:rsid w:val="003D3E8A"/>
    <w:rsid w:val="003E7766"/>
    <w:rsid w:val="00411EA7"/>
    <w:rsid w:val="004377FA"/>
    <w:rsid w:val="00450C37"/>
    <w:rsid w:val="00454B28"/>
    <w:rsid w:val="00475412"/>
    <w:rsid w:val="004B298F"/>
    <w:rsid w:val="004C765F"/>
    <w:rsid w:val="00517E50"/>
    <w:rsid w:val="00535C18"/>
    <w:rsid w:val="00603792"/>
    <w:rsid w:val="0065594C"/>
    <w:rsid w:val="00666553"/>
    <w:rsid w:val="00691D79"/>
    <w:rsid w:val="006C53A2"/>
    <w:rsid w:val="00746866"/>
    <w:rsid w:val="00766E3E"/>
    <w:rsid w:val="007850D7"/>
    <w:rsid w:val="007B6770"/>
    <w:rsid w:val="007E34CA"/>
    <w:rsid w:val="007F7C20"/>
    <w:rsid w:val="00810DD8"/>
    <w:rsid w:val="008128B3"/>
    <w:rsid w:val="008247FE"/>
    <w:rsid w:val="00834F73"/>
    <w:rsid w:val="008B185B"/>
    <w:rsid w:val="008B2497"/>
    <w:rsid w:val="008C65BF"/>
    <w:rsid w:val="008E5AC6"/>
    <w:rsid w:val="008F7266"/>
    <w:rsid w:val="009248DE"/>
    <w:rsid w:val="00935859"/>
    <w:rsid w:val="00940ED2"/>
    <w:rsid w:val="0095087A"/>
    <w:rsid w:val="0095418F"/>
    <w:rsid w:val="00981C37"/>
    <w:rsid w:val="0099176C"/>
    <w:rsid w:val="009E1EC9"/>
    <w:rsid w:val="00A10F27"/>
    <w:rsid w:val="00A1287B"/>
    <w:rsid w:val="00A25F2A"/>
    <w:rsid w:val="00A66BF3"/>
    <w:rsid w:val="00A767C8"/>
    <w:rsid w:val="00A926EA"/>
    <w:rsid w:val="00AA2476"/>
    <w:rsid w:val="00AE74F2"/>
    <w:rsid w:val="00AF7F90"/>
    <w:rsid w:val="00B154B3"/>
    <w:rsid w:val="00B25670"/>
    <w:rsid w:val="00B77E8E"/>
    <w:rsid w:val="00B81028"/>
    <w:rsid w:val="00B93FB7"/>
    <w:rsid w:val="00BD4002"/>
    <w:rsid w:val="00BF14D4"/>
    <w:rsid w:val="00CF02D0"/>
    <w:rsid w:val="00D10DFE"/>
    <w:rsid w:val="00D17EDC"/>
    <w:rsid w:val="00D715A1"/>
    <w:rsid w:val="00D77BAB"/>
    <w:rsid w:val="00DE1EF0"/>
    <w:rsid w:val="00DE69B1"/>
    <w:rsid w:val="00E0573D"/>
    <w:rsid w:val="00E43BED"/>
    <w:rsid w:val="00E5078D"/>
    <w:rsid w:val="00E724B9"/>
    <w:rsid w:val="00EA59DE"/>
    <w:rsid w:val="00EB591E"/>
    <w:rsid w:val="00EE6679"/>
    <w:rsid w:val="00EF7941"/>
    <w:rsid w:val="00F04E36"/>
    <w:rsid w:val="00F07BF8"/>
    <w:rsid w:val="00F12E40"/>
    <w:rsid w:val="00F32B54"/>
    <w:rsid w:val="00F616D7"/>
    <w:rsid w:val="00F6239E"/>
    <w:rsid w:val="00FA1854"/>
    <w:rsid w:val="00FA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DE1D6"/>
  <w15:docId w15:val="{15695287-C46E-4C04-8920-BEC965513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7E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239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26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6E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77E8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8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14</cp:revision>
  <cp:lastPrinted>2018-04-06T16:21:00Z</cp:lastPrinted>
  <dcterms:created xsi:type="dcterms:W3CDTF">2019-01-19T10:09:00Z</dcterms:created>
  <dcterms:modified xsi:type="dcterms:W3CDTF">2019-04-25T12:23:00Z</dcterms:modified>
</cp:coreProperties>
</file>