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122848" w14:textId="77777777" w:rsidR="003945DE" w:rsidRPr="00E055F2" w:rsidRDefault="003945DE" w:rsidP="003945DE">
      <w:pPr>
        <w:rPr>
          <w:rFonts w:ascii="Arial" w:hAnsi="Arial" w:cs="Arial"/>
          <w:b/>
          <w:sz w:val="24"/>
          <w:szCs w:val="24"/>
        </w:rPr>
      </w:pPr>
      <w:r w:rsidRPr="00E055F2">
        <w:rPr>
          <w:rFonts w:ascii="Arial" w:hAnsi="Arial" w:cs="Arial"/>
          <w:b/>
          <w:sz w:val="24"/>
          <w:szCs w:val="24"/>
        </w:rPr>
        <w:t>Padmaloka annual report for the Surlingham Parish Council</w:t>
      </w:r>
    </w:p>
    <w:p w14:paraId="05A03836" w14:textId="5F2294CA" w:rsidR="003945DE" w:rsidRPr="00E055F2" w:rsidRDefault="003945DE" w:rsidP="003945DE">
      <w:pPr>
        <w:rPr>
          <w:rFonts w:ascii="Arial" w:hAnsi="Arial" w:cs="Arial"/>
          <w:sz w:val="24"/>
          <w:szCs w:val="24"/>
        </w:rPr>
      </w:pPr>
      <w:r w:rsidRPr="00E055F2">
        <w:rPr>
          <w:rFonts w:ascii="Arial" w:hAnsi="Arial" w:cs="Arial"/>
          <w:sz w:val="24"/>
          <w:szCs w:val="24"/>
        </w:rPr>
        <w:t>This report covers the period January 1</w:t>
      </w:r>
      <w:r w:rsidRPr="00E055F2">
        <w:rPr>
          <w:rFonts w:ascii="Arial" w:hAnsi="Arial" w:cs="Arial"/>
          <w:sz w:val="24"/>
          <w:szCs w:val="24"/>
          <w:vertAlign w:val="superscript"/>
        </w:rPr>
        <w:t>st</w:t>
      </w:r>
      <w:r w:rsidRPr="00E055F2">
        <w:rPr>
          <w:rFonts w:ascii="Arial" w:hAnsi="Arial" w:cs="Arial"/>
          <w:sz w:val="24"/>
          <w:szCs w:val="24"/>
        </w:rPr>
        <w:t xml:space="preserve"> – December 31</w:t>
      </w:r>
      <w:r w:rsidRPr="00E055F2">
        <w:rPr>
          <w:rFonts w:ascii="Arial" w:hAnsi="Arial" w:cs="Arial"/>
          <w:sz w:val="24"/>
          <w:szCs w:val="24"/>
          <w:vertAlign w:val="superscript"/>
        </w:rPr>
        <w:t>st</w:t>
      </w:r>
      <w:r w:rsidRPr="00E055F2">
        <w:rPr>
          <w:rFonts w:ascii="Arial" w:hAnsi="Arial" w:cs="Arial"/>
          <w:sz w:val="24"/>
          <w:szCs w:val="24"/>
        </w:rPr>
        <w:t>, 2018.</w:t>
      </w:r>
    </w:p>
    <w:p w14:paraId="6E99323A" w14:textId="2FD10380" w:rsidR="003945DE" w:rsidRPr="00E055F2" w:rsidRDefault="003945DE" w:rsidP="003945DE">
      <w:pPr>
        <w:rPr>
          <w:rFonts w:ascii="Arial" w:hAnsi="Arial" w:cs="Arial"/>
          <w:sz w:val="24"/>
          <w:szCs w:val="24"/>
        </w:rPr>
      </w:pPr>
      <w:r w:rsidRPr="00E055F2">
        <w:rPr>
          <w:rFonts w:ascii="Arial" w:hAnsi="Arial" w:cs="Arial"/>
          <w:sz w:val="24"/>
          <w:szCs w:val="24"/>
        </w:rPr>
        <w:t>Founded in 1976, Padmaloka is a Buddhist semi-monastic religious community, temple, seminary and charity run by members of the Triratna Buddhist Order. There a fourteen of us who currently live at Padmaloka. Although we live as one community, we work in two teams, the Ordination team who lead most of the retreats and oversee people’s Buddhist training; and the Support team who take care of the day-to-day running of the place. Those living at Padmaloka are either Ordained members of the Triratna Buddhist order, or those in training to join the Order. The purpose of Padmaloka is to provide all who come here with the best possible conditions to transform their lives with the support of the religious training that we offer. The bulk of our retreats are for men training to join the Triratna Buddhist Order.</w:t>
      </w:r>
    </w:p>
    <w:p w14:paraId="262F279C" w14:textId="68B04A72" w:rsidR="008B1661" w:rsidRPr="00E055F2" w:rsidRDefault="008B1661" w:rsidP="003945DE">
      <w:pPr>
        <w:rPr>
          <w:rFonts w:ascii="Arial" w:hAnsi="Arial" w:cs="Arial"/>
          <w:sz w:val="24"/>
          <w:szCs w:val="24"/>
        </w:rPr>
      </w:pPr>
      <w:r w:rsidRPr="00E055F2">
        <w:rPr>
          <w:rFonts w:ascii="Arial" w:hAnsi="Arial" w:cs="Arial"/>
          <w:sz w:val="24"/>
          <w:szCs w:val="24"/>
        </w:rPr>
        <w:t xml:space="preserve">The most significant event of 2018 was the death of our teacher </w:t>
      </w:r>
      <w:proofErr w:type="spellStart"/>
      <w:r w:rsidRPr="00E055F2">
        <w:rPr>
          <w:rFonts w:ascii="Arial" w:hAnsi="Arial" w:cs="Arial"/>
          <w:sz w:val="24"/>
          <w:szCs w:val="24"/>
        </w:rPr>
        <w:t>Urgyen</w:t>
      </w:r>
      <w:proofErr w:type="spellEnd"/>
      <w:r w:rsidRPr="00E055F2">
        <w:rPr>
          <w:rFonts w:ascii="Arial" w:hAnsi="Arial" w:cs="Arial"/>
          <w:sz w:val="24"/>
          <w:szCs w:val="24"/>
        </w:rPr>
        <w:t xml:space="preserve"> </w:t>
      </w:r>
      <w:proofErr w:type="spellStart"/>
      <w:r w:rsidRPr="00E055F2">
        <w:rPr>
          <w:rFonts w:ascii="Arial" w:hAnsi="Arial" w:cs="Arial"/>
          <w:sz w:val="24"/>
          <w:szCs w:val="24"/>
        </w:rPr>
        <w:t>Sangharakshita</w:t>
      </w:r>
      <w:proofErr w:type="spellEnd"/>
      <w:r w:rsidRPr="00E055F2">
        <w:rPr>
          <w:rFonts w:ascii="Arial" w:hAnsi="Arial" w:cs="Arial"/>
          <w:sz w:val="24"/>
          <w:szCs w:val="24"/>
        </w:rPr>
        <w:t xml:space="preserve"> on the 30</w:t>
      </w:r>
      <w:r w:rsidRPr="00E055F2">
        <w:rPr>
          <w:rFonts w:ascii="Arial" w:hAnsi="Arial" w:cs="Arial"/>
          <w:sz w:val="24"/>
          <w:szCs w:val="24"/>
          <w:vertAlign w:val="superscript"/>
        </w:rPr>
        <w:t>th</w:t>
      </w:r>
      <w:r w:rsidRPr="00E055F2">
        <w:rPr>
          <w:rFonts w:ascii="Arial" w:hAnsi="Arial" w:cs="Arial"/>
          <w:sz w:val="24"/>
          <w:szCs w:val="24"/>
        </w:rPr>
        <w:t xml:space="preserve"> of October. As the founder of our Order, movement and Padmaloka itself, Bhante’s death had a profound effect on the community, though of course everyone had their own individual response to it. Although the reflections on impermanence and death form a key part of our religious practice, we were still deeply affected by the passing of a great man who all at Padmaloka owe a great deal to. We marked Bhante’s passing with a series of rituals and meditations. Several of us attended </w:t>
      </w:r>
      <w:proofErr w:type="gramStart"/>
      <w:r w:rsidRPr="00E055F2">
        <w:rPr>
          <w:rFonts w:ascii="Arial" w:hAnsi="Arial" w:cs="Arial"/>
          <w:sz w:val="24"/>
          <w:szCs w:val="24"/>
        </w:rPr>
        <w:t>an</w:t>
      </w:r>
      <w:proofErr w:type="gramEnd"/>
      <w:r w:rsidRPr="00E055F2">
        <w:rPr>
          <w:rFonts w:ascii="Arial" w:hAnsi="Arial" w:cs="Arial"/>
          <w:sz w:val="24"/>
          <w:szCs w:val="24"/>
        </w:rPr>
        <w:t xml:space="preserve"> weekend for members of our Order at our retreat centre in Herefordshire </w:t>
      </w:r>
      <w:proofErr w:type="spellStart"/>
      <w:r w:rsidRPr="00E055F2">
        <w:rPr>
          <w:rFonts w:ascii="Arial" w:hAnsi="Arial" w:cs="Arial"/>
          <w:sz w:val="24"/>
          <w:szCs w:val="24"/>
        </w:rPr>
        <w:t>Adhisthana</w:t>
      </w:r>
      <w:proofErr w:type="spellEnd"/>
      <w:r w:rsidRPr="00E055F2">
        <w:rPr>
          <w:rFonts w:ascii="Arial" w:hAnsi="Arial" w:cs="Arial"/>
          <w:sz w:val="24"/>
          <w:szCs w:val="24"/>
        </w:rPr>
        <w:t xml:space="preserve">, where we were able to sit with Bhante’s body in quiet reflection and meditation. The funeral itself coincided with a retreat at Padmaloka, so we hired people carriers and took the retreat on a pilgrimage to the funeral, all who attended were very strongly affected by the </w:t>
      </w:r>
      <w:r w:rsidR="00C3076F" w:rsidRPr="00E055F2">
        <w:rPr>
          <w:rFonts w:ascii="Arial" w:hAnsi="Arial" w:cs="Arial"/>
          <w:sz w:val="24"/>
          <w:szCs w:val="24"/>
        </w:rPr>
        <w:t>occasion</w:t>
      </w:r>
      <w:r w:rsidRPr="00E055F2">
        <w:rPr>
          <w:rFonts w:ascii="Arial" w:hAnsi="Arial" w:cs="Arial"/>
          <w:sz w:val="24"/>
          <w:szCs w:val="24"/>
        </w:rPr>
        <w:t xml:space="preserve">. Although our teacher has died, we have not lost our teacher, if anything </w:t>
      </w:r>
      <w:r w:rsidR="00C3076F" w:rsidRPr="00E055F2">
        <w:rPr>
          <w:rFonts w:ascii="Arial" w:hAnsi="Arial" w:cs="Arial"/>
          <w:sz w:val="24"/>
          <w:szCs w:val="24"/>
        </w:rPr>
        <w:t>he is more present and we, his disciples, feel an even stronger resolve to continue the work he started, so that it might benefit even more people.</w:t>
      </w:r>
    </w:p>
    <w:p w14:paraId="7A747760" w14:textId="4E24D8F8" w:rsidR="003945DE" w:rsidRPr="00E055F2" w:rsidRDefault="003945DE" w:rsidP="003945DE">
      <w:pPr>
        <w:rPr>
          <w:rFonts w:ascii="Arial" w:hAnsi="Arial" w:cs="Arial"/>
          <w:sz w:val="24"/>
          <w:szCs w:val="24"/>
        </w:rPr>
      </w:pPr>
      <w:r w:rsidRPr="00E055F2">
        <w:rPr>
          <w:rFonts w:ascii="Arial" w:hAnsi="Arial" w:cs="Arial"/>
          <w:sz w:val="24"/>
          <w:szCs w:val="24"/>
        </w:rPr>
        <w:t>In 2018, as in the previous year, one of the main challenges we faced was the increased level of development in the village and the impact increased noise has on our religious observances and practices. The Covey being particularly sensitive as it’s next to our shrine room where the bulk of our silent meditation and devotional rituals take place. The trustees of the charity that runs Padmaloka are concerned about the impact of increased development in the village on our ability to meet our charitable objectives.</w:t>
      </w:r>
    </w:p>
    <w:p w14:paraId="76A48EF6" w14:textId="0A53F35D" w:rsidR="00C3076F" w:rsidRPr="00E055F2" w:rsidRDefault="00C3076F" w:rsidP="003945DE">
      <w:pPr>
        <w:rPr>
          <w:rFonts w:ascii="Arial" w:hAnsi="Arial" w:cs="Arial"/>
          <w:sz w:val="24"/>
          <w:szCs w:val="24"/>
          <w:lang w:val="en-US"/>
        </w:rPr>
      </w:pPr>
      <w:r w:rsidRPr="00E055F2">
        <w:rPr>
          <w:rFonts w:ascii="Arial" w:hAnsi="Arial" w:cs="Arial"/>
          <w:sz w:val="24"/>
          <w:szCs w:val="24"/>
          <w:lang w:val="en-US"/>
        </w:rPr>
        <w:t xml:space="preserve">Another challenge was quite a high turnover of community members, with several people moving on from Padmaloka and newer people coming in to take their place. Also, </w:t>
      </w:r>
      <w:proofErr w:type="spellStart"/>
      <w:r w:rsidRPr="00E055F2">
        <w:rPr>
          <w:rFonts w:ascii="Arial" w:hAnsi="Arial" w:cs="Arial"/>
          <w:sz w:val="24"/>
          <w:szCs w:val="24"/>
          <w:lang w:val="en-US"/>
        </w:rPr>
        <w:t>Prajnhirdaya</w:t>
      </w:r>
      <w:proofErr w:type="spellEnd"/>
      <w:r w:rsidRPr="00E055F2">
        <w:rPr>
          <w:rFonts w:ascii="Arial" w:hAnsi="Arial" w:cs="Arial"/>
          <w:sz w:val="24"/>
          <w:szCs w:val="24"/>
          <w:lang w:val="en-US"/>
        </w:rPr>
        <w:t xml:space="preserve"> and </w:t>
      </w:r>
      <w:proofErr w:type="spellStart"/>
      <w:r w:rsidRPr="00E055F2">
        <w:rPr>
          <w:rFonts w:ascii="Arial" w:hAnsi="Arial" w:cs="Arial"/>
          <w:sz w:val="24"/>
          <w:szCs w:val="24"/>
          <w:lang w:val="en-US"/>
        </w:rPr>
        <w:t>Satyakirti</w:t>
      </w:r>
      <w:proofErr w:type="spellEnd"/>
      <w:r w:rsidRPr="00E055F2">
        <w:rPr>
          <w:rFonts w:ascii="Arial" w:hAnsi="Arial" w:cs="Arial"/>
          <w:sz w:val="24"/>
          <w:szCs w:val="24"/>
          <w:lang w:val="en-US"/>
        </w:rPr>
        <w:t xml:space="preserve"> were Ordained during a four-month retreat in Spain, we had working guests come to cover their work during their absence. It was noted though that not only did we manage </w:t>
      </w:r>
      <w:r w:rsidR="003F1E09" w:rsidRPr="00E055F2">
        <w:rPr>
          <w:rFonts w:ascii="Arial" w:hAnsi="Arial" w:cs="Arial"/>
          <w:sz w:val="24"/>
          <w:szCs w:val="24"/>
          <w:lang w:val="en-US"/>
        </w:rPr>
        <w:t>to maintain</w:t>
      </w:r>
      <w:r w:rsidRPr="00E055F2">
        <w:rPr>
          <w:rFonts w:ascii="Arial" w:hAnsi="Arial" w:cs="Arial"/>
          <w:sz w:val="24"/>
          <w:szCs w:val="24"/>
          <w:lang w:val="en-US"/>
        </w:rPr>
        <w:t xml:space="preserve"> the high standards of what we provide, we </w:t>
      </w:r>
      <w:proofErr w:type="gramStart"/>
      <w:r w:rsidRPr="00E055F2">
        <w:rPr>
          <w:rFonts w:ascii="Arial" w:hAnsi="Arial" w:cs="Arial"/>
          <w:sz w:val="24"/>
          <w:szCs w:val="24"/>
          <w:lang w:val="en-US"/>
        </w:rPr>
        <w:t>actually continued</w:t>
      </w:r>
      <w:proofErr w:type="gramEnd"/>
      <w:r w:rsidRPr="00E055F2">
        <w:rPr>
          <w:rFonts w:ascii="Arial" w:hAnsi="Arial" w:cs="Arial"/>
          <w:sz w:val="24"/>
          <w:szCs w:val="24"/>
          <w:lang w:val="en-US"/>
        </w:rPr>
        <w:t xml:space="preserve"> to continue to improve what we do.</w:t>
      </w:r>
    </w:p>
    <w:p w14:paraId="4C48D6CE" w14:textId="285F7D73" w:rsidR="00C3076F" w:rsidRPr="00E055F2" w:rsidRDefault="00C3076F" w:rsidP="003945DE">
      <w:pPr>
        <w:rPr>
          <w:rFonts w:ascii="Arial" w:hAnsi="Arial" w:cs="Arial"/>
          <w:sz w:val="24"/>
          <w:szCs w:val="24"/>
          <w:lang w:val="en-US"/>
        </w:rPr>
      </w:pPr>
      <w:r w:rsidRPr="00E055F2">
        <w:rPr>
          <w:rFonts w:ascii="Arial" w:hAnsi="Arial" w:cs="Arial"/>
          <w:sz w:val="24"/>
          <w:szCs w:val="24"/>
          <w:lang w:val="en-US"/>
        </w:rPr>
        <w:t xml:space="preserve">We ran a very full and successful </w:t>
      </w:r>
      <w:proofErr w:type="spellStart"/>
      <w:r w:rsidRPr="00E055F2">
        <w:rPr>
          <w:rFonts w:ascii="Arial" w:hAnsi="Arial" w:cs="Arial"/>
          <w:sz w:val="24"/>
          <w:szCs w:val="24"/>
          <w:lang w:val="en-US"/>
        </w:rPr>
        <w:t>programme</w:t>
      </w:r>
      <w:proofErr w:type="spellEnd"/>
      <w:r w:rsidRPr="00E055F2">
        <w:rPr>
          <w:rFonts w:ascii="Arial" w:hAnsi="Arial" w:cs="Arial"/>
          <w:sz w:val="24"/>
          <w:szCs w:val="24"/>
          <w:lang w:val="en-US"/>
        </w:rPr>
        <w:t xml:space="preserve"> of</w:t>
      </w:r>
      <w:r w:rsidR="00B26D9A" w:rsidRPr="00E055F2">
        <w:rPr>
          <w:rFonts w:ascii="Arial" w:hAnsi="Arial" w:cs="Arial"/>
          <w:sz w:val="24"/>
          <w:szCs w:val="24"/>
          <w:lang w:val="en-US"/>
        </w:rPr>
        <w:t xml:space="preserve"> well attended</w:t>
      </w:r>
      <w:r w:rsidRPr="00E055F2">
        <w:rPr>
          <w:rFonts w:ascii="Arial" w:hAnsi="Arial" w:cs="Arial"/>
          <w:sz w:val="24"/>
          <w:szCs w:val="24"/>
          <w:lang w:val="en-US"/>
        </w:rPr>
        <w:t xml:space="preserve"> Buddhist training retreats, ranging from weekends for the less experienced</w:t>
      </w:r>
      <w:r w:rsidR="00172E96" w:rsidRPr="00E055F2">
        <w:rPr>
          <w:rFonts w:ascii="Arial" w:hAnsi="Arial" w:cs="Arial"/>
          <w:sz w:val="24"/>
          <w:szCs w:val="24"/>
          <w:lang w:val="en-US"/>
        </w:rPr>
        <w:t xml:space="preserve">, through to 14-day silent </w:t>
      </w:r>
      <w:r w:rsidR="00172E96" w:rsidRPr="00E055F2">
        <w:rPr>
          <w:rFonts w:ascii="Arial" w:hAnsi="Arial" w:cs="Arial"/>
          <w:sz w:val="24"/>
          <w:szCs w:val="24"/>
          <w:lang w:val="en-US"/>
        </w:rPr>
        <w:lastRenderedPageBreak/>
        <w:t>intensive meditation retreats. 225 people donated to our bursary fund to enable 45 men in financial hardship to attend our retreats.</w:t>
      </w:r>
    </w:p>
    <w:p w14:paraId="725C73AD" w14:textId="20F05C78" w:rsidR="00B26D9A" w:rsidRPr="00E055F2" w:rsidRDefault="00B26D9A" w:rsidP="003945DE">
      <w:pPr>
        <w:rPr>
          <w:rFonts w:ascii="Arial" w:hAnsi="Arial" w:cs="Arial"/>
          <w:sz w:val="24"/>
          <w:szCs w:val="24"/>
          <w:lang w:val="en-US"/>
        </w:rPr>
      </w:pPr>
      <w:r w:rsidRPr="00E055F2">
        <w:rPr>
          <w:rFonts w:ascii="Arial" w:hAnsi="Arial" w:cs="Arial"/>
          <w:sz w:val="24"/>
          <w:szCs w:val="24"/>
          <w:lang w:val="en-US"/>
        </w:rPr>
        <w:t xml:space="preserve">Members of our community also led activities at urban </w:t>
      </w:r>
      <w:proofErr w:type="spellStart"/>
      <w:r w:rsidRPr="00E055F2">
        <w:rPr>
          <w:rFonts w:ascii="Arial" w:hAnsi="Arial" w:cs="Arial"/>
          <w:sz w:val="24"/>
          <w:szCs w:val="24"/>
          <w:lang w:val="en-US"/>
        </w:rPr>
        <w:t>centres</w:t>
      </w:r>
      <w:proofErr w:type="spellEnd"/>
      <w:r w:rsidRPr="00E055F2">
        <w:rPr>
          <w:rFonts w:ascii="Arial" w:hAnsi="Arial" w:cs="Arial"/>
          <w:sz w:val="24"/>
          <w:szCs w:val="24"/>
          <w:lang w:val="en-US"/>
        </w:rPr>
        <w:t xml:space="preserve"> and retreat </w:t>
      </w:r>
      <w:proofErr w:type="spellStart"/>
      <w:r w:rsidRPr="00E055F2">
        <w:rPr>
          <w:rFonts w:ascii="Arial" w:hAnsi="Arial" w:cs="Arial"/>
          <w:sz w:val="24"/>
          <w:szCs w:val="24"/>
          <w:lang w:val="en-US"/>
        </w:rPr>
        <w:t>centres</w:t>
      </w:r>
      <w:proofErr w:type="spellEnd"/>
      <w:r w:rsidRPr="00E055F2">
        <w:rPr>
          <w:rFonts w:ascii="Arial" w:hAnsi="Arial" w:cs="Arial"/>
          <w:sz w:val="24"/>
          <w:szCs w:val="24"/>
          <w:lang w:val="en-US"/>
        </w:rPr>
        <w:t xml:space="preserve"> across the UK and Europe. 2018 even saw one member of our community go to Columbia and Venezuela to lead activities. </w:t>
      </w:r>
    </w:p>
    <w:p w14:paraId="1F95E346" w14:textId="6BEC19F1" w:rsidR="00172E96" w:rsidRPr="00E055F2" w:rsidRDefault="007316D8" w:rsidP="003945DE">
      <w:pPr>
        <w:rPr>
          <w:rFonts w:ascii="Arial" w:hAnsi="Arial" w:cs="Arial"/>
          <w:sz w:val="24"/>
          <w:szCs w:val="24"/>
          <w:lang w:val="en-US"/>
        </w:rPr>
      </w:pPr>
      <w:r w:rsidRPr="00E055F2">
        <w:rPr>
          <w:rFonts w:ascii="Arial" w:hAnsi="Arial" w:cs="Arial"/>
          <w:sz w:val="24"/>
          <w:szCs w:val="24"/>
          <w:lang w:val="en-US"/>
        </w:rPr>
        <w:t xml:space="preserve">We undertook various improvement projects in 2018, the most significant of which was the completion of our shrinerooom ventilation project. This was the most complex project we’ve undertaken in recent </w:t>
      </w:r>
      <w:r w:rsidR="00B26D9A" w:rsidRPr="00E055F2">
        <w:rPr>
          <w:rFonts w:ascii="Arial" w:hAnsi="Arial" w:cs="Arial"/>
          <w:sz w:val="24"/>
          <w:szCs w:val="24"/>
          <w:lang w:val="en-US"/>
        </w:rPr>
        <w:t>years but</w:t>
      </w:r>
      <w:r w:rsidRPr="00E055F2">
        <w:rPr>
          <w:rFonts w:ascii="Arial" w:hAnsi="Arial" w:cs="Arial"/>
          <w:sz w:val="24"/>
          <w:szCs w:val="24"/>
          <w:lang w:val="en-US"/>
        </w:rPr>
        <w:t xml:space="preserve"> has made a </w:t>
      </w:r>
      <w:r w:rsidR="003F1E09" w:rsidRPr="00E055F2">
        <w:rPr>
          <w:rFonts w:ascii="Arial" w:hAnsi="Arial" w:cs="Arial"/>
          <w:sz w:val="24"/>
          <w:szCs w:val="24"/>
          <w:lang w:val="en-US"/>
        </w:rPr>
        <w:t>substantial improvement</w:t>
      </w:r>
      <w:r w:rsidRPr="00E055F2">
        <w:rPr>
          <w:rFonts w:ascii="Arial" w:hAnsi="Arial" w:cs="Arial"/>
          <w:sz w:val="24"/>
          <w:szCs w:val="24"/>
          <w:lang w:val="en-US"/>
        </w:rPr>
        <w:t xml:space="preserve"> to the air quality in the main shrine room with noticeable benefits to those engaging in religious observances and practices in there.</w:t>
      </w:r>
      <w:r w:rsidR="003F1E09" w:rsidRPr="00E055F2">
        <w:rPr>
          <w:rFonts w:ascii="Arial" w:hAnsi="Arial" w:cs="Arial"/>
          <w:sz w:val="24"/>
          <w:szCs w:val="24"/>
          <w:lang w:val="en-US"/>
        </w:rPr>
        <w:t xml:space="preserve"> We invited Sylvia over for dinner and to cut the ribbon to officially open the ventilation system.</w:t>
      </w:r>
    </w:p>
    <w:p w14:paraId="7DABC6F8" w14:textId="17C42DE7" w:rsidR="00B26D9A" w:rsidRPr="00E055F2" w:rsidRDefault="00B26D9A" w:rsidP="003945DE">
      <w:pPr>
        <w:rPr>
          <w:rFonts w:ascii="Arial" w:hAnsi="Arial" w:cs="Arial"/>
          <w:sz w:val="24"/>
          <w:szCs w:val="24"/>
          <w:lang w:val="en-US"/>
        </w:rPr>
      </w:pPr>
      <w:r w:rsidRPr="00E055F2">
        <w:rPr>
          <w:rFonts w:ascii="Arial" w:hAnsi="Arial" w:cs="Arial"/>
          <w:sz w:val="24"/>
          <w:szCs w:val="24"/>
          <w:lang w:val="en-US"/>
        </w:rPr>
        <w:t>We received more paintings for our shrine room, including some panels depicting disciples of the Buddha, as well as panels depicting angels. Angels appear in various religions including Buddhism, where they are called devas.</w:t>
      </w:r>
      <w:r w:rsidR="003F1E09" w:rsidRPr="00E055F2">
        <w:rPr>
          <w:rFonts w:ascii="Arial" w:hAnsi="Arial" w:cs="Arial"/>
          <w:sz w:val="24"/>
          <w:szCs w:val="24"/>
          <w:lang w:val="en-US"/>
        </w:rPr>
        <w:t xml:space="preserve"> Our shrine room is beginning to mov</w:t>
      </w:r>
      <w:r w:rsidR="00E055F2">
        <w:rPr>
          <w:rFonts w:ascii="Arial" w:hAnsi="Arial" w:cs="Arial"/>
          <w:sz w:val="24"/>
          <w:szCs w:val="24"/>
          <w:lang w:val="en-US"/>
        </w:rPr>
        <w:t>e</w:t>
      </w:r>
      <w:bookmarkStart w:id="0" w:name="_GoBack"/>
      <w:bookmarkEnd w:id="0"/>
      <w:r w:rsidR="00BA5C22" w:rsidRPr="00E055F2">
        <w:rPr>
          <w:rFonts w:ascii="Arial" w:hAnsi="Arial" w:cs="Arial"/>
          <w:sz w:val="24"/>
          <w:szCs w:val="24"/>
          <w:lang w:val="en-US"/>
        </w:rPr>
        <w:t xml:space="preserve"> </w:t>
      </w:r>
      <w:r w:rsidR="003F1E09" w:rsidRPr="00E055F2">
        <w:rPr>
          <w:rFonts w:ascii="Arial" w:hAnsi="Arial" w:cs="Arial"/>
          <w:sz w:val="24"/>
          <w:szCs w:val="24"/>
          <w:lang w:val="en-US"/>
        </w:rPr>
        <w:t>towards</w:t>
      </w:r>
      <w:r w:rsidR="00BA5C22" w:rsidRPr="00E055F2">
        <w:rPr>
          <w:rFonts w:ascii="Arial" w:hAnsi="Arial" w:cs="Arial"/>
          <w:sz w:val="24"/>
          <w:szCs w:val="24"/>
          <w:lang w:val="en-US"/>
        </w:rPr>
        <w:t xml:space="preserve"> the completion of the vision for it whereby the walls are completely covered with frescoes of Buddhist iconography.</w:t>
      </w:r>
    </w:p>
    <w:p w14:paraId="0E863F88" w14:textId="77777777" w:rsidR="00064D50" w:rsidRPr="00E055F2" w:rsidRDefault="00B26D9A" w:rsidP="003945DE">
      <w:pPr>
        <w:rPr>
          <w:rFonts w:ascii="Arial" w:hAnsi="Arial" w:cs="Arial"/>
          <w:sz w:val="24"/>
          <w:szCs w:val="24"/>
          <w:lang w:val="en-US"/>
        </w:rPr>
      </w:pPr>
      <w:r w:rsidRPr="00E055F2">
        <w:rPr>
          <w:rFonts w:ascii="Arial" w:hAnsi="Arial" w:cs="Arial"/>
          <w:sz w:val="24"/>
          <w:szCs w:val="24"/>
          <w:lang w:val="en-US"/>
        </w:rPr>
        <w:t>In 2018</w:t>
      </w:r>
      <w:r w:rsidR="00064D50" w:rsidRPr="00E055F2">
        <w:rPr>
          <w:rFonts w:ascii="Arial" w:hAnsi="Arial" w:cs="Arial"/>
          <w:sz w:val="24"/>
          <w:szCs w:val="24"/>
          <w:lang w:val="en-US"/>
        </w:rPr>
        <w:t xml:space="preserve"> we continued to do what we could for the village including: </w:t>
      </w:r>
    </w:p>
    <w:p w14:paraId="6F4BA0D8" w14:textId="77777777" w:rsidR="00064D50" w:rsidRPr="00E055F2" w:rsidRDefault="00064D50" w:rsidP="00064D50">
      <w:pPr>
        <w:pStyle w:val="ListParagraph"/>
        <w:numPr>
          <w:ilvl w:val="0"/>
          <w:numId w:val="1"/>
        </w:numPr>
        <w:rPr>
          <w:rFonts w:ascii="Arial" w:hAnsi="Arial" w:cs="Arial"/>
          <w:sz w:val="24"/>
          <w:szCs w:val="24"/>
        </w:rPr>
      </w:pPr>
      <w:r w:rsidRPr="00E055F2">
        <w:rPr>
          <w:rFonts w:ascii="Arial" w:hAnsi="Arial" w:cs="Arial"/>
          <w:sz w:val="24"/>
          <w:szCs w:val="24"/>
          <w:lang w:val="en-US"/>
        </w:rPr>
        <w:t xml:space="preserve">Hosting </w:t>
      </w:r>
      <w:r w:rsidR="00B26D9A" w:rsidRPr="00E055F2">
        <w:rPr>
          <w:rFonts w:ascii="Arial" w:hAnsi="Arial" w:cs="Arial"/>
          <w:sz w:val="24"/>
          <w:szCs w:val="24"/>
          <w:lang w:val="en-US"/>
        </w:rPr>
        <w:t>the village festival</w:t>
      </w:r>
    </w:p>
    <w:p w14:paraId="5DEBB96B" w14:textId="77777777" w:rsidR="00064D50" w:rsidRPr="00E055F2" w:rsidRDefault="00B26D9A" w:rsidP="00064D50">
      <w:pPr>
        <w:pStyle w:val="ListParagraph"/>
        <w:numPr>
          <w:ilvl w:val="0"/>
          <w:numId w:val="1"/>
        </w:numPr>
        <w:rPr>
          <w:rFonts w:ascii="Arial" w:hAnsi="Arial" w:cs="Arial"/>
          <w:sz w:val="24"/>
          <w:szCs w:val="24"/>
        </w:rPr>
      </w:pPr>
      <w:r w:rsidRPr="00E055F2">
        <w:rPr>
          <w:rFonts w:ascii="Arial" w:hAnsi="Arial" w:cs="Arial"/>
          <w:sz w:val="24"/>
          <w:szCs w:val="24"/>
        </w:rPr>
        <w:t xml:space="preserve"> participat</w:t>
      </w:r>
      <w:r w:rsidR="00064D50" w:rsidRPr="00E055F2">
        <w:rPr>
          <w:rFonts w:ascii="Arial" w:hAnsi="Arial" w:cs="Arial"/>
          <w:sz w:val="24"/>
          <w:szCs w:val="24"/>
        </w:rPr>
        <w:t>ing</w:t>
      </w:r>
      <w:r w:rsidRPr="00E055F2">
        <w:rPr>
          <w:rFonts w:ascii="Arial" w:hAnsi="Arial" w:cs="Arial"/>
          <w:sz w:val="24"/>
          <w:szCs w:val="24"/>
        </w:rPr>
        <w:t xml:space="preserve"> in litter picks, </w:t>
      </w:r>
    </w:p>
    <w:p w14:paraId="5C8DA8A9" w14:textId="4A1F35BB" w:rsidR="00064D50" w:rsidRPr="00E055F2" w:rsidRDefault="00064D50" w:rsidP="00064D50">
      <w:pPr>
        <w:pStyle w:val="ListParagraph"/>
        <w:numPr>
          <w:ilvl w:val="0"/>
          <w:numId w:val="1"/>
        </w:numPr>
        <w:rPr>
          <w:rFonts w:ascii="Arial" w:hAnsi="Arial" w:cs="Arial"/>
          <w:sz w:val="24"/>
          <w:szCs w:val="24"/>
        </w:rPr>
      </w:pPr>
      <w:r w:rsidRPr="00E055F2">
        <w:rPr>
          <w:rFonts w:ascii="Arial" w:hAnsi="Arial" w:cs="Arial"/>
          <w:sz w:val="24"/>
          <w:szCs w:val="24"/>
        </w:rPr>
        <w:t xml:space="preserve">helping at </w:t>
      </w:r>
      <w:r w:rsidR="00B26D9A" w:rsidRPr="00E055F2">
        <w:rPr>
          <w:rFonts w:ascii="Arial" w:hAnsi="Arial" w:cs="Arial"/>
          <w:sz w:val="24"/>
          <w:szCs w:val="24"/>
        </w:rPr>
        <w:t xml:space="preserve">community orchard work days </w:t>
      </w:r>
    </w:p>
    <w:p w14:paraId="0E6C48BF" w14:textId="2A5D1EFA" w:rsidR="00B26D9A" w:rsidRPr="00E055F2" w:rsidRDefault="00B26D9A" w:rsidP="00064D50">
      <w:pPr>
        <w:pStyle w:val="ListParagraph"/>
        <w:numPr>
          <w:ilvl w:val="0"/>
          <w:numId w:val="1"/>
        </w:numPr>
        <w:rPr>
          <w:rFonts w:ascii="Arial" w:hAnsi="Arial" w:cs="Arial"/>
          <w:sz w:val="24"/>
          <w:szCs w:val="24"/>
        </w:rPr>
      </w:pPr>
      <w:r w:rsidRPr="00E055F2">
        <w:rPr>
          <w:rFonts w:ascii="Arial" w:hAnsi="Arial" w:cs="Arial"/>
          <w:sz w:val="24"/>
          <w:szCs w:val="24"/>
        </w:rPr>
        <w:t>s</w:t>
      </w:r>
      <w:r w:rsidR="00064D50" w:rsidRPr="00E055F2">
        <w:rPr>
          <w:rFonts w:ascii="Arial" w:hAnsi="Arial" w:cs="Arial"/>
          <w:sz w:val="24"/>
          <w:szCs w:val="24"/>
        </w:rPr>
        <w:t>elling</w:t>
      </w:r>
      <w:r w:rsidRPr="00E055F2">
        <w:rPr>
          <w:rFonts w:ascii="Arial" w:hAnsi="Arial" w:cs="Arial"/>
          <w:sz w:val="24"/>
          <w:szCs w:val="24"/>
        </w:rPr>
        <w:t xml:space="preserve"> bread at the church’s winter </w:t>
      </w:r>
      <w:proofErr w:type="spellStart"/>
      <w:r w:rsidRPr="00E055F2">
        <w:rPr>
          <w:rFonts w:ascii="Arial" w:hAnsi="Arial" w:cs="Arial"/>
          <w:sz w:val="24"/>
          <w:szCs w:val="24"/>
        </w:rPr>
        <w:t>farye</w:t>
      </w:r>
      <w:proofErr w:type="spellEnd"/>
      <w:r w:rsidRPr="00E055F2">
        <w:rPr>
          <w:rFonts w:ascii="Arial" w:hAnsi="Arial" w:cs="Arial"/>
          <w:sz w:val="24"/>
          <w:szCs w:val="24"/>
        </w:rPr>
        <w:t>.</w:t>
      </w:r>
    </w:p>
    <w:p w14:paraId="517A20B4" w14:textId="3C243953" w:rsidR="00064D50" w:rsidRPr="00E055F2" w:rsidRDefault="00064D50" w:rsidP="00064D50">
      <w:pPr>
        <w:pStyle w:val="ListParagraph"/>
        <w:numPr>
          <w:ilvl w:val="0"/>
          <w:numId w:val="1"/>
        </w:numPr>
        <w:rPr>
          <w:rFonts w:ascii="Arial" w:hAnsi="Arial" w:cs="Arial"/>
          <w:sz w:val="24"/>
          <w:szCs w:val="24"/>
        </w:rPr>
      </w:pPr>
      <w:r w:rsidRPr="00E055F2">
        <w:rPr>
          <w:rFonts w:ascii="Arial" w:hAnsi="Arial" w:cs="Arial"/>
          <w:sz w:val="24"/>
          <w:szCs w:val="24"/>
        </w:rPr>
        <w:t>Although it would</w:t>
      </w:r>
      <w:r w:rsidR="003F1E09" w:rsidRPr="00E055F2">
        <w:rPr>
          <w:rFonts w:ascii="Arial" w:hAnsi="Arial" w:cs="Arial"/>
          <w:sz w:val="24"/>
          <w:szCs w:val="24"/>
        </w:rPr>
        <w:t xml:space="preserve"> </w:t>
      </w:r>
      <w:r w:rsidRPr="00E055F2">
        <w:rPr>
          <w:rFonts w:ascii="Arial" w:hAnsi="Arial" w:cs="Arial"/>
          <w:sz w:val="24"/>
          <w:szCs w:val="24"/>
        </w:rPr>
        <w:t>be easier</w:t>
      </w:r>
      <w:r w:rsidR="003F1E09" w:rsidRPr="00E055F2">
        <w:rPr>
          <w:rFonts w:ascii="Arial" w:hAnsi="Arial" w:cs="Arial"/>
          <w:sz w:val="24"/>
          <w:szCs w:val="24"/>
        </w:rPr>
        <w:t xml:space="preserve"> for us</w:t>
      </w:r>
      <w:r w:rsidRPr="00E055F2">
        <w:rPr>
          <w:rFonts w:ascii="Arial" w:hAnsi="Arial" w:cs="Arial"/>
          <w:sz w:val="24"/>
          <w:szCs w:val="24"/>
        </w:rPr>
        <w:t xml:space="preserve"> to buy our </w:t>
      </w:r>
      <w:r w:rsidR="003F1E09" w:rsidRPr="00E055F2">
        <w:rPr>
          <w:rFonts w:ascii="Arial" w:hAnsi="Arial" w:cs="Arial"/>
          <w:sz w:val="24"/>
          <w:szCs w:val="24"/>
        </w:rPr>
        <w:t xml:space="preserve">stamps online we buy them from the Surlingham Post Office to help keep it open, </w:t>
      </w:r>
      <w:proofErr w:type="gramStart"/>
      <w:r w:rsidR="003F1E09" w:rsidRPr="00E055F2">
        <w:rPr>
          <w:rFonts w:ascii="Arial" w:hAnsi="Arial" w:cs="Arial"/>
          <w:sz w:val="24"/>
          <w:szCs w:val="24"/>
        </w:rPr>
        <w:t>spending  just</w:t>
      </w:r>
      <w:proofErr w:type="gramEnd"/>
      <w:r w:rsidR="003F1E09" w:rsidRPr="00E055F2">
        <w:rPr>
          <w:rFonts w:ascii="Arial" w:hAnsi="Arial" w:cs="Arial"/>
          <w:sz w:val="24"/>
          <w:szCs w:val="24"/>
        </w:rPr>
        <w:t xml:space="preserve"> under £2,500 in 2018 on postage.</w:t>
      </w:r>
    </w:p>
    <w:p w14:paraId="61A76B81" w14:textId="5015D664" w:rsidR="003F1E09" w:rsidRPr="00E055F2" w:rsidRDefault="003F1E09" w:rsidP="003F1E09">
      <w:pPr>
        <w:pStyle w:val="ListParagraph"/>
        <w:numPr>
          <w:ilvl w:val="1"/>
          <w:numId w:val="1"/>
        </w:numPr>
        <w:rPr>
          <w:rFonts w:ascii="Arial" w:hAnsi="Arial" w:cs="Arial"/>
          <w:sz w:val="24"/>
          <w:szCs w:val="24"/>
        </w:rPr>
      </w:pPr>
      <w:r w:rsidRPr="00E055F2">
        <w:rPr>
          <w:rFonts w:ascii="Arial" w:hAnsi="Arial" w:cs="Arial"/>
          <w:sz w:val="24"/>
          <w:szCs w:val="24"/>
        </w:rPr>
        <w:t>We also helped Sylvia by:</w:t>
      </w:r>
    </w:p>
    <w:p w14:paraId="70CE900B" w14:textId="4654AEB9" w:rsidR="003F1E09" w:rsidRPr="00E055F2" w:rsidRDefault="003F1E09" w:rsidP="003F1E09">
      <w:pPr>
        <w:pStyle w:val="ListParagraph"/>
        <w:numPr>
          <w:ilvl w:val="2"/>
          <w:numId w:val="1"/>
        </w:numPr>
        <w:rPr>
          <w:rFonts w:ascii="Arial" w:hAnsi="Arial" w:cs="Arial"/>
          <w:sz w:val="24"/>
          <w:szCs w:val="24"/>
        </w:rPr>
      </w:pPr>
      <w:r w:rsidRPr="00E055F2">
        <w:rPr>
          <w:rFonts w:ascii="Arial" w:hAnsi="Arial" w:cs="Arial"/>
          <w:sz w:val="24"/>
          <w:szCs w:val="24"/>
        </w:rPr>
        <w:t>Giving her lifts to the doctors</w:t>
      </w:r>
    </w:p>
    <w:p w14:paraId="39BFCF57" w14:textId="7D3926EB" w:rsidR="003F1E09" w:rsidRPr="00E055F2" w:rsidRDefault="003F1E09" w:rsidP="003F1E09">
      <w:pPr>
        <w:pStyle w:val="ListParagraph"/>
        <w:numPr>
          <w:ilvl w:val="2"/>
          <w:numId w:val="1"/>
        </w:numPr>
        <w:rPr>
          <w:rFonts w:ascii="Arial" w:hAnsi="Arial" w:cs="Arial"/>
          <w:sz w:val="24"/>
          <w:szCs w:val="24"/>
        </w:rPr>
      </w:pPr>
      <w:r w:rsidRPr="00E055F2">
        <w:rPr>
          <w:rFonts w:ascii="Arial" w:hAnsi="Arial" w:cs="Arial"/>
          <w:sz w:val="24"/>
          <w:szCs w:val="24"/>
        </w:rPr>
        <w:t>Giving her lifts to and from the court when she was due to give evidence during the armed robbery trial and accompanying her whilst she was there.</w:t>
      </w:r>
    </w:p>
    <w:p w14:paraId="149708F3" w14:textId="7CEA0928" w:rsidR="00BA5C22" w:rsidRPr="00E055F2" w:rsidRDefault="00BA5C22" w:rsidP="00BA5C22">
      <w:pPr>
        <w:rPr>
          <w:rFonts w:ascii="Arial" w:hAnsi="Arial" w:cs="Arial"/>
          <w:sz w:val="24"/>
          <w:szCs w:val="24"/>
        </w:rPr>
      </w:pPr>
      <w:r w:rsidRPr="00E055F2">
        <w:rPr>
          <w:rFonts w:ascii="Arial" w:hAnsi="Arial" w:cs="Arial"/>
          <w:sz w:val="24"/>
          <w:szCs w:val="24"/>
        </w:rPr>
        <w:t>Best wishes to all,</w:t>
      </w:r>
    </w:p>
    <w:p w14:paraId="20A5CDE9" w14:textId="6378AD17" w:rsidR="00BA5C22" w:rsidRPr="00E055F2" w:rsidRDefault="00BA5C22" w:rsidP="00BA5C22">
      <w:pPr>
        <w:rPr>
          <w:rFonts w:ascii="Arial" w:hAnsi="Arial" w:cs="Arial"/>
          <w:sz w:val="24"/>
          <w:szCs w:val="24"/>
        </w:rPr>
      </w:pPr>
      <w:r w:rsidRPr="00E055F2">
        <w:rPr>
          <w:rFonts w:ascii="Arial" w:hAnsi="Arial" w:cs="Arial"/>
          <w:sz w:val="24"/>
          <w:szCs w:val="24"/>
        </w:rPr>
        <w:t>Sanghanistha</w:t>
      </w:r>
      <w:r w:rsidRPr="00E055F2">
        <w:rPr>
          <w:rFonts w:ascii="Arial" w:hAnsi="Arial" w:cs="Arial"/>
          <w:sz w:val="24"/>
          <w:szCs w:val="24"/>
        </w:rPr>
        <w:br/>
        <w:t>Padmaloka Chairman</w:t>
      </w:r>
    </w:p>
    <w:p w14:paraId="0C9CEA59" w14:textId="220C4616" w:rsidR="003F1E09" w:rsidRPr="00E055F2" w:rsidRDefault="003F1E09" w:rsidP="003F1E09">
      <w:pPr>
        <w:rPr>
          <w:rFonts w:ascii="Arial" w:hAnsi="Arial" w:cs="Arial"/>
          <w:sz w:val="24"/>
          <w:szCs w:val="24"/>
        </w:rPr>
      </w:pPr>
    </w:p>
    <w:p w14:paraId="4BE98897" w14:textId="77777777" w:rsidR="003F1E09" w:rsidRPr="00E055F2" w:rsidRDefault="003F1E09" w:rsidP="003F1E09">
      <w:pPr>
        <w:rPr>
          <w:rFonts w:ascii="Arial" w:hAnsi="Arial" w:cs="Arial"/>
          <w:sz w:val="24"/>
          <w:szCs w:val="24"/>
        </w:rPr>
      </w:pPr>
    </w:p>
    <w:p w14:paraId="161FF369" w14:textId="77777777" w:rsidR="003945DE" w:rsidRPr="00E055F2" w:rsidRDefault="003945DE" w:rsidP="003945DE">
      <w:pPr>
        <w:rPr>
          <w:rFonts w:ascii="Arial" w:hAnsi="Arial" w:cs="Arial"/>
          <w:sz w:val="24"/>
          <w:szCs w:val="24"/>
        </w:rPr>
      </w:pPr>
    </w:p>
    <w:p w14:paraId="29C9B053" w14:textId="496BFDF7" w:rsidR="009A479D" w:rsidRPr="00E055F2" w:rsidRDefault="009A479D">
      <w:pPr>
        <w:rPr>
          <w:rFonts w:ascii="Arial" w:hAnsi="Arial" w:cs="Arial"/>
          <w:sz w:val="24"/>
          <w:szCs w:val="24"/>
        </w:rPr>
      </w:pPr>
    </w:p>
    <w:sectPr w:rsidR="009A479D" w:rsidRPr="00E055F2" w:rsidSect="00BB4A1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1D3F25" w14:textId="77777777" w:rsidR="00A5271A" w:rsidRDefault="00A5271A" w:rsidP="00E055F2">
      <w:pPr>
        <w:spacing w:after="0" w:line="240" w:lineRule="auto"/>
      </w:pPr>
      <w:r>
        <w:separator/>
      </w:r>
    </w:p>
  </w:endnote>
  <w:endnote w:type="continuationSeparator" w:id="0">
    <w:p w14:paraId="7631ED53" w14:textId="77777777" w:rsidR="00A5271A" w:rsidRDefault="00A5271A" w:rsidP="00E055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8646929"/>
      <w:docPartObj>
        <w:docPartGallery w:val="Page Numbers (Bottom of Page)"/>
        <w:docPartUnique/>
      </w:docPartObj>
    </w:sdtPr>
    <w:sdtEndPr>
      <w:rPr>
        <w:noProof/>
      </w:rPr>
    </w:sdtEndPr>
    <w:sdtContent>
      <w:p w14:paraId="101C79A9" w14:textId="13414145" w:rsidR="00E055F2" w:rsidRDefault="00E055F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8B00A27" w14:textId="77777777" w:rsidR="00E055F2" w:rsidRDefault="00E055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B25DCA" w14:textId="77777777" w:rsidR="00A5271A" w:rsidRDefault="00A5271A" w:rsidP="00E055F2">
      <w:pPr>
        <w:spacing w:after="0" w:line="240" w:lineRule="auto"/>
      </w:pPr>
      <w:r>
        <w:separator/>
      </w:r>
    </w:p>
  </w:footnote>
  <w:footnote w:type="continuationSeparator" w:id="0">
    <w:p w14:paraId="5FA6AB90" w14:textId="77777777" w:rsidR="00A5271A" w:rsidRDefault="00A5271A" w:rsidP="00E055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3F64D8"/>
    <w:multiLevelType w:val="hybridMultilevel"/>
    <w:tmpl w:val="DEC24740"/>
    <w:lvl w:ilvl="0" w:tplc="0809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5DE"/>
    <w:rsid w:val="00064D50"/>
    <w:rsid w:val="00172E96"/>
    <w:rsid w:val="003945DE"/>
    <w:rsid w:val="003F1E09"/>
    <w:rsid w:val="007316D8"/>
    <w:rsid w:val="008B1661"/>
    <w:rsid w:val="009A479D"/>
    <w:rsid w:val="00A5271A"/>
    <w:rsid w:val="00B26D9A"/>
    <w:rsid w:val="00BA5C22"/>
    <w:rsid w:val="00BB4A14"/>
    <w:rsid w:val="00C3076F"/>
    <w:rsid w:val="00E055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7B60A"/>
  <w15:chartTrackingRefBased/>
  <w15:docId w15:val="{AC1A3CDC-D306-4E4C-B565-9C96AB510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45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4D50"/>
    <w:pPr>
      <w:ind w:left="720"/>
      <w:contextualSpacing/>
    </w:pPr>
  </w:style>
  <w:style w:type="paragraph" w:styleId="Header">
    <w:name w:val="header"/>
    <w:basedOn w:val="Normal"/>
    <w:link w:val="HeaderChar"/>
    <w:uiPriority w:val="99"/>
    <w:unhideWhenUsed/>
    <w:rsid w:val="00E055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55F2"/>
  </w:style>
  <w:style w:type="paragraph" w:styleId="Footer">
    <w:name w:val="footer"/>
    <w:basedOn w:val="Normal"/>
    <w:link w:val="FooterChar"/>
    <w:uiPriority w:val="99"/>
    <w:unhideWhenUsed/>
    <w:rsid w:val="00E055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55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2</Pages>
  <Words>761</Words>
  <Characters>4344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 Master</dc:creator>
  <cp:keywords/>
  <dc:description/>
  <cp:lastModifiedBy>Surlingham Parish Council</cp:lastModifiedBy>
  <cp:revision>3</cp:revision>
  <dcterms:created xsi:type="dcterms:W3CDTF">2019-04-10T09:28:00Z</dcterms:created>
  <dcterms:modified xsi:type="dcterms:W3CDTF">2019-04-22T09:58:00Z</dcterms:modified>
</cp:coreProperties>
</file>