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EA3C6E" w14:textId="77777777" w:rsidR="00A848D7" w:rsidRDefault="00A848D7" w:rsidP="00A848D7">
      <w:pPr>
        <w:spacing w:after="0" w:line="240" w:lineRule="auto"/>
        <w:ind w:left="720"/>
        <w:jc w:val="center"/>
        <w:rPr>
          <w:rFonts w:ascii="Candara" w:eastAsia="Times New Roman" w:hAnsi="Candara" w:cs="Segoe UI"/>
          <w:b/>
          <w:bCs/>
          <w:sz w:val="32"/>
          <w:szCs w:val="32"/>
          <w:lang w:val="en" w:eastAsia="en-GB"/>
        </w:rPr>
      </w:pPr>
      <w:r>
        <w:rPr>
          <w:rFonts w:ascii="Candara" w:eastAsia="Times New Roman" w:hAnsi="Candara" w:cs="Segoe UI"/>
          <w:b/>
          <w:bCs/>
          <w:sz w:val="32"/>
          <w:szCs w:val="32"/>
          <w:lang w:val="en" w:eastAsia="en-GB"/>
        </w:rPr>
        <w:t>Rockland Benefice in the Bramerton Group</w:t>
      </w:r>
      <w:r w:rsidRPr="00430959">
        <w:rPr>
          <w:rFonts w:ascii="Candara" w:eastAsia="Times New Roman" w:hAnsi="Candara" w:cs="Segoe UI"/>
          <w:b/>
          <w:bCs/>
          <w:vanish/>
          <w:sz w:val="72"/>
          <w:szCs w:val="72"/>
          <w:lang w:val="en" w:eastAsia="en-GB"/>
        </w:rPr>
        <w:t>In this section</w:t>
      </w:r>
    </w:p>
    <w:p w14:paraId="5E1D2FCF" w14:textId="6192E20D" w:rsidR="00A848D7" w:rsidRDefault="00A848D7" w:rsidP="00A848D7">
      <w:pPr>
        <w:spacing w:after="0" w:line="240" w:lineRule="auto"/>
        <w:ind w:left="720"/>
        <w:jc w:val="center"/>
        <w:rPr>
          <w:rFonts w:ascii="Candara" w:eastAsia="Times New Roman" w:hAnsi="Candara" w:cs="Segoe UI"/>
          <w:b/>
          <w:bCs/>
          <w:sz w:val="72"/>
          <w:szCs w:val="72"/>
          <w:lang w:val="en" w:eastAsia="en-GB"/>
        </w:rPr>
      </w:pPr>
      <w:r>
        <w:rPr>
          <w:rFonts w:ascii="Candara" w:eastAsia="Times New Roman" w:hAnsi="Candara" w:cs="Segoe UI"/>
          <w:b/>
          <w:bCs/>
          <w:sz w:val="32"/>
          <w:szCs w:val="32"/>
          <w:lang w:val="en" w:eastAsia="en-GB"/>
        </w:rPr>
        <w:t xml:space="preserve">St. </w:t>
      </w:r>
      <w:r w:rsidR="00E922EE">
        <w:rPr>
          <w:rFonts w:ascii="Candara" w:eastAsia="Times New Roman" w:hAnsi="Candara" w:cs="Segoe UI"/>
          <w:b/>
          <w:bCs/>
          <w:sz w:val="32"/>
          <w:szCs w:val="32"/>
          <w:lang w:val="en" w:eastAsia="en-GB"/>
        </w:rPr>
        <w:t>Andrew</w:t>
      </w:r>
      <w:r>
        <w:rPr>
          <w:rFonts w:ascii="Candara" w:eastAsia="Times New Roman" w:hAnsi="Candara" w:cs="Segoe UI"/>
          <w:b/>
          <w:bCs/>
          <w:sz w:val="32"/>
          <w:szCs w:val="32"/>
          <w:lang w:val="en" w:eastAsia="en-GB"/>
        </w:rPr>
        <w:t xml:space="preserve">’s </w:t>
      </w:r>
      <w:r w:rsidR="00E922EE">
        <w:rPr>
          <w:rFonts w:ascii="Candara" w:eastAsia="Times New Roman" w:hAnsi="Candara" w:cs="Segoe UI"/>
          <w:b/>
          <w:bCs/>
          <w:sz w:val="32"/>
          <w:szCs w:val="32"/>
          <w:lang w:val="en" w:eastAsia="en-GB"/>
        </w:rPr>
        <w:t>Claxton</w:t>
      </w:r>
    </w:p>
    <w:p w14:paraId="20C00EF6" w14:textId="77777777" w:rsidR="00A848D7" w:rsidRPr="00430959" w:rsidRDefault="00A848D7" w:rsidP="00A848D7">
      <w:pPr>
        <w:spacing w:after="0" w:line="240" w:lineRule="auto"/>
        <w:ind w:left="720"/>
        <w:jc w:val="center"/>
        <w:rPr>
          <w:rFonts w:ascii="Candara" w:eastAsia="Times New Roman" w:hAnsi="Candara" w:cs="Segoe UI"/>
          <w:b/>
          <w:bCs/>
          <w:vanish/>
          <w:sz w:val="72"/>
          <w:szCs w:val="72"/>
          <w:lang w:val="en" w:eastAsia="en-GB"/>
        </w:rPr>
      </w:pPr>
    </w:p>
    <w:p w14:paraId="030AC964" w14:textId="77777777" w:rsidR="00A848D7" w:rsidRPr="00430959" w:rsidRDefault="004701F9" w:rsidP="00A848D7">
      <w:pPr>
        <w:spacing w:after="0" w:line="240" w:lineRule="auto"/>
        <w:ind w:left="720"/>
        <w:jc w:val="center"/>
        <w:rPr>
          <w:rFonts w:ascii="Candara" w:eastAsia="Times New Roman" w:hAnsi="Candara" w:cs="Segoe UI"/>
          <w:b/>
          <w:bCs/>
          <w:vanish/>
          <w:sz w:val="72"/>
          <w:szCs w:val="72"/>
          <w:lang w:val="en" w:eastAsia="en-GB"/>
        </w:rPr>
      </w:pPr>
      <w:hyperlink r:id="rId7" w:history="1">
        <w:r w:rsidR="00A848D7" w:rsidRPr="00430959">
          <w:rPr>
            <w:rFonts w:ascii="Candara" w:eastAsia="Times New Roman" w:hAnsi="Candara" w:cs="Segoe UI"/>
            <w:b/>
            <w:bCs/>
            <w:vanish/>
            <w:sz w:val="72"/>
            <w:szCs w:val="72"/>
            <w:lang w:val="en" w:eastAsia="en-GB"/>
          </w:rPr>
          <w:t>Careers</w:t>
        </w:r>
      </w:hyperlink>
      <w:hyperlink r:id="rId8" w:history="1">
        <w:r w:rsidR="00A848D7" w:rsidRPr="00430959">
          <w:rPr>
            <w:rFonts w:ascii="Candara" w:eastAsia="Times New Roman" w:hAnsi="Candara" w:cs="Segoe UI"/>
            <w:b/>
            <w:bCs/>
            <w:vanish/>
            <w:sz w:val="72"/>
            <w:szCs w:val="72"/>
            <w:lang w:val="en" w:eastAsia="en-GB"/>
          </w:rPr>
          <w:t>Media Centre</w:t>
        </w:r>
      </w:hyperlink>
      <w:hyperlink r:id="rId9" w:history="1">
        <w:r w:rsidR="00A848D7" w:rsidRPr="00430959">
          <w:rPr>
            <w:rFonts w:ascii="Candara" w:eastAsia="Times New Roman" w:hAnsi="Candara" w:cs="Segoe UI"/>
            <w:b/>
            <w:bCs/>
            <w:vanish/>
            <w:sz w:val="72"/>
            <w:szCs w:val="72"/>
            <w:lang w:val="en" w:eastAsia="en-GB"/>
          </w:rPr>
          <w:t>Education and schools</w:t>
        </w:r>
      </w:hyperlink>
      <w:hyperlink r:id="rId10" w:history="1">
        <w:r w:rsidR="00A848D7" w:rsidRPr="00430959">
          <w:rPr>
            <w:rFonts w:ascii="Candara" w:eastAsia="Times New Roman" w:hAnsi="Candara" w:cs="Segoe UI"/>
            <w:b/>
            <w:bCs/>
            <w:vanish/>
            <w:sz w:val="72"/>
            <w:szCs w:val="72"/>
            <w:lang w:val="en" w:eastAsia="en-GB"/>
          </w:rPr>
          <w:t>Children and young people</w:t>
        </w:r>
      </w:hyperlink>
      <w:hyperlink r:id="rId11" w:history="1">
        <w:r w:rsidR="00A848D7" w:rsidRPr="00430959">
          <w:rPr>
            <w:rFonts w:ascii="Candara" w:eastAsia="Times New Roman" w:hAnsi="Candara" w:cs="Segoe UI"/>
            <w:b/>
            <w:bCs/>
            <w:vanish/>
            <w:sz w:val="72"/>
            <w:szCs w:val="72"/>
            <w:lang w:val="en" w:eastAsia="en-GB"/>
          </w:rPr>
          <w:t>Policy and thinking</w:t>
        </w:r>
      </w:hyperlink>
      <w:hyperlink r:id="rId12" w:history="1">
        <w:r w:rsidR="00A848D7" w:rsidRPr="00430959">
          <w:rPr>
            <w:rFonts w:ascii="Candara" w:eastAsia="Times New Roman" w:hAnsi="Candara" w:cs="Segoe UI"/>
            <w:b/>
            <w:bCs/>
            <w:vanish/>
            <w:sz w:val="72"/>
            <w:szCs w:val="72"/>
            <w:lang w:val="en" w:eastAsia="en-GB"/>
          </w:rPr>
          <w:t>Pensions</w:t>
        </w:r>
      </w:hyperlink>
      <w:hyperlink r:id="rId13" w:history="1">
        <w:r w:rsidR="00A848D7" w:rsidRPr="00430959">
          <w:rPr>
            <w:rFonts w:ascii="Candara" w:eastAsia="Times New Roman" w:hAnsi="Candara" w:cs="Segoe UI"/>
            <w:b/>
            <w:bCs/>
            <w:vanish/>
            <w:sz w:val="72"/>
            <w:szCs w:val="72"/>
            <w:lang w:val="en" w:eastAsia="en-GB"/>
          </w:rPr>
          <w:t>Clergy resources</w:t>
        </w:r>
      </w:hyperlink>
      <w:hyperlink r:id="rId14" w:history="1">
        <w:r w:rsidR="00A848D7" w:rsidRPr="00430959">
          <w:rPr>
            <w:rFonts w:ascii="Candara" w:eastAsia="Times New Roman" w:hAnsi="Candara" w:cs="Segoe UI"/>
            <w:b/>
            <w:bCs/>
            <w:vanish/>
            <w:sz w:val="72"/>
            <w:szCs w:val="72"/>
            <w:lang w:val="en" w:eastAsia="en-GB"/>
          </w:rPr>
          <w:t>Church resources</w:t>
        </w:r>
      </w:hyperlink>
      <w:hyperlink r:id="rId15" w:history="1">
        <w:r w:rsidR="00A848D7" w:rsidRPr="00430959">
          <w:rPr>
            <w:rFonts w:ascii="Candara" w:eastAsia="Times New Roman" w:hAnsi="Candara" w:cs="Segoe UI"/>
            <w:b/>
            <w:bCs/>
            <w:vanish/>
            <w:sz w:val="72"/>
            <w:szCs w:val="72"/>
            <w:lang w:val="en" w:eastAsia="en-GB"/>
          </w:rPr>
          <w:t>Diocesan resources</w:t>
        </w:r>
      </w:hyperlink>
      <w:hyperlink r:id="rId16" w:history="1">
        <w:r w:rsidR="00A848D7" w:rsidRPr="00430959">
          <w:rPr>
            <w:rFonts w:ascii="Candara" w:eastAsia="Times New Roman" w:hAnsi="Candara" w:cs="Segoe UI"/>
            <w:b/>
            <w:bCs/>
            <w:vanish/>
            <w:sz w:val="72"/>
            <w:szCs w:val="72"/>
            <w:lang w:val="en" w:eastAsia="en-GB"/>
          </w:rPr>
          <w:t>Libraries and archives</w:t>
        </w:r>
      </w:hyperlink>
      <w:hyperlink r:id="rId17" w:history="1">
        <w:r w:rsidR="00A848D7" w:rsidRPr="00430959">
          <w:rPr>
            <w:rFonts w:ascii="Candara" w:eastAsia="Times New Roman" w:hAnsi="Candara" w:cs="Segoe UI"/>
            <w:b/>
            <w:bCs/>
            <w:vanish/>
            <w:sz w:val="72"/>
            <w:szCs w:val="72"/>
            <w:lang w:val="en" w:eastAsia="en-GB"/>
          </w:rPr>
          <w:t>Parish reorganisation and closed church buildings</w:t>
        </w:r>
      </w:hyperlink>
    </w:p>
    <w:p w14:paraId="4FDCA285" w14:textId="77777777" w:rsidR="00A848D7" w:rsidRPr="00430959" w:rsidRDefault="00A848D7" w:rsidP="00A848D7">
      <w:pPr>
        <w:spacing w:after="0" w:line="240" w:lineRule="auto"/>
        <w:ind w:left="720"/>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Site highlights</w:t>
      </w:r>
    </w:p>
    <w:p w14:paraId="5E53B410" w14:textId="77777777" w:rsidR="00A848D7" w:rsidRPr="00430959" w:rsidRDefault="004701F9" w:rsidP="00A848D7">
      <w:pPr>
        <w:spacing w:after="0" w:line="240" w:lineRule="auto"/>
        <w:ind w:left="720"/>
        <w:jc w:val="center"/>
        <w:rPr>
          <w:rFonts w:ascii="Candara" w:eastAsia="Times New Roman" w:hAnsi="Candara" w:cs="Segoe UI"/>
          <w:b/>
          <w:bCs/>
          <w:vanish/>
          <w:sz w:val="72"/>
          <w:szCs w:val="72"/>
          <w:lang w:val="en" w:eastAsia="en-GB"/>
        </w:rPr>
      </w:pPr>
      <w:hyperlink r:id="rId18" w:history="1">
        <w:r w:rsidR="00A848D7" w:rsidRPr="00430959">
          <w:rPr>
            <w:rFonts w:ascii="Candara" w:eastAsia="Times New Roman" w:hAnsi="Candara" w:cs="Segoe UI"/>
            <w:b/>
            <w:bCs/>
            <w:vanish/>
            <w:sz w:val="72"/>
            <w:szCs w:val="72"/>
            <w:lang w:val="en" w:eastAsia="en-GB"/>
          </w:rPr>
          <w:t>Coronavirus guidance for churches</w:t>
        </w:r>
      </w:hyperlink>
      <w:hyperlink r:id="rId19" w:history="1">
        <w:r w:rsidR="00A848D7" w:rsidRPr="00430959">
          <w:rPr>
            <w:rFonts w:ascii="Candara" w:eastAsia="Times New Roman" w:hAnsi="Candara" w:cs="Segoe UI"/>
            <w:b/>
            <w:bCs/>
            <w:vanish/>
            <w:sz w:val="72"/>
            <w:szCs w:val="72"/>
            <w:lang w:val="en" w:eastAsia="en-GB"/>
          </w:rPr>
          <w:t>Our latest news releases</w:t>
        </w:r>
      </w:hyperlink>
      <w:hyperlink r:id="rId20" w:history="1">
        <w:r w:rsidR="00A848D7" w:rsidRPr="00430959">
          <w:rPr>
            <w:rFonts w:ascii="Candara" w:eastAsia="Times New Roman" w:hAnsi="Candara" w:cs="Segoe UI"/>
            <w:b/>
            <w:bCs/>
            <w:vanish/>
            <w:sz w:val="72"/>
            <w:szCs w:val="72"/>
            <w:lang w:val="en" w:eastAsia="en-GB"/>
          </w:rPr>
          <w:t>Stories and features</w:t>
        </w:r>
      </w:hyperlink>
      <w:hyperlink r:id="rId21" w:history="1">
        <w:r w:rsidR="00A848D7" w:rsidRPr="00430959">
          <w:rPr>
            <w:rFonts w:ascii="Candara" w:eastAsia="Times New Roman" w:hAnsi="Candara" w:cs="Segoe UI"/>
            <w:b/>
            <w:bCs/>
            <w:vanish/>
            <w:sz w:val="72"/>
            <w:szCs w:val="72"/>
            <w:lang w:val="en" w:eastAsia="en-GB"/>
          </w:rPr>
          <w:t>Environment and climate change</w:t>
        </w:r>
      </w:hyperlink>
      <w:hyperlink r:id="rId22" w:history="1">
        <w:r w:rsidR="00A848D7" w:rsidRPr="00430959">
          <w:rPr>
            <w:rFonts w:ascii="Candara" w:eastAsia="Times New Roman" w:hAnsi="Candara" w:cs="Segoe UI"/>
            <w:b/>
            <w:bCs/>
            <w:vanish/>
            <w:sz w:val="72"/>
            <w:szCs w:val="72"/>
            <w:lang w:val="en" w:eastAsia="en-GB"/>
          </w:rPr>
          <w:t>Digital Labs</w:t>
        </w:r>
      </w:hyperlink>
      <w:hyperlink r:id="rId23" w:history="1">
        <w:r w:rsidR="00A848D7" w:rsidRPr="00430959">
          <w:rPr>
            <w:rFonts w:ascii="Candara" w:eastAsia="Times New Roman" w:hAnsi="Candara" w:cs="Segoe UI"/>
            <w:b/>
            <w:bCs/>
            <w:vanish/>
            <w:sz w:val="72"/>
            <w:szCs w:val="72"/>
            <w:lang w:val="en" w:eastAsia="en-GB"/>
          </w:rPr>
          <w:t>Clergy retirement housing</w:t>
        </w:r>
      </w:hyperlink>
    </w:p>
    <w:p w14:paraId="4C2FC24C" w14:textId="77777777" w:rsidR="00A848D7" w:rsidRPr="00430959" w:rsidRDefault="00A848D7" w:rsidP="00A848D7">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In this section</w:t>
      </w:r>
    </w:p>
    <w:p w14:paraId="5F3DBA72" w14:textId="77777777" w:rsidR="00A848D7" w:rsidRPr="00430959" w:rsidRDefault="004701F9" w:rsidP="00A848D7">
      <w:pPr>
        <w:shd w:val="clear" w:color="auto" w:fill="F5F5F5"/>
        <w:spacing w:after="0" w:line="240" w:lineRule="auto"/>
        <w:jc w:val="center"/>
        <w:rPr>
          <w:rFonts w:ascii="Candara" w:eastAsia="Times New Roman" w:hAnsi="Candara" w:cs="Segoe UI"/>
          <w:b/>
          <w:bCs/>
          <w:vanish/>
          <w:sz w:val="72"/>
          <w:szCs w:val="72"/>
          <w:lang w:val="en" w:eastAsia="en-GB"/>
        </w:rPr>
      </w:pPr>
      <w:hyperlink r:id="rId24" w:history="1">
        <w:r w:rsidR="00A848D7" w:rsidRPr="00430959">
          <w:rPr>
            <w:rFonts w:ascii="Candara" w:eastAsia="Times New Roman" w:hAnsi="Candara" w:cs="Segoe UI"/>
            <w:b/>
            <w:bCs/>
            <w:vanish/>
            <w:sz w:val="72"/>
            <w:szCs w:val="72"/>
            <w:lang w:val="en" w:eastAsia="en-GB"/>
          </w:rPr>
          <w:t>What we believe</w:t>
        </w:r>
      </w:hyperlink>
      <w:hyperlink r:id="rId25" w:history="1">
        <w:r w:rsidR="00A848D7" w:rsidRPr="00430959">
          <w:rPr>
            <w:rFonts w:ascii="Candara" w:eastAsia="Times New Roman" w:hAnsi="Candara" w:cs="Segoe UI"/>
            <w:b/>
            <w:bCs/>
            <w:vanish/>
            <w:sz w:val="72"/>
            <w:szCs w:val="72"/>
            <w:lang w:val="en" w:eastAsia="en-GB"/>
          </w:rPr>
          <w:t>Going to church</w:t>
        </w:r>
      </w:hyperlink>
      <w:hyperlink r:id="rId26" w:history="1">
        <w:r w:rsidR="00A848D7" w:rsidRPr="00430959">
          <w:rPr>
            <w:rFonts w:ascii="Candara" w:eastAsia="Times New Roman" w:hAnsi="Candara" w:cs="Segoe UI"/>
            <w:b/>
            <w:bCs/>
            <w:vanish/>
            <w:sz w:val="72"/>
            <w:szCs w:val="72"/>
            <w:lang w:val="en" w:eastAsia="en-GB"/>
          </w:rPr>
          <w:t>Living out our faith</w:t>
        </w:r>
      </w:hyperlink>
      <w:hyperlink r:id="rId27" w:history="1">
        <w:r w:rsidR="00A848D7" w:rsidRPr="00430959">
          <w:rPr>
            <w:rFonts w:ascii="Candara" w:eastAsia="Times New Roman" w:hAnsi="Candara" w:cs="Segoe UI"/>
            <w:b/>
            <w:bCs/>
            <w:vanish/>
            <w:sz w:val="72"/>
            <w:szCs w:val="72"/>
            <w:lang w:val="en" w:eastAsia="en-GB"/>
          </w:rPr>
          <w:t>Our smart speaker apps</w:t>
        </w:r>
      </w:hyperlink>
      <w:hyperlink r:id="rId28" w:history="1">
        <w:r w:rsidR="00A848D7" w:rsidRPr="00430959">
          <w:rPr>
            <w:rFonts w:ascii="Candara" w:eastAsia="Times New Roman" w:hAnsi="Candara" w:cs="Segoe UI"/>
            <w:b/>
            <w:bCs/>
            <w:vanish/>
            <w:sz w:val="72"/>
            <w:szCs w:val="72"/>
            <w:lang w:val="en" w:eastAsia="en-GB"/>
          </w:rPr>
          <w:t>Transforming the world</w:t>
        </w:r>
      </w:hyperlink>
      <w:hyperlink r:id="rId29" w:history="1">
        <w:r w:rsidR="00A848D7" w:rsidRPr="00430959">
          <w:rPr>
            <w:rFonts w:ascii="Candara" w:eastAsia="Times New Roman" w:hAnsi="Candara" w:cs="Segoe UI"/>
            <w:b/>
            <w:bCs/>
            <w:vanish/>
            <w:sz w:val="72"/>
            <w:szCs w:val="72"/>
            <w:lang w:val="en" w:eastAsia="en-GB"/>
          </w:rPr>
          <w:t>The Pilgrim Way</w:t>
        </w:r>
      </w:hyperlink>
      <w:hyperlink r:id="rId30" w:history="1">
        <w:r w:rsidR="00A848D7" w:rsidRPr="00430959">
          <w:rPr>
            <w:rFonts w:ascii="Candara" w:eastAsia="Times New Roman" w:hAnsi="Candara" w:cs="Segoe UI"/>
            <w:b/>
            <w:bCs/>
            <w:vanish/>
            <w:sz w:val="72"/>
            <w:szCs w:val="72"/>
            <w:lang w:val="en" w:eastAsia="en-GB"/>
          </w:rPr>
          <w:t>Our faith videos</w:t>
        </w:r>
      </w:hyperlink>
    </w:p>
    <w:p w14:paraId="5E268346" w14:textId="77777777" w:rsidR="00A848D7" w:rsidRPr="00430959" w:rsidRDefault="00A848D7" w:rsidP="00A848D7">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Site highlights</w:t>
      </w:r>
    </w:p>
    <w:p w14:paraId="068708CC" w14:textId="77777777" w:rsidR="00A848D7" w:rsidRPr="00430959" w:rsidRDefault="004701F9" w:rsidP="00A848D7">
      <w:pPr>
        <w:shd w:val="clear" w:color="auto" w:fill="F5F5F5"/>
        <w:spacing w:after="0" w:line="240" w:lineRule="auto"/>
        <w:jc w:val="center"/>
        <w:rPr>
          <w:rFonts w:ascii="Candara" w:eastAsia="Times New Roman" w:hAnsi="Candara" w:cs="Segoe UI"/>
          <w:b/>
          <w:bCs/>
          <w:vanish/>
          <w:sz w:val="72"/>
          <w:szCs w:val="72"/>
          <w:lang w:val="en" w:eastAsia="en-GB"/>
        </w:rPr>
      </w:pPr>
      <w:hyperlink r:id="rId31" w:history="1">
        <w:r w:rsidR="00A848D7" w:rsidRPr="00430959">
          <w:rPr>
            <w:rFonts w:ascii="Candara" w:eastAsia="Times New Roman" w:hAnsi="Candara" w:cs="Segoe UI"/>
            <w:b/>
            <w:bCs/>
            <w:vanish/>
            <w:sz w:val="72"/>
            <w:szCs w:val="72"/>
            <w:lang w:val="en" w:eastAsia="en-GB"/>
          </w:rPr>
          <w:t>How do you start to pray?</w:t>
        </w:r>
      </w:hyperlink>
      <w:hyperlink r:id="rId32" w:history="1">
        <w:r w:rsidR="00A848D7" w:rsidRPr="00430959">
          <w:rPr>
            <w:rFonts w:ascii="Candara" w:eastAsia="Times New Roman" w:hAnsi="Candara" w:cs="Segoe UI"/>
            <w:b/>
            <w:bCs/>
            <w:vanish/>
            <w:sz w:val="72"/>
            <w:szCs w:val="72"/>
            <w:lang w:val="en" w:eastAsia="en-GB"/>
          </w:rPr>
          <w:t>What is Holy Communion?</w:t>
        </w:r>
      </w:hyperlink>
      <w:hyperlink r:id="rId33" w:history="1">
        <w:r w:rsidR="00A848D7" w:rsidRPr="00430959">
          <w:rPr>
            <w:rFonts w:ascii="Candara" w:eastAsia="Times New Roman" w:hAnsi="Candara" w:cs="Segoe UI"/>
            <w:b/>
            <w:bCs/>
            <w:vanish/>
            <w:sz w:val="72"/>
            <w:szCs w:val="72"/>
            <w:lang w:val="en" w:eastAsia="en-GB"/>
          </w:rPr>
          <w:t>What do Christians actually believe?</w:t>
        </w:r>
      </w:hyperlink>
      <w:hyperlink r:id="rId34" w:history="1">
        <w:r w:rsidR="00A848D7" w:rsidRPr="00430959">
          <w:rPr>
            <w:rFonts w:ascii="Candara" w:eastAsia="Times New Roman" w:hAnsi="Candara" w:cs="Segoe UI"/>
            <w:b/>
            <w:bCs/>
            <w:vanish/>
            <w:sz w:val="72"/>
            <w:szCs w:val="72"/>
            <w:lang w:val="en" w:eastAsia="en-GB"/>
          </w:rPr>
          <w:t>Light an online candle</w:t>
        </w:r>
      </w:hyperlink>
    </w:p>
    <w:p w14:paraId="056930F6" w14:textId="77777777" w:rsidR="00A848D7" w:rsidRPr="00430959" w:rsidRDefault="00A848D7" w:rsidP="00A848D7">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In this section</w:t>
      </w:r>
    </w:p>
    <w:p w14:paraId="2F87FF58" w14:textId="77777777" w:rsidR="00A848D7" w:rsidRPr="00430959" w:rsidRDefault="004701F9" w:rsidP="00A848D7">
      <w:pPr>
        <w:shd w:val="clear" w:color="auto" w:fill="F5F5F5"/>
        <w:spacing w:after="0" w:line="240" w:lineRule="auto"/>
        <w:jc w:val="center"/>
        <w:rPr>
          <w:rFonts w:ascii="Candara" w:eastAsia="Times New Roman" w:hAnsi="Candara" w:cs="Segoe UI"/>
          <w:b/>
          <w:bCs/>
          <w:vanish/>
          <w:sz w:val="72"/>
          <w:szCs w:val="72"/>
          <w:lang w:val="en" w:eastAsia="en-GB"/>
        </w:rPr>
      </w:pPr>
      <w:hyperlink r:id="rId35" w:history="1">
        <w:r w:rsidR="00A848D7" w:rsidRPr="00430959">
          <w:rPr>
            <w:rFonts w:ascii="Candara" w:eastAsia="Times New Roman" w:hAnsi="Candara" w:cs="Segoe UI"/>
            <w:b/>
            <w:bCs/>
            <w:vanish/>
            <w:sz w:val="72"/>
            <w:szCs w:val="72"/>
            <w:lang w:val="en" w:eastAsia="en-GB"/>
          </w:rPr>
          <w:t>Christenings</w:t>
        </w:r>
      </w:hyperlink>
      <w:hyperlink r:id="rId36" w:history="1">
        <w:r w:rsidR="00A848D7" w:rsidRPr="00430959">
          <w:rPr>
            <w:rFonts w:ascii="Candara" w:eastAsia="Times New Roman" w:hAnsi="Candara" w:cs="Segoe UI"/>
            <w:b/>
            <w:bCs/>
            <w:vanish/>
            <w:sz w:val="72"/>
            <w:szCs w:val="72"/>
            <w:lang w:val="en" w:eastAsia="en-GB"/>
          </w:rPr>
          <w:t>Weddings</w:t>
        </w:r>
      </w:hyperlink>
      <w:hyperlink r:id="rId37" w:history="1">
        <w:r w:rsidR="00A848D7" w:rsidRPr="00430959">
          <w:rPr>
            <w:rFonts w:ascii="Candara" w:eastAsia="Times New Roman" w:hAnsi="Candara" w:cs="Segoe UI"/>
            <w:b/>
            <w:bCs/>
            <w:vanish/>
            <w:sz w:val="72"/>
            <w:szCs w:val="72"/>
            <w:lang w:val="en" w:eastAsia="en-GB"/>
          </w:rPr>
          <w:t>Adult Baptism</w:t>
        </w:r>
      </w:hyperlink>
      <w:hyperlink r:id="rId38" w:history="1">
        <w:r w:rsidR="00A848D7" w:rsidRPr="00430959">
          <w:rPr>
            <w:rFonts w:ascii="Candara" w:eastAsia="Times New Roman" w:hAnsi="Candara" w:cs="Segoe UI"/>
            <w:b/>
            <w:bCs/>
            <w:vanish/>
            <w:sz w:val="72"/>
            <w:szCs w:val="72"/>
            <w:lang w:val="en" w:eastAsia="en-GB"/>
          </w:rPr>
          <w:t>Confirmations</w:t>
        </w:r>
      </w:hyperlink>
      <w:hyperlink r:id="rId39" w:history="1">
        <w:r w:rsidR="00A848D7" w:rsidRPr="00430959">
          <w:rPr>
            <w:rFonts w:ascii="Candara" w:eastAsia="Times New Roman" w:hAnsi="Candara" w:cs="Segoe UI"/>
            <w:b/>
            <w:bCs/>
            <w:vanish/>
            <w:sz w:val="72"/>
            <w:szCs w:val="72"/>
            <w:lang w:val="en" w:eastAsia="en-GB"/>
          </w:rPr>
          <w:t>Funerals</w:t>
        </w:r>
      </w:hyperlink>
      <w:hyperlink r:id="rId40" w:history="1">
        <w:r w:rsidR="00A848D7" w:rsidRPr="00430959">
          <w:rPr>
            <w:rFonts w:ascii="Candara" w:eastAsia="Times New Roman" w:hAnsi="Candara" w:cs="Segoe UI"/>
            <w:b/>
            <w:bCs/>
            <w:vanish/>
            <w:sz w:val="72"/>
            <w:szCs w:val="72"/>
            <w:lang w:val="en" w:eastAsia="en-GB"/>
          </w:rPr>
          <w:t>Vocations</w:t>
        </w:r>
      </w:hyperlink>
    </w:p>
    <w:p w14:paraId="0F5BB2BB" w14:textId="77777777" w:rsidR="00A848D7" w:rsidRPr="00430959" w:rsidRDefault="00A848D7" w:rsidP="00A848D7">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Site highlights</w:t>
      </w:r>
    </w:p>
    <w:p w14:paraId="4BE468A7" w14:textId="77777777" w:rsidR="00A848D7" w:rsidRPr="00430959" w:rsidRDefault="004701F9" w:rsidP="00A848D7">
      <w:pPr>
        <w:shd w:val="clear" w:color="auto" w:fill="F5F5F5"/>
        <w:spacing w:after="0" w:line="240" w:lineRule="auto"/>
        <w:jc w:val="center"/>
        <w:rPr>
          <w:rFonts w:ascii="Candara" w:eastAsia="Times New Roman" w:hAnsi="Candara" w:cs="Segoe UI"/>
          <w:b/>
          <w:bCs/>
          <w:vanish/>
          <w:sz w:val="72"/>
          <w:szCs w:val="72"/>
          <w:lang w:val="en" w:eastAsia="en-GB"/>
        </w:rPr>
      </w:pPr>
      <w:hyperlink r:id="rId41" w:history="1">
        <w:r w:rsidR="00A848D7" w:rsidRPr="00430959">
          <w:rPr>
            <w:rFonts w:ascii="Candara" w:eastAsia="Times New Roman" w:hAnsi="Candara" w:cs="Segoe UI"/>
            <w:b/>
            <w:bCs/>
            <w:vanish/>
            <w:sz w:val="72"/>
            <w:szCs w:val="72"/>
            <w:lang w:val="en" w:eastAsia="en-GB"/>
          </w:rPr>
          <w:t>Confirmation FAQs</w:t>
        </w:r>
      </w:hyperlink>
      <w:hyperlink r:id="rId42" w:history="1">
        <w:r w:rsidR="00A848D7" w:rsidRPr="00430959">
          <w:rPr>
            <w:rFonts w:ascii="Candara" w:eastAsia="Times New Roman" w:hAnsi="Candara" w:cs="Segoe UI"/>
            <w:b/>
            <w:bCs/>
            <w:vanish/>
            <w:sz w:val="72"/>
            <w:szCs w:val="72"/>
            <w:lang w:val="en" w:eastAsia="en-GB"/>
          </w:rPr>
          <w:t>Stories of calling</w:t>
        </w:r>
      </w:hyperlink>
      <w:hyperlink r:id="rId43" w:history="1">
        <w:r w:rsidR="00A848D7" w:rsidRPr="00430959">
          <w:rPr>
            <w:rFonts w:ascii="Candara" w:eastAsia="Times New Roman" w:hAnsi="Candara" w:cs="Segoe UI"/>
            <w:b/>
            <w:bCs/>
            <w:vanish/>
            <w:sz w:val="72"/>
            <w:szCs w:val="72"/>
            <w:lang w:val="en" w:eastAsia="en-GB"/>
          </w:rPr>
          <w:t>The Ministry Experience Scheme</w:t>
        </w:r>
      </w:hyperlink>
    </w:p>
    <w:p w14:paraId="148FBBC4" w14:textId="77777777" w:rsidR="00A848D7" w:rsidRPr="00430959" w:rsidRDefault="00A848D7" w:rsidP="00A848D7">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In this section</w:t>
      </w:r>
    </w:p>
    <w:p w14:paraId="692313A9" w14:textId="77777777" w:rsidR="00A848D7" w:rsidRPr="00430959" w:rsidRDefault="004701F9" w:rsidP="00A848D7">
      <w:pPr>
        <w:shd w:val="clear" w:color="auto" w:fill="F5F5F5"/>
        <w:spacing w:after="0" w:line="240" w:lineRule="auto"/>
        <w:jc w:val="center"/>
        <w:rPr>
          <w:rFonts w:ascii="Candara" w:eastAsia="Times New Roman" w:hAnsi="Candara" w:cs="Segoe UI"/>
          <w:b/>
          <w:bCs/>
          <w:vanish/>
          <w:sz w:val="72"/>
          <w:szCs w:val="72"/>
          <w:lang w:val="en" w:eastAsia="en-GB"/>
        </w:rPr>
      </w:pPr>
      <w:hyperlink r:id="rId44" w:history="1">
        <w:r w:rsidR="00A848D7" w:rsidRPr="00430959">
          <w:rPr>
            <w:rFonts w:ascii="Candara" w:eastAsia="Times New Roman" w:hAnsi="Candara" w:cs="Segoe UI"/>
            <w:b/>
            <w:bCs/>
            <w:vanish/>
            <w:sz w:val="72"/>
            <w:szCs w:val="72"/>
            <w:lang w:val="en" w:eastAsia="en-GB"/>
          </w:rPr>
          <w:t>Changing stories</w:t>
        </w:r>
      </w:hyperlink>
      <w:hyperlink r:id="rId45" w:history="1">
        <w:r w:rsidR="00A848D7" w:rsidRPr="00430959">
          <w:rPr>
            <w:rFonts w:ascii="Candara" w:eastAsia="Times New Roman" w:hAnsi="Candara" w:cs="Segoe UI"/>
            <w:b/>
            <w:bCs/>
            <w:vanish/>
            <w:sz w:val="72"/>
            <w:szCs w:val="72"/>
            <w:lang w:val="en" w:eastAsia="en-GB"/>
          </w:rPr>
          <w:t>Community action</w:t>
        </w:r>
      </w:hyperlink>
      <w:hyperlink r:id="rId46" w:history="1">
        <w:r w:rsidR="00A848D7" w:rsidRPr="00430959">
          <w:rPr>
            <w:rFonts w:ascii="Candara" w:eastAsia="Times New Roman" w:hAnsi="Candara" w:cs="Segoe UI"/>
            <w:b/>
            <w:bCs/>
            <w:vanish/>
            <w:sz w:val="72"/>
            <w:szCs w:val="72"/>
            <w:lang w:val="en" w:eastAsia="en-GB"/>
          </w:rPr>
          <w:t>Everyday faith</w:t>
        </w:r>
      </w:hyperlink>
      <w:hyperlink r:id="rId47" w:history="1">
        <w:r w:rsidR="00A848D7" w:rsidRPr="00430959">
          <w:rPr>
            <w:rFonts w:ascii="Candara" w:eastAsia="Times New Roman" w:hAnsi="Candara" w:cs="Segoe UI"/>
            <w:b/>
            <w:bCs/>
            <w:vanish/>
            <w:sz w:val="72"/>
            <w:szCs w:val="72"/>
            <w:lang w:val="en" w:eastAsia="en-GB"/>
          </w:rPr>
          <w:t>Faith at Home</w:t>
        </w:r>
      </w:hyperlink>
      <w:hyperlink r:id="rId48" w:history="1">
        <w:r w:rsidR="00A848D7" w:rsidRPr="00430959">
          <w:rPr>
            <w:rFonts w:ascii="Candara" w:eastAsia="Times New Roman" w:hAnsi="Candara" w:cs="Segoe UI"/>
            <w:b/>
            <w:bCs/>
            <w:vanish/>
            <w:sz w:val="72"/>
            <w:szCs w:val="72"/>
            <w:lang w:val="en" w:eastAsia="en-GB"/>
          </w:rPr>
          <w:t>Faith in action</w:t>
        </w:r>
      </w:hyperlink>
      <w:hyperlink r:id="rId49" w:history="1">
        <w:r w:rsidR="00A848D7" w:rsidRPr="00430959">
          <w:rPr>
            <w:rFonts w:ascii="Candara" w:eastAsia="Times New Roman" w:hAnsi="Candara" w:cs="Segoe UI"/>
            <w:b/>
            <w:bCs/>
            <w:vanish/>
            <w:sz w:val="72"/>
            <w:szCs w:val="72"/>
            <w:lang w:val="en" w:eastAsia="en-GB"/>
          </w:rPr>
          <w:t>Mental health resources</w:t>
        </w:r>
      </w:hyperlink>
      <w:hyperlink r:id="rId50" w:history="1">
        <w:r w:rsidR="00A848D7" w:rsidRPr="00430959">
          <w:rPr>
            <w:rFonts w:ascii="Candara" w:eastAsia="Times New Roman" w:hAnsi="Candara" w:cs="Segoe UI"/>
            <w:b/>
            <w:bCs/>
            <w:vanish/>
            <w:sz w:val="72"/>
            <w:szCs w:val="72"/>
            <w:lang w:val="en" w:eastAsia="en-GB"/>
          </w:rPr>
          <w:t>Valuing People with Down's Syndrome</w:t>
        </w:r>
      </w:hyperlink>
      <w:hyperlink r:id="rId51" w:history="1">
        <w:r w:rsidR="00A848D7" w:rsidRPr="00430959">
          <w:rPr>
            <w:rFonts w:ascii="Candara" w:eastAsia="Times New Roman" w:hAnsi="Candara" w:cs="Segoe UI"/>
            <w:b/>
            <w:bCs/>
            <w:vanish/>
            <w:sz w:val="72"/>
            <w:szCs w:val="72"/>
            <w:lang w:val="en" w:eastAsia="en-GB"/>
          </w:rPr>
          <w:t>World Environment Day</w:t>
        </w:r>
      </w:hyperlink>
    </w:p>
    <w:p w14:paraId="01B622D9" w14:textId="77777777" w:rsidR="00A848D7" w:rsidRPr="00430959" w:rsidRDefault="00A848D7" w:rsidP="00A848D7">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Site highlights</w:t>
      </w:r>
    </w:p>
    <w:p w14:paraId="43639A40" w14:textId="77777777" w:rsidR="00A848D7" w:rsidRPr="00430959" w:rsidRDefault="004701F9" w:rsidP="00A848D7">
      <w:pPr>
        <w:shd w:val="clear" w:color="auto" w:fill="F5F5F5"/>
        <w:spacing w:after="0" w:line="240" w:lineRule="auto"/>
        <w:jc w:val="center"/>
        <w:rPr>
          <w:rFonts w:ascii="Candara" w:eastAsia="Times New Roman" w:hAnsi="Candara" w:cs="Segoe UI"/>
          <w:b/>
          <w:bCs/>
          <w:vanish/>
          <w:sz w:val="72"/>
          <w:szCs w:val="72"/>
          <w:lang w:val="en" w:eastAsia="en-GB"/>
        </w:rPr>
      </w:pPr>
      <w:hyperlink r:id="rId52" w:history="1">
        <w:r w:rsidR="00A848D7" w:rsidRPr="00430959">
          <w:rPr>
            <w:rFonts w:ascii="Candara" w:eastAsia="Times New Roman" w:hAnsi="Candara" w:cs="Segoe UI"/>
            <w:b/>
            <w:bCs/>
            <w:vanish/>
            <w:sz w:val="72"/>
            <w:szCs w:val="72"/>
            <w:lang w:val="en" w:eastAsia="en-GB"/>
          </w:rPr>
          <w:t>How Christians live out their faith</w:t>
        </w:r>
      </w:hyperlink>
      <w:hyperlink r:id="rId53" w:history="1">
        <w:r w:rsidR="00A848D7" w:rsidRPr="00430959">
          <w:rPr>
            <w:rFonts w:ascii="Candara" w:eastAsia="Times New Roman" w:hAnsi="Candara" w:cs="Segoe UI"/>
            <w:b/>
            <w:bCs/>
            <w:vanish/>
            <w:sz w:val="72"/>
            <w:szCs w:val="72"/>
            <w:lang w:val="en" w:eastAsia="en-GB"/>
          </w:rPr>
          <w:t>Receive our digital resources</w:t>
        </w:r>
      </w:hyperlink>
      <w:hyperlink r:id="rId54" w:history="1">
        <w:r w:rsidR="00A848D7" w:rsidRPr="00430959">
          <w:rPr>
            <w:rFonts w:ascii="Candara" w:eastAsia="Times New Roman" w:hAnsi="Candara" w:cs="Segoe UI"/>
            <w:b/>
            <w:bCs/>
            <w:vanish/>
            <w:sz w:val="72"/>
            <w:szCs w:val="72"/>
            <w:lang w:val="en" w:eastAsia="en-GB"/>
          </w:rPr>
          <w:t>Starting a community action project</w:t>
        </w:r>
      </w:hyperlink>
    </w:p>
    <w:p w14:paraId="5F2164AA" w14:textId="77777777" w:rsidR="00A848D7" w:rsidRPr="00430959" w:rsidRDefault="00A848D7" w:rsidP="00A848D7">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In this section</w:t>
      </w:r>
    </w:p>
    <w:p w14:paraId="1F1FAF51" w14:textId="77777777" w:rsidR="00A848D7" w:rsidRPr="00430959" w:rsidRDefault="004701F9" w:rsidP="00A848D7">
      <w:pPr>
        <w:shd w:val="clear" w:color="auto" w:fill="F5F5F5"/>
        <w:spacing w:after="0" w:line="240" w:lineRule="auto"/>
        <w:jc w:val="center"/>
        <w:rPr>
          <w:rFonts w:ascii="Candara" w:eastAsia="Times New Roman" w:hAnsi="Candara" w:cs="Segoe UI"/>
          <w:b/>
          <w:bCs/>
          <w:vanish/>
          <w:sz w:val="72"/>
          <w:szCs w:val="72"/>
          <w:lang w:val="en" w:eastAsia="en-GB"/>
        </w:rPr>
      </w:pPr>
      <w:hyperlink r:id="rId55" w:history="1">
        <w:r w:rsidR="00A848D7" w:rsidRPr="00430959">
          <w:rPr>
            <w:rFonts w:ascii="Candara" w:eastAsia="Times New Roman" w:hAnsi="Candara" w:cs="Segoe UI"/>
            <w:b/>
            <w:bCs/>
            <w:vanish/>
            <w:sz w:val="72"/>
            <w:szCs w:val="72"/>
            <w:lang w:val="en" w:eastAsia="en-GB"/>
          </w:rPr>
          <w:t>Join us in a service of Daily Prayer</w:t>
        </w:r>
      </w:hyperlink>
      <w:hyperlink r:id="rId56" w:history="1">
        <w:r w:rsidR="00A848D7" w:rsidRPr="00430959">
          <w:rPr>
            <w:rFonts w:ascii="Candara" w:eastAsia="Times New Roman" w:hAnsi="Candara" w:cs="Segoe UI"/>
            <w:b/>
            <w:bCs/>
            <w:vanish/>
            <w:sz w:val="72"/>
            <w:szCs w:val="72"/>
            <w:lang w:val="en" w:eastAsia="en-GB"/>
          </w:rPr>
          <w:t>Learning to pray</w:t>
        </w:r>
      </w:hyperlink>
      <w:hyperlink r:id="rId57" w:history="1">
        <w:r w:rsidR="00A848D7" w:rsidRPr="00430959">
          <w:rPr>
            <w:rFonts w:ascii="Candara" w:eastAsia="Times New Roman" w:hAnsi="Candara" w:cs="Segoe UI"/>
            <w:b/>
            <w:bCs/>
            <w:vanish/>
            <w:sz w:val="72"/>
            <w:szCs w:val="72"/>
            <w:lang w:val="en" w:eastAsia="en-GB"/>
          </w:rPr>
          <w:t>Topical Prayers</w:t>
        </w:r>
      </w:hyperlink>
      <w:hyperlink r:id="rId58" w:history="1">
        <w:r w:rsidR="00A848D7" w:rsidRPr="00430959">
          <w:rPr>
            <w:rFonts w:ascii="Candara" w:eastAsia="Times New Roman" w:hAnsi="Candara" w:cs="Segoe UI"/>
            <w:b/>
            <w:bCs/>
            <w:vanish/>
            <w:sz w:val="72"/>
            <w:szCs w:val="72"/>
            <w:lang w:val="en" w:eastAsia="en-GB"/>
          </w:rPr>
          <w:t>Worship texts and resources</w:t>
        </w:r>
      </w:hyperlink>
      <w:hyperlink r:id="rId59" w:tgtFrame="_blank" w:history="1">
        <w:r w:rsidR="00A848D7" w:rsidRPr="00430959">
          <w:rPr>
            <w:rFonts w:ascii="Candara" w:eastAsia="Times New Roman" w:hAnsi="Candara" w:cs="Segoe UI"/>
            <w:b/>
            <w:bCs/>
            <w:vanish/>
            <w:sz w:val="72"/>
            <w:szCs w:val="72"/>
            <w:lang w:val="en" w:eastAsia="en-GB"/>
          </w:rPr>
          <w:t>Download our apps</w:t>
        </w:r>
      </w:hyperlink>
      <w:hyperlink r:id="rId60" w:history="1">
        <w:r w:rsidR="00A848D7" w:rsidRPr="00430959">
          <w:rPr>
            <w:rFonts w:ascii="Candara" w:eastAsia="Times New Roman" w:hAnsi="Candara" w:cs="Segoe UI"/>
            <w:b/>
            <w:bCs/>
            <w:vanish/>
            <w:sz w:val="72"/>
            <w:szCs w:val="72"/>
            <w:lang w:val="en" w:eastAsia="en-GB"/>
          </w:rPr>
          <w:t>Common Worship Publications</w:t>
        </w:r>
      </w:hyperlink>
    </w:p>
    <w:p w14:paraId="1D957CF0" w14:textId="77777777" w:rsidR="00A848D7" w:rsidRPr="00430959" w:rsidRDefault="00A848D7" w:rsidP="00A848D7">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Site highlights</w:t>
      </w:r>
    </w:p>
    <w:p w14:paraId="0AE6B3BF" w14:textId="77777777" w:rsidR="00A848D7" w:rsidRPr="00430959" w:rsidRDefault="004701F9" w:rsidP="00A848D7">
      <w:pPr>
        <w:shd w:val="clear" w:color="auto" w:fill="F5F5F5"/>
        <w:spacing w:after="0" w:line="240" w:lineRule="auto"/>
        <w:jc w:val="center"/>
        <w:rPr>
          <w:rFonts w:ascii="Candara" w:eastAsia="Times New Roman" w:hAnsi="Candara" w:cs="Segoe UI"/>
          <w:b/>
          <w:bCs/>
          <w:vanish/>
          <w:sz w:val="72"/>
          <w:szCs w:val="72"/>
          <w:lang w:val="en" w:eastAsia="en-GB"/>
        </w:rPr>
      </w:pPr>
      <w:hyperlink r:id="rId61" w:history="1">
        <w:r w:rsidR="00A848D7" w:rsidRPr="00430959">
          <w:rPr>
            <w:rFonts w:ascii="Candara" w:eastAsia="Times New Roman" w:hAnsi="Candara" w:cs="Segoe UI"/>
            <w:b/>
            <w:bCs/>
            <w:vanish/>
            <w:sz w:val="72"/>
            <w:szCs w:val="72"/>
            <w:lang w:val="en" w:eastAsia="en-GB"/>
          </w:rPr>
          <w:t>Read a prayer for today</w:t>
        </w:r>
      </w:hyperlink>
      <w:hyperlink r:id="rId62" w:history="1">
        <w:r w:rsidR="00A848D7" w:rsidRPr="00430959">
          <w:rPr>
            <w:rFonts w:ascii="Candara" w:eastAsia="Times New Roman" w:hAnsi="Candara" w:cs="Segoe UI"/>
            <w:b/>
            <w:bCs/>
            <w:vanish/>
            <w:sz w:val="72"/>
            <w:szCs w:val="72"/>
            <w:lang w:val="en" w:eastAsia="en-GB"/>
          </w:rPr>
          <w:t>Common Worship</w:t>
        </w:r>
      </w:hyperlink>
      <w:hyperlink r:id="rId63" w:history="1">
        <w:r w:rsidR="00A848D7" w:rsidRPr="00430959">
          <w:rPr>
            <w:rFonts w:ascii="Candara" w:eastAsia="Times New Roman" w:hAnsi="Candara" w:cs="Segoe UI"/>
            <w:b/>
            <w:bCs/>
            <w:vanish/>
            <w:sz w:val="72"/>
            <w:szCs w:val="72"/>
            <w:lang w:val="en" w:eastAsia="en-GB"/>
          </w:rPr>
          <w:t>The Book of Common Prayer</w:t>
        </w:r>
      </w:hyperlink>
    </w:p>
    <w:p w14:paraId="4F8A4E79" w14:textId="77777777" w:rsidR="00A848D7" w:rsidRPr="00430959" w:rsidRDefault="00A848D7" w:rsidP="00A848D7">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In this section</w:t>
      </w:r>
    </w:p>
    <w:p w14:paraId="07F1589E" w14:textId="77777777" w:rsidR="00A848D7" w:rsidRPr="00430959" w:rsidRDefault="004701F9" w:rsidP="00A848D7">
      <w:pPr>
        <w:shd w:val="clear" w:color="auto" w:fill="F5F5F5"/>
        <w:spacing w:after="0" w:line="240" w:lineRule="auto"/>
        <w:jc w:val="center"/>
        <w:rPr>
          <w:rFonts w:ascii="Candara" w:eastAsia="Times New Roman" w:hAnsi="Candara" w:cs="Segoe UI"/>
          <w:b/>
          <w:bCs/>
          <w:vanish/>
          <w:sz w:val="72"/>
          <w:szCs w:val="72"/>
          <w:lang w:val="en" w:eastAsia="en-GB"/>
        </w:rPr>
      </w:pPr>
      <w:hyperlink r:id="rId64" w:history="1">
        <w:r w:rsidR="00A848D7" w:rsidRPr="00430959">
          <w:rPr>
            <w:rFonts w:ascii="Candara" w:eastAsia="Times New Roman" w:hAnsi="Candara" w:cs="Segoe UI"/>
            <w:b/>
            <w:bCs/>
            <w:vanish/>
            <w:sz w:val="72"/>
            <w:szCs w:val="72"/>
            <w:lang w:val="en" w:eastAsia="en-GB"/>
          </w:rPr>
          <w:t>Leadership and governance</w:t>
        </w:r>
      </w:hyperlink>
      <w:hyperlink r:id="rId65" w:history="1">
        <w:r w:rsidR="00A848D7" w:rsidRPr="00430959">
          <w:rPr>
            <w:rFonts w:ascii="Candara" w:eastAsia="Times New Roman" w:hAnsi="Candara" w:cs="Segoe UI"/>
            <w:b/>
            <w:bCs/>
            <w:vanish/>
            <w:sz w:val="72"/>
            <w:szCs w:val="72"/>
            <w:lang w:val="en" w:eastAsia="en-GB"/>
          </w:rPr>
          <w:t>Our churches</w:t>
        </w:r>
      </w:hyperlink>
      <w:hyperlink r:id="rId66" w:history="1">
        <w:r w:rsidR="00A848D7" w:rsidRPr="00430959">
          <w:rPr>
            <w:rFonts w:ascii="Candara" w:eastAsia="Times New Roman" w:hAnsi="Candara" w:cs="Segoe UI"/>
            <w:b/>
            <w:bCs/>
            <w:vanish/>
            <w:sz w:val="72"/>
            <w:szCs w:val="72"/>
            <w:lang w:val="en" w:eastAsia="en-GB"/>
          </w:rPr>
          <w:t>Our cathedrals</w:t>
        </w:r>
      </w:hyperlink>
      <w:hyperlink r:id="rId67" w:history="1">
        <w:r w:rsidR="00A848D7" w:rsidRPr="00430959">
          <w:rPr>
            <w:rFonts w:ascii="Candara" w:eastAsia="Times New Roman" w:hAnsi="Candara" w:cs="Segoe UI"/>
            <w:b/>
            <w:bCs/>
            <w:vanish/>
            <w:sz w:val="72"/>
            <w:szCs w:val="72"/>
            <w:lang w:val="en" w:eastAsia="en-GB"/>
          </w:rPr>
          <w:t>Dioceses: our regional presence</w:t>
        </w:r>
      </w:hyperlink>
      <w:hyperlink r:id="rId68" w:history="1">
        <w:r w:rsidR="00A848D7" w:rsidRPr="00430959">
          <w:rPr>
            <w:rFonts w:ascii="Candara" w:eastAsia="Times New Roman" w:hAnsi="Candara" w:cs="Segoe UI"/>
            <w:b/>
            <w:bCs/>
            <w:vanish/>
            <w:sz w:val="72"/>
            <w:szCs w:val="72"/>
            <w:lang w:val="en" w:eastAsia="en-GB"/>
          </w:rPr>
          <w:t>The Anglican Communion</w:t>
        </w:r>
      </w:hyperlink>
      <w:hyperlink r:id="rId69" w:history="1">
        <w:r w:rsidR="00A848D7" w:rsidRPr="00430959">
          <w:rPr>
            <w:rFonts w:ascii="Candara" w:eastAsia="Times New Roman" w:hAnsi="Candara" w:cs="Segoe UI"/>
            <w:b/>
            <w:bCs/>
            <w:vanish/>
            <w:sz w:val="72"/>
            <w:szCs w:val="72"/>
            <w:lang w:val="en" w:eastAsia="en-GB"/>
          </w:rPr>
          <w:t>Work with other Christian Churches</w:t>
        </w:r>
      </w:hyperlink>
      <w:hyperlink r:id="rId70" w:history="1">
        <w:r w:rsidR="00A848D7" w:rsidRPr="00430959">
          <w:rPr>
            <w:rFonts w:ascii="Candara" w:eastAsia="Times New Roman" w:hAnsi="Candara" w:cs="Segoe UI"/>
            <w:b/>
            <w:bCs/>
            <w:vanish/>
            <w:sz w:val="72"/>
            <w:szCs w:val="72"/>
            <w:lang w:val="en" w:eastAsia="en-GB"/>
          </w:rPr>
          <w:t>Work with other faiths</w:t>
        </w:r>
      </w:hyperlink>
      <w:hyperlink r:id="rId71" w:history="1">
        <w:r w:rsidR="00A848D7" w:rsidRPr="00430959">
          <w:rPr>
            <w:rFonts w:ascii="Candara" w:eastAsia="Times New Roman" w:hAnsi="Candara" w:cs="Segoe UI"/>
            <w:b/>
            <w:bCs/>
            <w:vanish/>
            <w:sz w:val="72"/>
            <w:szCs w:val="72"/>
            <w:lang w:val="en" w:eastAsia="en-GB"/>
          </w:rPr>
          <w:t>Renewal &amp; Reform</w:t>
        </w:r>
      </w:hyperlink>
    </w:p>
    <w:p w14:paraId="50E16503" w14:textId="77777777" w:rsidR="00A848D7" w:rsidRPr="00430959" w:rsidRDefault="00A848D7" w:rsidP="00A848D7">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Site highlights</w:t>
      </w:r>
    </w:p>
    <w:p w14:paraId="71ED0618" w14:textId="77777777" w:rsidR="00A848D7" w:rsidRPr="00430959" w:rsidRDefault="004701F9" w:rsidP="00A848D7">
      <w:pPr>
        <w:shd w:val="clear" w:color="auto" w:fill="F5F5F5"/>
        <w:spacing w:after="0" w:line="240" w:lineRule="auto"/>
        <w:jc w:val="center"/>
        <w:rPr>
          <w:rFonts w:ascii="Candara" w:eastAsia="Times New Roman" w:hAnsi="Candara" w:cs="Segoe UI"/>
          <w:b/>
          <w:bCs/>
          <w:vanish/>
          <w:sz w:val="72"/>
          <w:szCs w:val="72"/>
          <w:lang w:val="en" w:eastAsia="en-GB"/>
        </w:rPr>
      </w:pPr>
      <w:hyperlink r:id="rId72" w:history="1">
        <w:r w:rsidR="00A848D7" w:rsidRPr="00430959">
          <w:rPr>
            <w:rFonts w:ascii="Candara" w:eastAsia="Times New Roman" w:hAnsi="Candara" w:cs="Segoe UI"/>
            <w:b/>
            <w:bCs/>
            <w:vanish/>
            <w:sz w:val="72"/>
            <w:szCs w:val="72"/>
            <w:lang w:val="en" w:eastAsia="en-GB"/>
          </w:rPr>
          <w:t>Visit our cathedrals</w:t>
        </w:r>
      </w:hyperlink>
      <w:hyperlink r:id="rId73" w:history="1">
        <w:r w:rsidR="00A848D7" w:rsidRPr="00430959">
          <w:rPr>
            <w:rFonts w:ascii="Candara" w:eastAsia="Times New Roman" w:hAnsi="Candara" w:cs="Segoe UI"/>
            <w:b/>
            <w:bCs/>
            <w:vanish/>
            <w:sz w:val="72"/>
            <w:szCs w:val="72"/>
            <w:lang w:val="en" w:eastAsia="en-GB"/>
          </w:rPr>
          <w:t>General Synod</w:t>
        </w:r>
      </w:hyperlink>
      <w:hyperlink r:id="rId74" w:history="1">
        <w:r w:rsidR="00A848D7" w:rsidRPr="00430959">
          <w:rPr>
            <w:rFonts w:ascii="Candara" w:eastAsia="Times New Roman" w:hAnsi="Candara" w:cs="Segoe UI"/>
            <w:b/>
            <w:bCs/>
            <w:vanish/>
            <w:sz w:val="72"/>
            <w:szCs w:val="72"/>
            <w:lang w:val="en" w:eastAsia="en-GB"/>
          </w:rPr>
          <w:t>Understanding local church unity</w:t>
        </w:r>
      </w:hyperlink>
      <w:hyperlink r:id="rId75" w:history="1">
        <w:r w:rsidR="00A848D7" w:rsidRPr="00430959">
          <w:rPr>
            <w:rFonts w:ascii="Candara" w:eastAsia="Times New Roman" w:hAnsi="Candara" w:cs="Segoe UI"/>
            <w:b/>
            <w:bCs/>
            <w:vanish/>
            <w:sz w:val="72"/>
            <w:szCs w:val="72"/>
            <w:lang w:val="en" w:eastAsia="en-GB"/>
          </w:rPr>
          <w:t>Evangelism and Discipleship</w:t>
        </w:r>
      </w:hyperlink>
    </w:p>
    <w:p w14:paraId="2D0FB70A" w14:textId="77777777" w:rsidR="00A848D7" w:rsidRPr="00430959" w:rsidRDefault="00A848D7" w:rsidP="00A848D7">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In this section</w:t>
      </w:r>
    </w:p>
    <w:p w14:paraId="4EEDB8E6" w14:textId="77777777" w:rsidR="00A848D7" w:rsidRPr="00430959" w:rsidRDefault="004701F9" w:rsidP="00A848D7">
      <w:pPr>
        <w:shd w:val="clear" w:color="auto" w:fill="F5F5F5"/>
        <w:spacing w:after="0" w:line="240" w:lineRule="auto"/>
        <w:jc w:val="center"/>
        <w:rPr>
          <w:rFonts w:ascii="Candara" w:eastAsia="Times New Roman" w:hAnsi="Candara" w:cs="Segoe UI"/>
          <w:b/>
          <w:bCs/>
          <w:vanish/>
          <w:sz w:val="72"/>
          <w:szCs w:val="72"/>
          <w:lang w:val="en" w:eastAsia="en-GB"/>
        </w:rPr>
      </w:pPr>
      <w:hyperlink r:id="rId76" w:history="1">
        <w:r w:rsidR="00A848D7" w:rsidRPr="00430959">
          <w:rPr>
            <w:rFonts w:ascii="Candara" w:eastAsia="Times New Roman" w:hAnsi="Candara" w:cs="Segoe UI"/>
            <w:b/>
            <w:bCs/>
            <w:vanish/>
            <w:sz w:val="72"/>
            <w:szCs w:val="72"/>
            <w:lang w:val="en" w:eastAsia="en-GB"/>
          </w:rPr>
          <w:t>Promoting a safer church</w:t>
        </w:r>
      </w:hyperlink>
      <w:hyperlink r:id="rId77" w:history="1">
        <w:r w:rsidR="00A848D7" w:rsidRPr="00430959">
          <w:rPr>
            <w:rFonts w:ascii="Candara" w:eastAsia="Times New Roman" w:hAnsi="Candara" w:cs="Segoe UI"/>
            <w:b/>
            <w:bCs/>
            <w:vanish/>
            <w:sz w:val="72"/>
            <w:szCs w:val="72"/>
            <w:lang w:val="en" w:eastAsia="en-GB"/>
          </w:rPr>
          <w:t>IICSA</w:t>
        </w:r>
      </w:hyperlink>
      <w:hyperlink r:id="rId78" w:history="1">
        <w:r w:rsidR="00A848D7" w:rsidRPr="00430959">
          <w:rPr>
            <w:rFonts w:ascii="Candara" w:eastAsia="Times New Roman" w:hAnsi="Candara" w:cs="Segoe UI"/>
            <w:b/>
            <w:bCs/>
            <w:vanish/>
            <w:sz w:val="72"/>
            <w:szCs w:val="72"/>
            <w:lang w:val="en" w:eastAsia="en-GB"/>
          </w:rPr>
          <w:t>Training</w:t>
        </w:r>
      </w:hyperlink>
      <w:hyperlink r:id="rId79" w:history="1">
        <w:r w:rsidR="00A848D7" w:rsidRPr="00430959">
          <w:rPr>
            <w:rFonts w:ascii="Candara" w:eastAsia="Times New Roman" w:hAnsi="Candara" w:cs="Segoe UI"/>
            <w:b/>
            <w:bCs/>
            <w:vanish/>
            <w:sz w:val="72"/>
            <w:szCs w:val="72"/>
            <w:lang w:val="en" w:eastAsia="en-GB"/>
          </w:rPr>
          <w:t>Policy and practice guidance</w:t>
        </w:r>
      </w:hyperlink>
      <w:hyperlink r:id="rId80" w:history="1">
        <w:r w:rsidR="00A848D7" w:rsidRPr="00430959">
          <w:rPr>
            <w:rFonts w:ascii="Candara" w:eastAsia="Times New Roman" w:hAnsi="Candara" w:cs="Segoe UI"/>
            <w:b/>
            <w:bCs/>
            <w:vanish/>
            <w:sz w:val="72"/>
            <w:szCs w:val="72"/>
            <w:lang w:val="en" w:eastAsia="en-GB"/>
          </w:rPr>
          <w:t>Reviews and reports</w:t>
        </w:r>
      </w:hyperlink>
      <w:hyperlink r:id="rId81" w:history="1">
        <w:r w:rsidR="00A848D7" w:rsidRPr="00430959">
          <w:rPr>
            <w:rFonts w:ascii="Candara" w:eastAsia="Times New Roman" w:hAnsi="Candara" w:cs="Segoe UI"/>
            <w:b/>
            <w:bCs/>
            <w:vanish/>
            <w:sz w:val="72"/>
            <w:szCs w:val="72"/>
            <w:lang w:val="en" w:eastAsia="en-GB"/>
          </w:rPr>
          <w:t>Reporting abuse and finding support</w:t>
        </w:r>
      </w:hyperlink>
      <w:hyperlink r:id="rId82" w:history="1">
        <w:r w:rsidR="00A848D7" w:rsidRPr="00430959">
          <w:rPr>
            <w:rFonts w:ascii="Candara" w:eastAsia="Times New Roman" w:hAnsi="Candara" w:cs="Segoe UI"/>
            <w:b/>
            <w:bCs/>
            <w:vanish/>
            <w:sz w:val="72"/>
            <w:szCs w:val="72"/>
            <w:lang w:val="en" w:eastAsia="en-GB"/>
          </w:rPr>
          <w:t>Safeguarding and Coronavirus (COVID-19)</w:t>
        </w:r>
      </w:hyperlink>
      <w:hyperlink r:id="rId83" w:history="1">
        <w:r w:rsidR="00A848D7" w:rsidRPr="00430959">
          <w:rPr>
            <w:rFonts w:ascii="Candara" w:eastAsia="Times New Roman" w:hAnsi="Candara" w:cs="Segoe UI"/>
            <w:b/>
            <w:bCs/>
            <w:vanish/>
            <w:sz w:val="72"/>
            <w:szCs w:val="72"/>
            <w:lang w:val="en" w:eastAsia="en-GB"/>
          </w:rPr>
          <w:t xml:space="preserve">Independent Chair of the National Safeguarding Panel </w:t>
        </w:r>
      </w:hyperlink>
      <w:hyperlink r:id="rId84" w:history="1">
        <w:r w:rsidR="00A848D7" w:rsidRPr="00430959">
          <w:rPr>
            <w:rFonts w:ascii="Candara" w:eastAsia="Times New Roman" w:hAnsi="Candara" w:cs="Segoe UI"/>
            <w:b/>
            <w:bCs/>
            <w:vanish/>
            <w:sz w:val="72"/>
            <w:szCs w:val="72"/>
            <w:lang w:val="en" w:eastAsia="en-GB"/>
          </w:rPr>
          <w:t>News and views</w:t>
        </w:r>
      </w:hyperlink>
      <w:hyperlink r:id="rId85" w:history="1">
        <w:r w:rsidR="00A848D7" w:rsidRPr="00430959">
          <w:rPr>
            <w:rFonts w:ascii="Candara" w:eastAsia="Times New Roman" w:hAnsi="Candara" w:cs="Segoe UI"/>
            <w:b/>
            <w:bCs/>
            <w:vanish/>
            <w:sz w:val="72"/>
            <w:szCs w:val="72"/>
            <w:lang w:val="en" w:eastAsia="en-GB"/>
          </w:rPr>
          <w:t>Prayers</w:t>
        </w:r>
      </w:hyperlink>
    </w:p>
    <w:p w14:paraId="10DB2739" w14:textId="77777777" w:rsidR="00A848D7" w:rsidRPr="00430959" w:rsidRDefault="00A848D7" w:rsidP="00A848D7">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Site highlights</w:t>
      </w:r>
    </w:p>
    <w:p w14:paraId="427C7D1D" w14:textId="77777777" w:rsidR="00A848D7" w:rsidRPr="00430959" w:rsidRDefault="004701F9" w:rsidP="00A848D7">
      <w:pPr>
        <w:shd w:val="clear" w:color="auto" w:fill="F5F5F5"/>
        <w:spacing w:after="0" w:line="240" w:lineRule="auto"/>
        <w:jc w:val="center"/>
        <w:rPr>
          <w:rFonts w:ascii="Candara" w:eastAsia="Times New Roman" w:hAnsi="Candara" w:cs="Segoe UI"/>
          <w:b/>
          <w:bCs/>
          <w:vanish/>
          <w:sz w:val="72"/>
          <w:szCs w:val="72"/>
          <w:lang w:val="en" w:eastAsia="en-GB"/>
        </w:rPr>
      </w:pPr>
      <w:hyperlink r:id="rId86" w:history="1">
        <w:r w:rsidR="00A848D7" w:rsidRPr="00430959">
          <w:rPr>
            <w:rFonts w:ascii="Candara" w:eastAsia="Times New Roman" w:hAnsi="Candara" w:cs="Segoe UI"/>
            <w:b/>
            <w:bCs/>
            <w:vanish/>
            <w:sz w:val="72"/>
            <w:szCs w:val="72"/>
            <w:lang w:val="en" w:eastAsia="en-GB"/>
          </w:rPr>
          <w:t>Safeguarding COVID-19 advice</w:t>
        </w:r>
      </w:hyperlink>
      <w:hyperlink r:id="rId87" w:history="1">
        <w:r w:rsidR="00A848D7" w:rsidRPr="00430959">
          <w:rPr>
            <w:rFonts w:ascii="Candara" w:eastAsia="Times New Roman" w:hAnsi="Candara" w:cs="Segoe UI"/>
            <w:b/>
            <w:bCs/>
            <w:vanish/>
            <w:sz w:val="72"/>
            <w:szCs w:val="72"/>
            <w:lang w:val="en" w:eastAsia="en-GB"/>
          </w:rPr>
          <w:t>Templates and resources</w:t>
        </w:r>
      </w:hyperlink>
      <w:hyperlink r:id="rId88" w:history="1">
        <w:r w:rsidR="00A848D7" w:rsidRPr="00430959">
          <w:rPr>
            <w:rFonts w:ascii="Candara" w:eastAsia="Times New Roman" w:hAnsi="Candara" w:cs="Segoe UI"/>
            <w:b/>
            <w:bCs/>
            <w:vanish/>
            <w:sz w:val="72"/>
            <w:szCs w:val="72"/>
            <w:lang w:val="en" w:eastAsia="en-GB"/>
          </w:rPr>
          <w:t>SCIE independent audits</w:t>
        </w:r>
      </w:hyperlink>
      <w:hyperlink r:id="rId89" w:history="1">
        <w:r w:rsidR="00A848D7" w:rsidRPr="00430959">
          <w:rPr>
            <w:rFonts w:ascii="Candara" w:eastAsia="Times New Roman" w:hAnsi="Candara" w:cs="Segoe UI"/>
            <w:b/>
            <w:bCs/>
            <w:vanish/>
            <w:sz w:val="72"/>
            <w:szCs w:val="72"/>
            <w:lang w:val="en" w:eastAsia="en-GB"/>
          </w:rPr>
          <w:t>Diocesan safeguarding contacts</w:t>
        </w:r>
      </w:hyperlink>
      <w:hyperlink r:id="rId90" w:history="1">
        <w:r w:rsidR="00A848D7" w:rsidRPr="00430959">
          <w:rPr>
            <w:rFonts w:ascii="Candara" w:eastAsia="Times New Roman" w:hAnsi="Candara" w:cs="Segoe UI"/>
            <w:b/>
            <w:bCs/>
            <w:vanish/>
            <w:sz w:val="72"/>
            <w:szCs w:val="72"/>
            <w:lang w:val="en" w:eastAsia="en-GB"/>
          </w:rPr>
          <w:t>Past cases review 2</w:t>
        </w:r>
      </w:hyperlink>
    </w:p>
    <w:p w14:paraId="3CD89F59" w14:textId="77777777" w:rsidR="00A848D7" w:rsidRPr="00430959" w:rsidRDefault="00A848D7" w:rsidP="00A848D7">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In this section</w:t>
      </w:r>
    </w:p>
    <w:p w14:paraId="5D65DCB1" w14:textId="77777777" w:rsidR="00A848D7" w:rsidRPr="00430959" w:rsidRDefault="004701F9" w:rsidP="00A848D7">
      <w:pPr>
        <w:shd w:val="clear" w:color="auto" w:fill="F5F5F5"/>
        <w:spacing w:after="0" w:line="240" w:lineRule="auto"/>
        <w:jc w:val="center"/>
        <w:rPr>
          <w:rFonts w:ascii="Candara" w:eastAsia="Times New Roman" w:hAnsi="Candara" w:cs="Segoe UI"/>
          <w:b/>
          <w:bCs/>
          <w:vanish/>
          <w:sz w:val="72"/>
          <w:szCs w:val="72"/>
          <w:lang w:val="en" w:eastAsia="en-GB"/>
        </w:rPr>
      </w:pPr>
      <w:hyperlink r:id="rId91" w:history="1">
        <w:r w:rsidR="00A848D7" w:rsidRPr="00430959">
          <w:rPr>
            <w:rFonts w:ascii="Candara" w:eastAsia="Times New Roman" w:hAnsi="Candara" w:cs="Segoe UI"/>
            <w:b/>
            <w:bCs/>
            <w:vanish/>
            <w:sz w:val="72"/>
            <w:szCs w:val="72"/>
            <w:lang w:val="en" w:eastAsia="en-GB"/>
          </w:rPr>
          <w:t>Careers</w:t>
        </w:r>
      </w:hyperlink>
      <w:hyperlink r:id="rId92" w:history="1">
        <w:r w:rsidR="00A848D7" w:rsidRPr="00430959">
          <w:rPr>
            <w:rFonts w:ascii="Candara" w:eastAsia="Times New Roman" w:hAnsi="Candara" w:cs="Segoe UI"/>
            <w:b/>
            <w:bCs/>
            <w:vanish/>
            <w:sz w:val="72"/>
            <w:szCs w:val="72"/>
            <w:lang w:val="en" w:eastAsia="en-GB"/>
          </w:rPr>
          <w:t>Media Centre</w:t>
        </w:r>
      </w:hyperlink>
      <w:hyperlink r:id="rId93" w:history="1">
        <w:r w:rsidR="00A848D7" w:rsidRPr="00430959">
          <w:rPr>
            <w:rFonts w:ascii="Candara" w:eastAsia="Times New Roman" w:hAnsi="Candara" w:cs="Segoe UI"/>
            <w:b/>
            <w:bCs/>
            <w:vanish/>
            <w:sz w:val="72"/>
            <w:szCs w:val="72"/>
            <w:lang w:val="en" w:eastAsia="en-GB"/>
          </w:rPr>
          <w:t>Education and schools</w:t>
        </w:r>
      </w:hyperlink>
      <w:hyperlink r:id="rId94" w:history="1">
        <w:r w:rsidR="00A848D7" w:rsidRPr="00430959">
          <w:rPr>
            <w:rFonts w:ascii="Candara" w:eastAsia="Times New Roman" w:hAnsi="Candara" w:cs="Segoe UI"/>
            <w:b/>
            <w:bCs/>
            <w:vanish/>
            <w:sz w:val="72"/>
            <w:szCs w:val="72"/>
            <w:lang w:val="en" w:eastAsia="en-GB"/>
          </w:rPr>
          <w:t>Children and young people</w:t>
        </w:r>
      </w:hyperlink>
      <w:hyperlink r:id="rId95" w:history="1">
        <w:r w:rsidR="00A848D7" w:rsidRPr="00430959">
          <w:rPr>
            <w:rFonts w:ascii="Candara" w:eastAsia="Times New Roman" w:hAnsi="Candara" w:cs="Segoe UI"/>
            <w:b/>
            <w:bCs/>
            <w:vanish/>
            <w:sz w:val="72"/>
            <w:szCs w:val="72"/>
            <w:lang w:val="en" w:eastAsia="en-GB"/>
          </w:rPr>
          <w:t>Policy and thinking</w:t>
        </w:r>
      </w:hyperlink>
      <w:hyperlink r:id="rId96" w:history="1">
        <w:r w:rsidR="00A848D7" w:rsidRPr="00430959">
          <w:rPr>
            <w:rFonts w:ascii="Candara" w:eastAsia="Times New Roman" w:hAnsi="Candara" w:cs="Segoe UI"/>
            <w:b/>
            <w:bCs/>
            <w:vanish/>
            <w:sz w:val="72"/>
            <w:szCs w:val="72"/>
            <w:lang w:val="en" w:eastAsia="en-GB"/>
          </w:rPr>
          <w:t>Pensions</w:t>
        </w:r>
      </w:hyperlink>
      <w:hyperlink r:id="rId97" w:history="1">
        <w:r w:rsidR="00A848D7" w:rsidRPr="00430959">
          <w:rPr>
            <w:rFonts w:ascii="Candara" w:eastAsia="Times New Roman" w:hAnsi="Candara" w:cs="Segoe UI"/>
            <w:b/>
            <w:bCs/>
            <w:vanish/>
            <w:sz w:val="72"/>
            <w:szCs w:val="72"/>
            <w:lang w:val="en" w:eastAsia="en-GB"/>
          </w:rPr>
          <w:t>Clergy resources</w:t>
        </w:r>
      </w:hyperlink>
      <w:hyperlink r:id="rId98" w:history="1">
        <w:r w:rsidR="00A848D7" w:rsidRPr="00430959">
          <w:rPr>
            <w:rFonts w:ascii="Candara" w:eastAsia="Times New Roman" w:hAnsi="Candara" w:cs="Segoe UI"/>
            <w:b/>
            <w:bCs/>
            <w:vanish/>
            <w:sz w:val="72"/>
            <w:szCs w:val="72"/>
            <w:lang w:val="en" w:eastAsia="en-GB"/>
          </w:rPr>
          <w:t>Church resources</w:t>
        </w:r>
      </w:hyperlink>
      <w:hyperlink r:id="rId99" w:history="1">
        <w:r w:rsidR="00A848D7" w:rsidRPr="00430959">
          <w:rPr>
            <w:rFonts w:ascii="Candara" w:eastAsia="Times New Roman" w:hAnsi="Candara" w:cs="Segoe UI"/>
            <w:b/>
            <w:bCs/>
            <w:vanish/>
            <w:sz w:val="72"/>
            <w:szCs w:val="72"/>
            <w:lang w:val="en" w:eastAsia="en-GB"/>
          </w:rPr>
          <w:t>Diocesan resources</w:t>
        </w:r>
      </w:hyperlink>
      <w:hyperlink r:id="rId100" w:history="1">
        <w:r w:rsidR="00A848D7" w:rsidRPr="00430959">
          <w:rPr>
            <w:rFonts w:ascii="Candara" w:eastAsia="Times New Roman" w:hAnsi="Candara" w:cs="Segoe UI"/>
            <w:b/>
            <w:bCs/>
            <w:vanish/>
            <w:sz w:val="72"/>
            <w:szCs w:val="72"/>
            <w:lang w:val="en" w:eastAsia="en-GB"/>
          </w:rPr>
          <w:t>Libraries and archives</w:t>
        </w:r>
      </w:hyperlink>
      <w:hyperlink r:id="rId101" w:history="1">
        <w:r w:rsidR="00A848D7" w:rsidRPr="00430959">
          <w:rPr>
            <w:rFonts w:ascii="Candara" w:eastAsia="Times New Roman" w:hAnsi="Candara" w:cs="Segoe UI"/>
            <w:b/>
            <w:bCs/>
            <w:vanish/>
            <w:sz w:val="72"/>
            <w:szCs w:val="72"/>
            <w:lang w:val="en" w:eastAsia="en-GB"/>
          </w:rPr>
          <w:t>Parish reorganisation and closed church buildings</w:t>
        </w:r>
      </w:hyperlink>
    </w:p>
    <w:p w14:paraId="27D05775" w14:textId="77777777" w:rsidR="00A848D7" w:rsidRPr="00430959" w:rsidRDefault="00A848D7" w:rsidP="00A848D7">
      <w:pPr>
        <w:shd w:val="clear" w:color="auto" w:fill="F5F5F5"/>
        <w:spacing w:after="0" w:line="240" w:lineRule="auto"/>
        <w:jc w:val="center"/>
        <w:rPr>
          <w:rFonts w:ascii="Candara" w:eastAsia="Times New Roman" w:hAnsi="Candara" w:cs="Segoe UI"/>
          <w:b/>
          <w:bCs/>
          <w:vanish/>
          <w:sz w:val="72"/>
          <w:szCs w:val="72"/>
          <w:lang w:val="en" w:eastAsia="en-GB"/>
        </w:rPr>
      </w:pPr>
      <w:r w:rsidRPr="00430959">
        <w:rPr>
          <w:rFonts w:ascii="Candara" w:eastAsia="Times New Roman" w:hAnsi="Candara" w:cs="Segoe UI"/>
          <w:b/>
          <w:bCs/>
          <w:vanish/>
          <w:sz w:val="72"/>
          <w:szCs w:val="72"/>
          <w:lang w:val="en" w:eastAsia="en-GB"/>
        </w:rPr>
        <w:t>Site highlights</w:t>
      </w:r>
    </w:p>
    <w:p w14:paraId="7EB7DF38" w14:textId="77777777" w:rsidR="00A848D7" w:rsidRPr="00430959" w:rsidRDefault="004701F9" w:rsidP="00A848D7">
      <w:pPr>
        <w:shd w:val="clear" w:color="auto" w:fill="F5F5F5"/>
        <w:spacing w:after="0" w:line="240" w:lineRule="auto"/>
        <w:jc w:val="center"/>
        <w:rPr>
          <w:rFonts w:ascii="Candara" w:eastAsia="Times New Roman" w:hAnsi="Candara" w:cs="Segoe UI"/>
          <w:b/>
          <w:bCs/>
          <w:vanish/>
          <w:sz w:val="72"/>
          <w:szCs w:val="72"/>
          <w:lang w:val="en" w:eastAsia="en-GB"/>
        </w:rPr>
      </w:pPr>
      <w:hyperlink r:id="rId102" w:history="1">
        <w:r w:rsidR="00A848D7" w:rsidRPr="00430959">
          <w:rPr>
            <w:rFonts w:ascii="Candara" w:eastAsia="Times New Roman" w:hAnsi="Candara" w:cs="Segoe UI"/>
            <w:b/>
            <w:bCs/>
            <w:vanish/>
            <w:sz w:val="72"/>
            <w:szCs w:val="72"/>
            <w:lang w:val="en" w:eastAsia="en-GB"/>
          </w:rPr>
          <w:t>Coronavirus guidance for churches</w:t>
        </w:r>
      </w:hyperlink>
      <w:hyperlink r:id="rId103" w:history="1">
        <w:r w:rsidR="00A848D7" w:rsidRPr="00430959">
          <w:rPr>
            <w:rFonts w:ascii="Candara" w:eastAsia="Times New Roman" w:hAnsi="Candara" w:cs="Segoe UI"/>
            <w:b/>
            <w:bCs/>
            <w:vanish/>
            <w:sz w:val="72"/>
            <w:szCs w:val="72"/>
            <w:lang w:val="en" w:eastAsia="en-GB"/>
          </w:rPr>
          <w:t>Our latest news releases</w:t>
        </w:r>
      </w:hyperlink>
      <w:hyperlink r:id="rId104" w:history="1">
        <w:r w:rsidR="00A848D7" w:rsidRPr="00430959">
          <w:rPr>
            <w:rFonts w:ascii="Candara" w:eastAsia="Times New Roman" w:hAnsi="Candara" w:cs="Segoe UI"/>
            <w:b/>
            <w:bCs/>
            <w:vanish/>
            <w:sz w:val="72"/>
            <w:szCs w:val="72"/>
            <w:lang w:val="en" w:eastAsia="en-GB"/>
          </w:rPr>
          <w:t>Stories and features</w:t>
        </w:r>
      </w:hyperlink>
      <w:hyperlink r:id="rId105" w:history="1">
        <w:r w:rsidR="00A848D7" w:rsidRPr="00430959">
          <w:rPr>
            <w:rFonts w:ascii="Candara" w:eastAsia="Times New Roman" w:hAnsi="Candara" w:cs="Segoe UI"/>
            <w:b/>
            <w:bCs/>
            <w:vanish/>
            <w:sz w:val="72"/>
            <w:szCs w:val="72"/>
            <w:lang w:val="en" w:eastAsia="en-GB"/>
          </w:rPr>
          <w:t>Environment and climate change</w:t>
        </w:r>
      </w:hyperlink>
      <w:hyperlink r:id="rId106" w:history="1">
        <w:r w:rsidR="00A848D7" w:rsidRPr="00430959">
          <w:rPr>
            <w:rFonts w:ascii="Candara" w:eastAsia="Times New Roman" w:hAnsi="Candara" w:cs="Segoe UI"/>
            <w:b/>
            <w:bCs/>
            <w:vanish/>
            <w:sz w:val="72"/>
            <w:szCs w:val="72"/>
            <w:lang w:val="en" w:eastAsia="en-GB"/>
          </w:rPr>
          <w:t>Digital Labs</w:t>
        </w:r>
      </w:hyperlink>
      <w:hyperlink r:id="rId107" w:history="1">
        <w:r w:rsidR="00A848D7" w:rsidRPr="00430959">
          <w:rPr>
            <w:rFonts w:ascii="Candara" w:eastAsia="Times New Roman" w:hAnsi="Candara" w:cs="Segoe UI"/>
            <w:b/>
            <w:bCs/>
            <w:vanish/>
            <w:sz w:val="72"/>
            <w:szCs w:val="72"/>
            <w:lang w:val="en" w:eastAsia="en-GB"/>
          </w:rPr>
          <w:t>Clergy retirement housing</w:t>
        </w:r>
      </w:hyperlink>
    </w:p>
    <w:p w14:paraId="6EFB5EA1" w14:textId="6346E1DE" w:rsidR="00A848D7" w:rsidRDefault="00A848D7" w:rsidP="00A848D7">
      <w:pPr>
        <w:spacing w:after="0" w:line="240" w:lineRule="auto"/>
        <w:jc w:val="center"/>
        <w:outlineLvl w:val="2"/>
        <w:rPr>
          <w:rFonts w:ascii="Candara" w:eastAsia="Times New Roman" w:hAnsi="Candara" w:cs="Segoe UI"/>
          <w:b/>
          <w:bCs/>
          <w:sz w:val="96"/>
          <w:szCs w:val="96"/>
          <w:lang w:val="en" w:eastAsia="en-GB"/>
        </w:rPr>
      </w:pPr>
      <w:r w:rsidRPr="00430959">
        <w:rPr>
          <w:rFonts w:ascii="Candara" w:eastAsia="Times New Roman" w:hAnsi="Candara" w:cs="Segoe UI"/>
          <w:b/>
          <w:bCs/>
          <w:sz w:val="72"/>
          <w:szCs w:val="72"/>
          <w:lang w:val="en" w:eastAsia="en-GB"/>
        </w:rPr>
        <w:t xml:space="preserve">Morning Prayer </w:t>
      </w:r>
      <w:r w:rsidRPr="00430959">
        <w:rPr>
          <w:rFonts w:ascii="Candara" w:eastAsia="Times New Roman" w:hAnsi="Candara" w:cs="Segoe UI"/>
          <w:b/>
          <w:bCs/>
          <w:sz w:val="72"/>
          <w:szCs w:val="72"/>
          <w:lang w:val="en" w:eastAsia="en-GB"/>
        </w:rPr>
        <w:br/>
      </w:r>
      <w:r w:rsidR="00636892">
        <w:rPr>
          <w:rFonts w:ascii="Candara" w:eastAsia="Times New Roman" w:hAnsi="Candara" w:cs="Segoe UI"/>
          <w:b/>
          <w:bCs/>
          <w:sz w:val="72"/>
          <w:szCs w:val="72"/>
          <w:lang w:val="en" w:eastAsia="en-GB"/>
        </w:rPr>
        <w:t>30</w:t>
      </w:r>
      <w:r w:rsidR="00636892" w:rsidRPr="00636892">
        <w:rPr>
          <w:rFonts w:ascii="Candara" w:eastAsia="Times New Roman" w:hAnsi="Candara" w:cs="Segoe UI"/>
          <w:b/>
          <w:bCs/>
          <w:sz w:val="72"/>
          <w:szCs w:val="72"/>
          <w:vertAlign w:val="superscript"/>
          <w:lang w:val="en" w:eastAsia="en-GB"/>
        </w:rPr>
        <w:t>th</w:t>
      </w:r>
      <w:r w:rsidR="00636892">
        <w:rPr>
          <w:rFonts w:ascii="Candara" w:eastAsia="Times New Roman" w:hAnsi="Candara" w:cs="Segoe UI"/>
          <w:b/>
          <w:bCs/>
          <w:sz w:val="72"/>
          <w:szCs w:val="72"/>
          <w:lang w:val="en" w:eastAsia="en-GB"/>
        </w:rPr>
        <w:t xml:space="preserve"> </w:t>
      </w:r>
      <w:r>
        <w:rPr>
          <w:rFonts w:ascii="Candara" w:eastAsia="Times New Roman" w:hAnsi="Candara" w:cs="Segoe UI"/>
          <w:b/>
          <w:bCs/>
          <w:sz w:val="72"/>
          <w:szCs w:val="72"/>
          <w:lang w:val="en" w:eastAsia="en-GB"/>
        </w:rPr>
        <w:t>A</w:t>
      </w:r>
      <w:r w:rsidRPr="00430959">
        <w:rPr>
          <w:rFonts w:ascii="Candara" w:eastAsia="Times New Roman" w:hAnsi="Candara" w:cs="Segoe UI"/>
          <w:b/>
          <w:bCs/>
          <w:sz w:val="72"/>
          <w:szCs w:val="72"/>
          <w:lang w:val="en" w:eastAsia="en-GB"/>
        </w:rPr>
        <w:t>u</w:t>
      </w:r>
      <w:r>
        <w:rPr>
          <w:rFonts w:ascii="Candara" w:eastAsia="Times New Roman" w:hAnsi="Candara" w:cs="Segoe UI"/>
          <w:b/>
          <w:bCs/>
          <w:sz w:val="72"/>
          <w:szCs w:val="72"/>
          <w:lang w:val="en" w:eastAsia="en-GB"/>
        </w:rPr>
        <w:t>gust</w:t>
      </w:r>
      <w:r w:rsidRPr="00430959">
        <w:rPr>
          <w:rFonts w:ascii="Candara" w:eastAsia="Times New Roman" w:hAnsi="Candara" w:cs="Segoe UI"/>
          <w:b/>
          <w:bCs/>
          <w:sz w:val="72"/>
          <w:szCs w:val="72"/>
          <w:lang w:val="en" w:eastAsia="en-GB"/>
        </w:rPr>
        <w:t xml:space="preserve"> 2020</w:t>
      </w:r>
      <w:r>
        <w:rPr>
          <w:rFonts w:ascii="Candara" w:eastAsia="Times New Roman" w:hAnsi="Candara" w:cs="Segoe UI"/>
          <w:b/>
          <w:bCs/>
          <w:sz w:val="72"/>
          <w:szCs w:val="72"/>
          <w:lang w:val="en" w:eastAsia="en-GB"/>
        </w:rPr>
        <w:t xml:space="preserve"> at </w:t>
      </w:r>
      <w:r w:rsidRPr="007C64AC">
        <w:rPr>
          <w:rFonts w:ascii="Candara" w:eastAsia="Times New Roman" w:hAnsi="Candara" w:cs="Segoe UI"/>
          <w:b/>
          <w:bCs/>
          <w:sz w:val="72"/>
          <w:szCs w:val="72"/>
          <w:lang w:val="en" w:eastAsia="en-GB"/>
        </w:rPr>
        <w:t>10am</w:t>
      </w:r>
      <w:r w:rsidRPr="00430959">
        <w:rPr>
          <w:rFonts w:ascii="Candara" w:eastAsia="Times New Roman" w:hAnsi="Candara" w:cs="Segoe UI"/>
          <w:b/>
          <w:bCs/>
          <w:sz w:val="96"/>
          <w:szCs w:val="96"/>
          <w:lang w:val="en" w:eastAsia="en-GB"/>
        </w:rPr>
        <w:t xml:space="preserve"> </w:t>
      </w:r>
    </w:p>
    <w:p w14:paraId="3C6A26EC" w14:textId="71062F1D" w:rsidR="00A848D7" w:rsidRDefault="00636892" w:rsidP="00A848D7">
      <w:pPr>
        <w:spacing w:after="0" w:line="240" w:lineRule="auto"/>
        <w:jc w:val="center"/>
        <w:outlineLvl w:val="2"/>
        <w:rPr>
          <w:rFonts w:ascii="Candara" w:eastAsia="Times New Roman" w:hAnsi="Candara" w:cs="Segoe UI"/>
          <w:b/>
          <w:bCs/>
          <w:sz w:val="56"/>
          <w:szCs w:val="56"/>
          <w:lang w:val="en" w:eastAsia="en-GB"/>
        </w:rPr>
      </w:pPr>
      <w:r>
        <w:rPr>
          <w:rFonts w:ascii="Candara" w:eastAsia="Times New Roman" w:hAnsi="Candara" w:cs="Segoe UI"/>
          <w:b/>
          <w:bCs/>
          <w:sz w:val="56"/>
          <w:szCs w:val="56"/>
          <w:lang w:val="en" w:eastAsia="en-GB"/>
        </w:rPr>
        <w:t>Twelf</w:t>
      </w:r>
      <w:r w:rsidR="00A848D7" w:rsidRPr="00430959">
        <w:rPr>
          <w:rFonts w:ascii="Candara" w:eastAsia="Times New Roman" w:hAnsi="Candara" w:cs="Segoe UI"/>
          <w:b/>
          <w:bCs/>
          <w:sz w:val="56"/>
          <w:szCs w:val="56"/>
          <w:lang w:val="en" w:eastAsia="en-GB"/>
        </w:rPr>
        <w:t>th Sunday after Trinity</w:t>
      </w:r>
    </w:p>
    <w:p w14:paraId="4F63FCE2" w14:textId="77777777" w:rsidR="00A848D7" w:rsidRDefault="00A848D7" w:rsidP="00A848D7">
      <w:pPr>
        <w:spacing w:after="0" w:line="240" w:lineRule="auto"/>
        <w:jc w:val="center"/>
        <w:outlineLvl w:val="2"/>
        <w:rPr>
          <w:rFonts w:ascii="Candara" w:eastAsia="Times New Roman" w:hAnsi="Candara" w:cs="Segoe UI"/>
          <w:b/>
          <w:bCs/>
          <w:sz w:val="56"/>
          <w:szCs w:val="56"/>
          <w:lang w:val="en" w:eastAsia="en-GB"/>
        </w:rPr>
      </w:pPr>
    </w:p>
    <w:p w14:paraId="49E93913" w14:textId="3497D921" w:rsidR="00A848D7" w:rsidRDefault="00A848D7" w:rsidP="00A848D7">
      <w:pPr>
        <w:spacing w:after="199" w:line="240" w:lineRule="auto"/>
        <w:jc w:val="center"/>
        <w:outlineLvl w:val="2"/>
        <w:rPr>
          <w:rFonts w:ascii="Candara" w:eastAsia="Times New Roman" w:hAnsi="Candara" w:cs="Segoe UI"/>
          <w:b/>
          <w:bCs/>
          <w:sz w:val="96"/>
          <w:szCs w:val="96"/>
          <w:lang w:val="en" w:eastAsia="en-GB"/>
        </w:rPr>
      </w:pPr>
      <w:r>
        <w:rPr>
          <w:noProof/>
        </w:rPr>
        <w:drawing>
          <wp:inline distT="0" distB="0" distL="0" distR="0" wp14:anchorId="722C736B" wp14:editId="10EC50AC">
            <wp:extent cx="2485750" cy="3955774"/>
            <wp:effectExtent l="0" t="0" r="0" b="6985"/>
            <wp:docPr id="2" name="Picture 2" descr="Moses and the Burning Bu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ses and the Burning Bush"/>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2524671" cy="4017712"/>
                    </a:xfrm>
                    <a:prstGeom prst="rect">
                      <a:avLst/>
                    </a:prstGeom>
                    <a:noFill/>
                    <a:ln>
                      <a:noFill/>
                    </a:ln>
                  </pic:spPr>
                </pic:pic>
              </a:graphicData>
            </a:graphic>
          </wp:inline>
        </w:drawing>
      </w:r>
      <w:r>
        <w:rPr>
          <w:rFonts w:ascii="Candara" w:eastAsia="Times New Roman" w:hAnsi="Candara" w:cs="Segoe UI"/>
          <w:b/>
          <w:bCs/>
          <w:sz w:val="96"/>
          <w:szCs w:val="96"/>
          <w:lang w:val="en" w:eastAsia="en-GB"/>
        </w:rPr>
        <w:t xml:space="preserve"> </w:t>
      </w:r>
    </w:p>
    <w:p w14:paraId="133F78FA" w14:textId="45D875BE" w:rsidR="00A848D7" w:rsidRPr="00430959" w:rsidRDefault="00A848D7" w:rsidP="00A848D7">
      <w:pPr>
        <w:spacing w:after="199" w:line="240" w:lineRule="auto"/>
        <w:jc w:val="center"/>
        <w:outlineLvl w:val="2"/>
        <w:rPr>
          <w:rFonts w:ascii="Candara" w:eastAsia="Times New Roman" w:hAnsi="Candara" w:cs="Segoe UI"/>
          <w:b/>
          <w:bCs/>
          <w:sz w:val="96"/>
          <w:szCs w:val="96"/>
          <w:lang w:val="en" w:eastAsia="en-GB"/>
        </w:rPr>
      </w:pPr>
      <w:r w:rsidRPr="00430959">
        <w:rPr>
          <w:rFonts w:ascii="Candara" w:eastAsia="Times New Roman" w:hAnsi="Candara" w:cs="Segoe UI"/>
          <w:b/>
          <w:bCs/>
          <w:sz w:val="96"/>
          <w:szCs w:val="96"/>
          <w:lang w:val="en" w:eastAsia="en-GB"/>
        </w:rPr>
        <w:t xml:space="preserve">Welcome </w:t>
      </w:r>
    </w:p>
    <w:p w14:paraId="0510D7F4" w14:textId="1C29C2C8" w:rsidR="00A848D7" w:rsidRPr="00430959" w:rsidRDefault="00A848D7" w:rsidP="00A848D7">
      <w:pPr>
        <w:spacing w:after="199" w:line="240" w:lineRule="auto"/>
        <w:jc w:val="center"/>
        <w:outlineLvl w:val="2"/>
        <w:rPr>
          <w:rFonts w:ascii="Candara" w:eastAsia="Times New Roman" w:hAnsi="Candara" w:cs="Segoe UI"/>
          <w:b/>
          <w:bCs/>
          <w:i/>
          <w:iCs/>
          <w:sz w:val="52"/>
          <w:szCs w:val="52"/>
          <w:lang w:val="en" w:eastAsia="en-GB"/>
        </w:rPr>
      </w:pPr>
      <w:r w:rsidRPr="00430959">
        <w:rPr>
          <w:rFonts w:ascii="Candara" w:eastAsia="Times New Roman" w:hAnsi="Candara" w:cs="Segoe UI"/>
          <w:b/>
          <w:bCs/>
          <w:i/>
          <w:iCs/>
          <w:sz w:val="52"/>
          <w:szCs w:val="52"/>
          <w:lang w:val="en" w:eastAsia="en-GB"/>
        </w:rPr>
        <w:t>Please observe social distancing guidelines</w:t>
      </w:r>
      <w:r>
        <w:rPr>
          <w:rFonts w:ascii="Candara" w:eastAsia="Times New Roman" w:hAnsi="Candara" w:cs="Segoe UI"/>
          <w:b/>
          <w:bCs/>
          <w:i/>
          <w:iCs/>
          <w:sz w:val="52"/>
          <w:szCs w:val="52"/>
          <w:lang w:val="en" w:eastAsia="en-GB"/>
        </w:rPr>
        <w:t>.</w:t>
      </w:r>
    </w:p>
    <w:p w14:paraId="723969E7" w14:textId="77777777" w:rsidR="00A848D7" w:rsidRDefault="00A848D7" w:rsidP="00A848D7">
      <w:pPr>
        <w:spacing w:before="240" w:after="240" w:line="240" w:lineRule="auto"/>
        <w:ind w:right="1472"/>
        <w:outlineLvl w:val="3"/>
        <w:rPr>
          <w:rFonts w:ascii="Candara" w:eastAsia="Times New Roman" w:hAnsi="Candara" w:cs="Segoe UI"/>
          <w:b/>
          <w:bCs/>
          <w:sz w:val="32"/>
          <w:szCs w:val="32"/>
          <w:lang w:val="en" w:eastAsia="en-GB"/>
        </w:rPr>
      </w:pPr>
    </w:p>
    <w:p w14:paraId="1C683FA3" w14:textId="77777777" w:rsidR="009D11F9" w:rsidRDefault="009D11F9" w:rsidP="00A848D7">
      <w:pPr>
        <w:spacing w:before="240" w:after="240" w:line="240" w:lineRule="auto"/>
        <w:ind w:right="1472"/>
        <w:outlineLvl w:val="3"/>
        <w:rPr>
          <w:rFonts w:ascii="Candara" w:eastAsia="Times New Roman" w:hAnsi="Candara" w:cs="Segoe UI"/>
          <w:b/>
          <w:bCs/>
          <w:sz w:val="32"/>
          <w:szCs w:val="32"/>
          <w:lang w:val="en" w:eastAsia="en-GB"/>
        </w:rPr>
      </w:pPr>
    </w:p>
    <w:p w14:paraId="4127BECF" w14:textId="77777777" w:rsidR="009D11F9" w:rsidRDefault="009D11F9" w:rsidP="00A848D7">
      <w:pPr>
        <w:spacing w:before="240" w:after="240" w:line="240" w:lineRule="auto"/>
        <w:ind w:right="1472"/>
        <w:outlineLvl w:val="3"/>
        <w:rPr>
          <w:rFonts w:ascii="Candara" w:eastAsia="Times New Roman" w:hAnsi="Candara" w:cs="Segoe UI"/>
          <w:b/>
          <w:bCs/>
          <w:sz w:val="32"/>
          <w:szCs w:val="32"/>
          <w:lang w:val="en" w:eastAsia="en-GB"/>
        </w:rPr>
      </w:pPr>
    </w:p>
    <w:p w14:paraId="3C0BBF67" w14:textId="77777777" w:rsidR="009D11F9" w:rsidRDefault="009D11F9" w:rsidP="00A848D7">
      <w:pPr>
        <w:spacing w:before="240" w:after="240" w:line="240" w:lineRule="auto"/>
        <w:ind w:right="1472"/>
        <w:outlineLvl w:val="3"/>
        <w:rPr>
          <w:rFonts w:ascii="Candara" w:eastAsia="Times New Roman" w:hAnsi="Candara" w:cs="Segoe UI"/>
          <w:b/>
          <w:bCs/>
          <w:sz w:val="32"/>
          <w:szCs w:val="32"/>
          <w:lang w:val="en" w:eastAsia="en-GB"/>
        </w:rPr>
      </w:pPr>
    </w:p>
    <w:p w14:paraId="7A58072B" w14:textId="77777777" w:rsidR="009D11F9" w:rsidRDefault="009D11F9" w:rsidP="00A848D7">
      <w:pPr>
        <w:spacing w:before="240" w:after="240" w:line="240" w:lineRule="auto"/>
        <w:ind w:right="1472"/>
        <w:outlineLvl w:val="3"/>
        <w:rPr>
          <w:rFonts w:ascii="Candara" w:eastAsia="Times New Roman" w:hAnsi="Candara" w:cs="Segoe UI"/>
          <w:b/>
          <w:bCs/>
          <w:sz w:val="32"/>
          <w:szCs w:val="32"/>
          <w:lang w:val="en" w:eastAsia="en-GB"/>
        </w:rPr>
      </w:pPr>
    </w:p>
    <w:p w14:paraId="1AF18977" w14:textId="77777777" w:rsidR="009D11F9" w:rsidRDefault="009D11F9" w:rsidP="00A848D7">
      <w:pPr>
        <w:spacing w:before="240" w:after="240" w:line="240" w:lineRule="auto"/>
        <w:ind w:right="1472"/>
        <w:outlineLvl w:val="3"/>
        <w:rPr>
          <w:rFonts w:ascii="Candara" w:eastAsia="Times New Roman" w:hAnsi="Candara" w:cs="Segoe UI"/>
          <w:b/>
          <w:bCs/>
          <w:sz w:val="32"/>
          <w:szCs w:val="32"/>
          <w:lang w:val="en" w:eastAsia="en-GB"/>
        </w:rPr>
      </w:pPr>
    </w:p>
    <w:p w14:paraId="3171E54F" w14:textId="77777777" w:rsidR="009D11F9" w:rsidRDefault="009D11F9" w:rsidP="00A848D7">
      <w:pPr>
        <w:spacing w:before="240" w:after="240" w:line="240" w:lineRule="auto"/>
        <w:ind w:right="1472"/>
        <w:outlineLvl w:val="3"/>
        <w:rPr>
          <w:rFonts w:ascii="Candara" w:eastAsia="Times New Roman" w:hAnsi="Candara" w:cs="Segoe UI"/>
          <w:b/>
          <w:bCs/>
          <w:sz w:val="32"/>
          <w:szCs w:val="32"/>
          <w:lang w:val="en" w:eastAsia="en-GB"/>
        </w:rPr>
      </w:pPr>
    </w:p>
    <w:p w14:paraId="61A01254" w14:textId="77777777" w:rsidR="009D11F9" w:rsidRDefault="009D11F9" w:rsidP="00A848D7">
      <w:pPr>
        <w:spacing w:before="240" w:after="240" w:line="240" w:lineRule="auto"/>
        <w:ind w:right="1472"/>
        <w:outlineLvl w:val="3"/>
        <w:rPr>
          <w:rFonts w:ascii="Candara" w:eastAsia="Times New Roman" w:hAnsi="Candara" w:cs="Segoe UI"/>
          <w:b/>
          <w:bCs/>
          <w:sz w:val="32"/>
          <w:szCs w:val="32"/>
          <w:lang w:val="en" w:eastAsia="en-GB"/>
        </w:rPr>
      </w:pPr>
    </w:p>
    <w:p w14:paraId="7D99B396" w14:textId="77777777" w:rsidR="009D11F9" w:rsidRDefault="009D11F9" w:rsidP="00A848D7">
      <w:pPr>
        <w:spacing w:before="240" w:after="240" w:line="240" w:lineRule="auto"/>
        <w:ind w:right="1472"/>
        <w:outlineLvl w:val="3"/>
        <w:rPr>
          <w:rFonts w:ascii="Candara" w:eastAsia="Times New Roman" w:hAnsi="Candara" w:cs="Segoe UI"/>
          <w:b/>
          <w:bCs/>
          <w:sz w:val="32"/>
          <w:szCs w:val="32"/>
          <w:lang w:val="en" w:eastAsia="en-GB"/>
        </w:rPr>
      </w:pPr>
    </w:p>
    <w:p w14:paraId="5F7F9576" w14:textId="77777777" w:rsidR="009D11F9" w:rsidRDefault="009D11F9" w:rsidP="00A848D7">
      <w:pPr>
        <w:spacing w:before="240" w:after="240" w:line="240" w:lineRule="auto"/>
        <w:ind w:right="1472"/>
        <w:outlineLvl w:val="3"/>
        <w:rPr>
          <w:rFonts w:ascii="Candara" w:eastAsia="Times New Roman" w:hAnsi="Candara" w:cs="Segoe UI"/>
          <w:b/>
          <w:bCs/>
          <w:sz w:val="32"/>
          <w:szCs w:val="32"/>
          <w:lang w:val="en" w:eastAsia="en-GB"/>
        </w:rPr>
      </w:pPr>
    </w:p>
    <w:p w14:paraId="55ECA74B" w14:textId="77777777" w:rsidR="009D11F9" w:rsidRDefault="009D11F9" w:rsidP="00A848D7">
      <w:pPr>
        <w:spacing w:before="240" w:after="240" w:line="240" w:lineRule="auto"/>
        <w:ind w:right="1472"/>
        <w:outlineLvl w:val="3"/>
        <w:rPr>
          <w:rFonts w:ascii="Candara" w:eastAsia="Times New Roman" w:hAnsi="Candara" w:cs="Segoe UI"/>
          <w:b/>
          <w:bCs/>
          <w:sz w:val="32"/>
          <w:szCs w:val="32"/>
          <w:lang w:val="en" w:eastAsia="en-GB"/>
        </w:rPr>
      </w:pPr>
    </w:p>
    <w:p w14:paraId="4FBE9BDC" w14:textId="77777777" w:rsidR="009D11F9" w:rsidRDefault="009D11F9" w:rsidP="00A848D7">
      <w:pPr>
        <w:spacing w:before="240" w:after="240" w:line="240" w:lineRule="auto"/>
        <w:ind w:right="1472"/>
        <w:outlineLvl w:val="3"/>
        <w:rPr>
          <w:rFonts w:ascii="Candara" w:eastAsia="Times New Roman" w:hAnsi="Candara" w:cs="Segoe UI"/>
          <w:b/>
          <w:bCs/>
          <w:sz w:val="32"/>
          <w:szCs w:val="32"/>
          <w:lang w:val="en" w:eastAsia="en-GB"/>
        </w:rPr>
      </w:pPr>
    </w:p>
    <w:p w14:paraId="4150717F" w14:textId="77777777" w:rsidR="009D11F9" w:rsidRDefault="009D11F9" w:rsidP="00A848D7">
      <w:pPr>
        <w:spacing w:before="240" w:after="240" w:line="240" w:lineRule="auto"/>
        <w:ind w:right="1472"/>
        <w:outlineLvl w:val="3"/>
        <w:rPr>
          <w:rFonts w:ascii="Candara" w:eastAsia="Times New Roman" w:hAnsi="Candara" w:cs="Segoe UI"/>
          <w:b/>
          <w:bCs/>
          <w:sz w:val="32"/>
          <w:szCs w:val="32"/>
          <w:lang w:val="en" w:eastAsia="en-GB"/>
        </w:rPr>
      </w:pPr>
    </w:p>
    <w:p w14:paraId="2A8C4C76" w14:textId="77777777" w:rsidR="009D11F9" w:rsidRDefault="009D11F9" w:rsidP="00A848D7">
      <w:pPr>
        <w:spacing w:before="240" w:after="240" w:line="240" w:lineRule="auto"/>
        <w:ind w:right="1472"/>
        <w:outlineLvl w:val="3"/>
        <w:rPr>
          <w:rFonts w:ascii="Candara" w:eastAsia="Times New Roman" w:hAnsi="Candara" w:cs="Segoe UI"/>
          <w:b/>
          <w:bCs/>
          <w:sz w:val="32"/>
          <w:szCs w:val="32"/>
          <w:lang w:val="en" w:eastAsia="en-GB"/>
        </w:rPr>
      </w:pPr>
    </w:p>
    <w:p w14:paraId="2B576096" w14:textId="77777777" w:rsidR="009D11F9" w:rsidRDefault="009D11F9" w:rsidP="00A848D7">
      <w:pPr>
        <w:spacing w:before="240" w:after="240" w:line="240" w:lineRule="auto"/>
        <w:ind w:right="1472"/>
        <w:outlineLvl w:val="3"/>
        <w:rPr>
          <w:rFonts w:ascii="Candara" w:eastAsia="Times New Roman" w:hAnsi="Candara" w:cs="Segoe UI"/>
          <w:b/>
          <w:bCs/>
          <w:sz w:val="32"/>
          <w:szCs w:val="32"/>
          <w:lang w:val="en" w:eastAsia="en-GB"/>
        </w:rPr>
      </w:pPr>
    </w:p>
    <w:p w14:paraId="5C46908E" w14:textId="77777777" w:rsidR="009D11F9" w:rsidRDefault="009D11F9" w:rsidP="00A848D7">
      <w:pPr>
        <w:spacing w:before="240" w:after="240" w:line="240" w:lineRule="auto"/>
        <w:ind w:right="1472"/>
        <w:outlineLvl w:val="3"/>
        <w:rPr>
          <w:rFonts w:ascii="Candara" w:eastAsia="Times New Roman" w:hAnsi="Candara" w:cs="Segoe UI"/>
          <w:b/>
          <w:bCs/>
          <w:sz w:val="32"/>
          <w:szCs w:val="32"/>
          <w:lang w:val="en" w:eastAsia="en-GB"/>
        </w:rPr>
      </w:pPr>
    </w:p>
    <w:p w14:paraId="029BFA39" w14:textId="77777777" w:rsidR="009D11F9" w:rsidRDefault="009D11F9" w:rsidP="00A848D7">
      <w:pPr>
        <w:spacing w:before="240" w:after="240" w:line="240" w:lineRule="auto"/>
        <w:ind w:right="1472"/>
        <w:outlineLvl w:val="3"/>
        <w:rPr>
          <w:rFonts w:ascii="Candara" w:eastAsia="Times New Roman" w:hAnsi="Candara" w:cs="Segoe UI"/>
          <w:b/>
          <w:bCs/>
          <w:sz w:val="32"/>
          <w:szCs w:val="32"/>
          <w:lang w:val="en" w:eastAsia="en-GB"/>
        </w:rPr>
      </w:pPr>
    </w:p>
    <w:p w14:paraId="52A13167" w14:textId="77777777" w:rsidR="009D11F9" w:rsidRDefault="009D11F9" w:rsidP="00A848D7">
      <w:pPr>
        <w:spacing w:before="240" w:after="240" w:line="240" w:lineRule="auto"/>
        <w:ind w:right="1472"/>
        <w:outlineLvl w:val="3"/>
        <w:rPr>
          <w:rFonts w:ascii="Candara" w:eastAsia="Times New Roman" w:hAnsi="Candara" w:cs="Segoe UI"/>
          <w:b/>
          <w:bCs/>
          <w:sz w:val="32"/>
          <w:szCs w:val="32"/>
          <w:lang w:val="en" w:eastAsia="en-GB"/>
        </w:rPr>
      </w:pPr>
    </w:p>
    <w:p w14:paraId="1A8D7585" w14:textId="77777777" w:rsidR="009D11F9" w:rsidRDefault="009D11F9" w:rsidP="00A848D7">
      <w:pPr>
        <w:spacing w:before="240" w:after="240" w:line="240" w:lineRule="auto"/>
        <w:ind w:right="1472"/>
        <w:outlineLvl w:val="3"/>
        <w:rPr>
          <w:rFonts w:ascii="Candara" w:eastAsia="Times New Roman" w:hAnsi="Candara" w:cs="Segoe UI"/>
          <w:b/>
          <w:bCs/>
          <w:sz w:val="32"/>
          <w:szCs w:val="32"/>
          <w:lang w:val="en" w:eastAsia="en-GB"/>
        </w:rPr>
      </w:pPr>
    </w:p>
    <w:p w14:paraId="61213A22" w14:textId="77777777" w:rsidR="009D11F9" w:rsidRDefault="009D11F9" w:rsidP="00A848D7">
      <w:pPr>
        <w:spacing w:before="240" w:after="240" w:line="240" w:lineRule="auto"/>
        <w:ind w:right="1472"/>
        <w:outlineLvl w:val="3"/>
        <w:rPr>
          <w:rFonts w:ascii="Candara" w:eastAsia="Times New Roman" w:hAnsi="Candara" w:cs="Segoe UI"/>
          <w:b/>
          <w:bCs/>
          <w:sz w:val="32"/>
          <w:szCs w:val="32"/>
          <w:lang w:val="en" w:eastAsia="en-GB"/>
        </w:rPr>
      </w:pPr>
    </w:p>
    <w:p w14:paraId="2CD4ED4F" w14:textId="77777777" w:rsidR="009D11F9" w:rsidRDefault="009D11F9" w:rsidP="00A848D7">
      <w:pPr>
        <w:spacing w:before="240" w:after="240" w:line="240" w:lineRule="auto"/>
        <w:ind w:right="1472"/>
        <w:outlineLvl w:val="3"/>
        <w:rPr>
          <w:rFonts w:ascii="Candara" w:eastAsia="Times New Roman" w:hAnsi="Candara" w:cs="Segoe UI"/>
          <w:b/>
          <w:bCs/>
          <w:sz w:val="32"/>
          <w:szCs w:val="32"/>
          <w:lang w:val="en" w:eastAsia="en-GB"/>
        </w:rPr>
      </w:pPr>
    </w:p>
    <w:p w14:paraId="53D9C1E7" w14:textId="77777777" w:rsidR="009D11F9" w:rsidRDefault="009D11F9" w:rsidP="00A848D7">
      <w:pPr>
        <w:spacing w:before="240" w:after="240" w:line="240" w:lineRule="auto"/>
        <w:ind w:right="1472"/>
        <w:outlineLvl w:val="3"/>
        <w:rPr>
          <w:rFonts w:ascii="Candara" w:eastAsia="Times New Roman" w:hAnsi="Candara" w:cs="Segoe UI"/>
          <w:b/>
          <w:bCs/>
          <w:sz w:val="32"/>
          <w:szCs w:val="32"/>
          <w:lang w:val="en" w:eastAsia="en-GB"/>
        </w:rPr>
      </w:pPr>
    </w:p>
    <w:p w14:paraId="1EF192F0" w14:textId="77777777" w:rsidR="009D11F9" w:rsidRDefault="009D11F9" w:rsidP="00A848D7">
      <w:pPr>
        <w:spacing w:before="240" w:after="240" w:line="240" w:lineRule="auto"/>
        <w:ind w:right="1472"/>
        <w:outlineLvl w:val="3"/>
        <w:rPr>
          <w:rFonts w:ascii="Candara" w:eastAsia="Times New Roman" w:hAnsi="Candara" w:cs="Segoe UI"/>
          <w:b/>
          <w:bCs/>
          <w:sz w:val="32"/>
          <w:szCs w:val="32"/>
          <w:lang w:val="en" w:eastAsia="en-GB"/>
        </w:rPr>
      </w:pPr>
    </w:p>
    <w:p w14:paraId="1FA0C0F3" w14:textId="4C5CCB56" w:rsidR="00A848D7" w:rsidRPr="00430959" w:rsidRDefault="00A848D7" w:rsidP="00A848D7">
      <w:pPr>
        <w:spacing w:before="240" w:after="240" w:line="240" w:lineRule="auto"/>
        <w:ind w:right="1472"/>
        <w:outlineLvl w:val="3"/>
        <w:rPr>
          <w:rFonts w:ascii="Candara" w:eastAsia="Times New Roman" w:hAnsi="Candara" w:cs="Segoe UI"/>
          <w:b/>
          <w:bCs/>
          <w:sz w:val="32"/>
          <w:szCs w:val="32"/>
          <w:lang w:val="en" w:eastAsia="en-GB"/>
        </w:rPr>
      </w:pPr>
      <w:r w:rsidRPr="00430959">
        <w:rPr>
          <w:rFonts w:ascii="Candara" w:eastAsia="Times New Roman" w:hAnsi="Candara" w:cs="Segoe UI"/>
          <w:b/>
          <w:bCs/>
          <w:sz w:val="32"/>
          <w:szCs w:val="32"/>
          <w:lang w:val="en" w:eastAsia="en-GB"/>
        </w:rPr>
        <w:lastRenderedPageBreak/>
        <w:t>Words of Welcome</w:t>
      </w:r>
    </w:p>
    <w:p w14:paraId="7516F1D5" w14:textId="77777777" w:rsidR="00A848D7" w:rsidRPr="005D7476" w:rsidRDefault="00A848D7" w:rsidP="00A848D7">
      <w:pPr>
        <w:spacing w:after="0" w:line="240" w:lineRule="auto"/>
        <w:ind w:right="1474"/>
        <w:outlineLvl w:val="3"/>
        <w:rPr>
          <w:rFonts w:ascii="Candara" w:eastAsia="Times New Roman" w:hAnsi="Candara" w:cs="Segoe UI"/>
          <w:sz w:val="32"/>
          <w:szCs w:val="32"/>
          <w:lang w:eastAsia="en-GB"/>
        </w:rPr>
      </w:pPr>
      <w:r w:rsidRPr="005D7476">
        <w:rPr>
          <w:rFonts w:ascii="Candara" w:eastAsia="Times New Roman" w:hAnsi="Candara" w:cs="Segoe UI"/>
          <w:sz w:val="32"/>
          <w:szCs w:val="32"/>
          <w:lang w:eastAsia="en-GB"/>
        </w:rPr>
        <w:t>Grace, mercy and peace</w:t>
      </w:r>
    </w:p>
    <w:p w14:paraId="0C486421" w14:textId="77777777" w:rsidR="00A848D7" w:rsidRPr="005D7476" w:rsidRDefault="00A848D7" w:rsidP="00A848D7">
      <w:pPr>
        <w:spacing w:after="0" w:line="240" w:lineRule="auto"/>
        <w:ind w:right="1474"/>
        <w:outlineLvl w:val="3"/>
        <w:rPr>
          <w:rFonts w:ascii="Candara" w:eastAsia="Times New Roman" w:hAnsi="Candara" w:cs="Segoe UI"/>
          <w:sz w:val="32"/>
          <w:szCs w:val="32"/>
          <w:lang w:eastAsia="en-GB"/>
        </w:rPr>
      </w:pPr>
      <w:r w:rsidRPr="005D7476">
        <w:rPr>
          <w:rFonts w:ascii="Candara" w:eastAsia="Times New Roman" w:hAnsi="Candara" w:cs="Segoe UI"/>
          <w:sz w:val="32"/>
          <w:szCs w:val="32"/>
          <w:lang w:eastAsia="en-GB"/>
        </w:rPr>
        <w:t>from God our Father</w:t>
      </w:r>
    </w:p>
    <w:p w14:paraId="50360142" w14:textId="77777777" w:rsidR="00A848D7" w:rsidRPr="005D7476" w:rsidRDefault="00A848D7" w:rsidP="00A848D7">
      <w:pPr>
        <w:spacing w:after="0" w:line="240" w:lineRule="auto"/>
        <w:ind w:right="1474"/>
        <w:outlineLvl w:val="3"/>
        <w:rPr>
          <w:rFonts w:ascii="Candara" w:eastAsia="Times New Roman" w:hAnsi="Candara" w:cs="Segoe UI"/>
          <w:sz w:val="32"/>
          <w:szCs w:val="32"/>
          <w:lang w:eastAsia="en-GB"/>
        </w:rPr>
      </w:pPr>
      <w:r w:rsidRPr="005D7476">
        <w:rPr>
          <w:rFonts w:ascii="Candara" w:eastAsia="Times New Roman" w:hAnsi="Candara" w:cs="Segoe UI"/>
          <w:sz w:val="32"/>
          <w:szCs w:val="32"/>
          <w:lang w:eastAsia="en-GB"/>
        </w:rPr>
        <w:t>and the Lord Jesus Christ</w:t>
      </w:r>
    </w:p>
    <w:p w14:paraId="42DB0E74" w14:textId="77777777" w:rsidR="00A848D7" w:rsidRPr="005D7476" w:rsidRDefault="00A848D7" w:rsidP="00A848D7">
      <w:pPr>
        <w:spacing w:after="0" w:line="240" w:lineRule="auto"/>
        <w:ind w:right="1474"/>
        <w:outlineLvl w:val="3"/>
        <w:rPr>
          <w:rFonts w:ascii="Candara" w:eastAsia="Times New Roman" w:hAnsi="Candara" w:cs="Segoe UI"/>
          <w:b/>
          <w:bCs/>
          <w:sz w:val="32"/>
          <w:szCs w:val="32"/>
          <w:lang w:eastAsia="en-GB"/>
        </w:rPr>
      </w:pPr>
      <w:r w:rsidRPr="005D7476">
        <w:rPr>
          <w:rFonts w:ascii="Candara" w:eastAsia="Times New Roman" w:hAnsi="Candara" w:cs="Segoe UI"/>
          <w:sz w:val="32"/>
          <w:szCs w:val="32"/>
          <w:lang w:eastAsia="en-GB"/>
        </w:rPr>
        <w:t>be with you</w:t>
      </w:r>
    </w:p>
    <w:p w14:paraId="68C64AEF" w14:textId="77777777" w:rsidR="00A848D7" w:rsidRPr="005D7476" w:rsidRDefault="00A848D7" w:rsidP="00A848D7">
      <w:pPr>
        <w:spacing w:after="0" w:line="240" w:lineRule="auto"/>
        <w:ind w:right="1474"/>
        <w:outlineLvl w:val="3"/>
        <w:rPr>
          <w:rFonts w:ascii="Candara" w:eastAsia="Times New Roman" w:hAnsi="Candara" w:cs="Segoe UI"/>
          <w:b/>
          <w:bCs/>
          <w:sz w:val="32"/>
          <w:szCs w:val="32"/>
          <w:lang w:eastAsia="en-GB"/>
        </w:rPr>
      </w:pPr>
      <w:r w:rsidRPr="005D7476">
        <w:rPr>
          <w:rFonts w:ascii="Candara" w:eastAsia="Times New Roman" w:hAnsi="Candara" w:cs="Segoe UI"/>
          <w:b/>
          <w:bCs/>
          <w:i/>
          <w:iCs/>
          <w:sz w:val="32"/>
          <w:szCs w:val="32"/>
          <w:lang w:eastAsia="en-GB"/>
        </w:rPr>
        <w:t>All</w:t>
      </w:r>
      <w:r w:rsidRPr="005D7476">
        <w:rPr>
          <w:rFonts w:ascii="Candara" w:eastAsia="Times New Roman" w:hAnsi="Candara" w:cs="Segoe UI"/>
          <w:b/>
          <w:bCs/>
          <w:sz w:val="32"/>
          <w:szCs w:val="32"/>
          <w:lang w:eastAsia="en-GB"/>
        </w:rPr>
        <w:t>   and also with you.</w:t>
      </w:r>
    </w:p>
    <w:p w14:paraId="1A35A804" w14:textId="77777777" w:rsidR="00A848D7" w:rsidRPr="005D7476" w:rsidRDefault="00A848D7" w:rsidP="00A848D7">
      <w:pPr>
        <w:spacing w:after="0" w:line="240" w:lineRule="auto"/>
        <w:ind w:right="1474"/>
        <w:outlineLvl w:val="3"/>
        <w:rPr>
          <w:rFonts w:ascii="Candara" w:eastAsia="Times New Roman" w:hAnsi="Candara" w:cs="Segoe UI"/>
          <w:sz w:val="32"/>
          <w:szCs w:val="32"/>
          <w:lang w:eastAsia="en-GB"/>
        </w:rPr>
      </w:pPr>
      <w:r w:rsidRPr="005D7476">
        <w:rPr>
          <w:rFonts w:ascii="Candara" w:eastAsia="Times New Roman" w:hAnsi="Candara" w:cs="Segoe UI"/>
          <w:sz w:val="32"/>
          <w:szCs w:val="32"/>
          <w:lang w:eastAsia="en-GB"/>
        </w:rPr>
        <w:t>This is the day that the Lord has made.</w:t>
      </w:r>
    </w:p>
    <w:p w14:paraId="177B583A" w14:textId="77777777" w:rsidR="00A848D7" w:rsidRPr="005D7476" w:rsidRDefault="00A848D7" w:rsidP="00A848D7">
      <w:pPr>
        <w:spacing w:after="0" w:line="240" w:lineRule="auto"/>
        <w:ind w:right="1474"/>
        <w:outlineLvl w:val="3"/>
        <w:rPr>
          <w:rFonts w:ascii="Candara" w:eastAsia="Times New Roman" w:hAnsi="Candara" w:cs="Segoe UI"/>
          <w:b/>
          <w:bCs/>
          <w:sz w:val="32"/>
          <w:szCs w:val="32"/>
          <w:lang w:eastAsia="en-GB"/>
        </w:rPr>
      </w:pPr>
      <w:r w:rsidRPr="005D7476">
        <w:rPr>
          <w:rFonts w:ascii="Candara" w:eastAsia="Times New Roman" w:hAnsi="Candara" w:cs="Segoe UI"/>
          <w:b/>
          <w:bCs/>
          <w:i/>
          <w:iCs/>
          <w:sz w:val="32"/>
          <w:szCs w:val="32"/>
          <w:lang w:eastAsia="en-GB"/>
        </w:rPr>
        <w:t>All</w:t>
      </w:r>
      <w:r w:rsidRPr="005D7476">
        <w:rPr>
          <w:rFonts w:ascii="Candara" w:eastAsia="Times New Roman" w:hAnsi="Candara" w:cs="Segoe UI"/>
          <w:b/>
          <w:bCs/>
          <w:sz w:val="32"/>
          <w:szCs w:val="32"/>
          <w:lang w:eastAsia="en-GB"/>
        </w:rPr>
        <w:t>   Let us rejoice and be glad in it.</w:t>
      </w:r>
    </w:p>
    <w:p w14:paraId="71F47A71" w14:textId="77777777" w:rsidR="00A848D7" w:rsidRDefault="00A848D7" w:rsidP="00A848D7">
      <w:pPr>
        <w:spacing w:after="0" w:line="240" w:lineRule="auto"/>
        <w:ind w:right="1474"/>
        <w:outlineLvl w:val="3"/>
        <w:rPr>
          <w:rFonts w:ascii="Candara" w:eastAsia="Times New Roman" w:hAnsi="Candara" w:cs="Segoe UI"/>
          <w:sz w:val="16"/>
          <w:szCs w:val="16"/>
          <w:lang w:val="en" w:eastAsia="en-GB"/>
        </w:rPr>
      </w:pPr>
    </w:p>
    <w:p w14:paraId="4B0A24EE" w14:textId="77777777" w:rsidR="00A848D7" w:rsidRPr="00E96EDD" w:rsidRDefault="00A848D7" w:rsidP="00A848D7">
      <w:pPr>
        <w:spacing w:after="0" w:line="240" w:lineRule="auto"/>
        <w:ind w:right="1474"/>
        <w:outlineLvl w:val="3"/>
        <w:rPr>
          <w:rFonts w:ascii="Candara" w:eastAsia="Times New Roman" w:hAnsi="Candara" w:cs="Segoe UI"/>
          <w:sz w:val="32"/>
          <w:szCs w:val="32"/>
          <w:lang w:eastAsia="en-GB"/>
        </w:rPr>
      </w:pPr>
      <w:r w:rsidRPr="00E96EDD">
        <w:rPr>
          <w:rFonts w:ascii="Candara" w:eastAsia="Times New Roman" w:hAnsi="Candara" w:cs="Segoe UI"/>
          <w:sz w:val="32"/>
          <w:szCs w:val="32"/>
          <w:lang w:eastAsia="en-GB"/>
        </w:rPr>
        <w:t>We have come together in the name of Christ</w:t>
      </w:r>
    </w:p>
    <w:p w14:paraId="5F379D3E" w14:textId="77777777" w:rsidR="00A848D7" w:rsidRPr="00E96EDD" w:rsidRDefault="00A848D7" w:rsidP="00A848D7">
      <w:pPr>
        <w:spacing w:after="0" w:line="240" w:lineRule="auto"/>
        <w:ind w:right="1474"/>
        <w:outlineLvl w:val="3"/>
        <w:rPr>
          <w:rFonts w:ascii="Candara" w:eastAsia="Times New Roman" w:hAnsi="Candara" w:cs="Segoe UI"/>
          <w:sz w:val="32"/>
          <w:szCs w:val="32"/>
          <w:lang w:eastAsia="en-GB"/>
        </w:rPr>
      </w:pPr>
      <w:r w:rsidRPr="00E96EDD">
        <w:rPr>
          <w:rFonts w:ascii="Candara" w:eastAsia="Times New Roman" w:hAnsi="Candara" w:cs="Segoe UI"/>
          <w:sz w:val="32"/>
          <w:szCs w:val="32"/>
          <w:lang w:eastAsia="en-GB"/>
        </w:rPr>
        <w:t>to offer our praise and thanksgiving,</w:t>
      </w:r>
    </w:p>
    <w:p w14:paraId="73984B1B" w14:textId="77777777" w:rsidR="00A848D7" w:rsidRPr="00E96EDD" w:rsidRDefault="00A848D7" w:rsidP="00A848D7">
      <w:pPr>
        <w:spacing w:after="0" w:line="240" w:lineRule="auto"/>
        <w:ind w:right="1474"/>
        <w:outlineLvl w:val="3"/>
        <w:rPr>
          <w:rFonts w:ascii="Candara" w:eastAsia="Times New Roman" w:hAnsi="Candara" w:cs="Segoe UI"/>
          <w:sz w:val="32"/>
          <w:szCs w:val="32"/>
          <w:lang w:eastAsia="en-GB"/>
        </w:rPr>
      </w:pPr>
      <w:r w:rsidRPr="00E96EDD">
        <w:rPr>
          <w:rFonts w:ascii="Candara" w:eastAsia="Times New Roman" w:hAnsi="Candara" w:cs="Segoe UI"/>
          <w:sz w:val="32"/>
          <w:szCs w:val="32"/>
          <w:lang w:eastAsia="en-GB"/>
        </w:rPr>
        <w:t>to hear and receive God’s holy word,</w:t>
      </w:r>
    </w:p>
    <w:p w14:paraId="3486471E" w14:textId="77777777" w:rsidR="00A848D7" w:rsidRPr="00E96EDD" w:rsidRDefault="00A848D7" w:rsidP="00A848D7">
      <w:pPr>
        <w:spacing w:after="0" w:line="240" w:lineRule="auto"/>
        <w:ind w:right="1474"/>
        <w:outlineLvl w:val="3"/>
        <w:rPr>
          <w:rFonts w:ascii="Candara" w:eastAsia="Times New Roman" w:hAnsi="Candara" w:cs="Segoe UI"/>
          <w:sz w:val="32"/>
          <w:szCs w:val="32"/>
          <w:lang w:eastAsia="en-GB"/>
        </w:rPr>
      </w:pPr>
      <w:r w:rsidRPr="00E96EDD">
        <w:rPr>
          <w:rFonts w:ascii="Candara" w:eastAsia="Times New Roman" w:hAnsi="Candara" w:cs="Segoe UI"/>
          <w:sz w:val="32"/>
          <w:szCs w:val="32"/>
          <w:lang w:eastAsia="en-GB"/>
        </w:rPr>
        <w:t>to pray for the needs of the world,</w:t>
      </w:r>
    </w:p>
    <w:p w14:paraId="1E630A90" w14:textId="77777777" w:rsidR="00A848D7" w:rsidRPr="00E96EDD" w:rsidRDefault="00A848D7" w:rsidP="00A848D7">
      <w:pPr>
        <w:spacing w:after="0" w:line="240" w:lineRule="auto"/>
        <w:ind w:right="1474"/>
        <w:outlineLvl w:val="3"/>
        <w:rPr>
          <w:rFonts w:ascii="Candara" w:eastAsia="Times New Roman" w:hAnsi="Candara" w:cs="Segoe UI"/>
          <w:sz w:val="32"/>
          <w:szCs w:val="32"/>
          <w:lang w:eastAsia="en-GB"/>
        </w:rPr>
      </w:pPr>
      <w:r w:rsidRPr="00E96EDD">
        <w:rPr>
          <w:rFonts w:ascii="Candara" w:eastAsia="Times New Roman" w:hAnsi="Candara" w:cs="Segoe UI"/>
          <w:sz w:val="32"/>
          <w:szCs w:val="32"/>
          <w:lang w:eastAsia="en-GB"/>
        </w:rPr>
        <w:t>and to seek the forgiveness of our sins,</w:t>
      </w:r>
    </w:p>
    <w:p w14:paraId="589906C9" w14:textId="77777777" w:rsidR="00A848D7" w:rsidRPr="00E96EDD" w:rsidRDefault="00A848D7" w:rsidP="00A848D7">
      <w:pPr>
        <w:spacing w:after="0" w:line="240" w:lineRule="auto"/>
        <w:ind w:right="1474"/>
        <w:outlineLvl w:val="3"/>
        <w:rPr>
          <w:rFonts w:ascii="Candara" w:eastAsia="Times New Roman" w:hAnsi="Candara" w:cs="Segoe UI"/>
          <w:sz w:val="32"/>
          <w:szCs w:val="32"/>
          <w:lang w:eastAsia="en-GB"/>
        </w:rPr>
      </w:pPr>
      <w:r w:rsidRPr="00E96EDD">
        <w:rPr>
          <w:rFonts w:ascii="Candara" w:eastAsia="Times New Roman" w:hAnsi="Candara" w:cs="Segoe UI"/>
          <w:sz w:val="32"/>
          <w:szCs w:val="32"/>
          <w:lang w:eastAsia="en-GB"/>
        </w:rPr>
        <w:t>that by the power of the Holy Spirit</w:t>
      </w:r>
    </w:p>
    <w:p w14:paraId="01A62A02" w14:textId="77777777" w:rsidR="00A848D7" w:rsidRPr="00E96EDD" w:rsidRDefault="00A848D7" w:rsidP="00A848D7">
      <w:pPr>
        <w:spacing w:after="0" w:line="240" w:lineRule="auto"/>
        <w:ind w:right="1474"/>
        <w:outlineLvl w:val="3"/>
        <w:rPr>
          <w:rFonts w:ascii="Candara" w:eastAsia="Times New Roman" w:hAnsi="Candara" w:cs="Segoe UI"/>
          <w:sz w:val="32"/>
          <w:szCs w:val="32"/>
          <w:lang w:eastAsia="en-GB"/>
        </w:rPr>
      </w:pPr>
      <w:r w:rsidRPr="00E96EDD">
        <w:rPr>
          <w:rFonts w:ascii="Candara" w:eastAsia="Times New Roman" w:hAnsi="Candara" w:cs="Segoe UI"/>
          <w:sz w:val="32"/>
          <w:szCs w:val="32"/>
          <w:lang w:eastAsia="en-GB"/>
        </w:rPr>
        <w:t>we may give ourselves to the service of God.</w:t>
      </w:r>
    </w:p>
    <w:p w14:paraId="5EA65229" w14:textId="2E1B0C77" w:rsidR="00A848D7" w:rsidRDefault="00D3547B" w:rsidP="00A848D7">
      <w:pPr>
        <w:spacing w:before="240" w:after="240" w:line="288" w:lineRule="atLeast"/>
        <w:rPr>
          <w:rFonts w:ascii="Candara" w:eastAsia="Times New Roman" w:hAnsi="Candara" w:cs="Segoe UI"/>
          <w:b/>
          <w:bCs/>
          <w:sz w:val="32"/>
          <w:szCs w:val="32"/>
          <w:lang w:val="en" w:eastAsia="en-GB"/>
        </w:rPr>
      </w:pPr>
      <w:r>
        <w:rPr>
          <w:rFonts w:ascii="Candara" w:eastAsia="Times New Roman" w:hAnsi="Candara" w:cs="Segoe UI"/>
          <w:b/>
          <w:bCs/>
          <w:sz w:val="32"/>
          <w:szCs w:val="32"/>
          <w:lang w:val="en" w:eastAsia="en-GB"/>
        </w:rPr>
        <w:t>[</w:t>
      </w:r>
      <w:r w:rsidR="00A848D7" w:rsidRPr="00430959">
        <w:rPr>
          <w:rFonts w:ascii="Candara" w:eastAsia="Times New Roman" w:hAnsi="Candara" w:cs="Segoe UI"/>
          <w:b/>
          <w:bCs/>
          <w:sz w:val="32"/>
          <w:szCs w:val="32"/>
          <w:lang w:val="en" w:eastAsia="en-GB"/>
        </w:rPr>
        <w:t>Hymn</w:t>
      </w:r>
      <w:r>
        <w:rPr>
          <w:rFonts w:ascii="Candara" w:eastAsia="Times New Roman" w:hAnsi="Candara" w:cs="Segoe UI"/>
          <w:b/>
          <w:bCs/>
          <w:sz w:val="32"/>
          <w:szCs w:val="32"/>
          <w:lang w:val="en" w:eastAsia="en-GB"/>
        </w:rPr>
        <w:t xml:space="preserve"> or music]</w:t>
      </w:r>
      <w:r w:rsidR="00A848D7" w:rsidRPr="00430959">
        <w:rPr>
          <w:rFonts w:ascii="Candara" w:eastAsia="Times New Roman" w:hAnsi="Candara" w:cs="Segoe UI"/>
          <w:b/>
          <w:bCs/>
          <w:sz w:val="32"/>
          <w:szCs w:val="32"/>
          <w:lang w:val="en" w:eastAsia="en-GB"/>
        </w:rPr>
        <w:t xml:space="preserve"> </w:t>
      </w:r>
    </w:p>
    <w:p w14:paraId="19C8F58E" w14:textId="77777777" w:rsidR="00A848D7" w:rsidRPr="00430959" w:rsidRDefault="00A848D7" w:rsidP="00A848D7">
      <w:pPr>
        <w:spacing w:before="240" w:after="240" w:line="288" w:lineRule="atLeast"/>
        <w:rPr>
          <w:rFonts w:ascii="Candara" w:eastAsia="Times New Roman" w:hAnsi="Candara" w:cs="Segoe UI"/>
          <w:b/>
          <w:bCs/>
          <w:i/>
          <w:iCs/>
          <w:sz w:val="32"/>
          <w:szCs w:val="32"/>
          <w:lang w:val="en" w:eastAsia="en-GB"/>
        </w:rPr>
      </w:pPr>
      <w:r>
        <w:rPr>
          <w:rFonts w:ascii="Candara" w:eastAsia="Times New Roman" w:hAnsi="Candara" w:cs="Segoe UI"/>
          <w:b/>
          <w:bCs/>
          <w:i/>
          <w:iCs/>
          <w:sz w:val="32"/>
          <w:szCs w:val="32"/>
          <w:lang w:val="en" w:eastAsia="en-GB"/>
        </w:rPr>
        <w:t xml:space="preserve">Canticle: </w:t>
      </w:r>
      <w:r w:rsidRPr="00430959">
        <w:rPr>
          <w:rFonts w:ascii="Candara" w:eastAsia="Times New Roman" w:hAnsi="Candara" w:cs="Segoe UI"/>
          <w:b/>
          <w:bCs/>
          <w:i/>
          <w:iCs/>
          <w:sz w:val="32"/>
          <w:szCs w:val="32"/>
          <w:lang w:val="en" w:eastAsia="en-GB"/>
        </w:rPr>
        <w:t xml:space="preserve">Benedicite </w:t>
      </w:r>
    </w:p>
    <w:p w14:paraId="4D8100C8" w14:textId="77777777" w:rsidR="00A848D7" w:rsidRPr="00430959" w:rsidRDefault="00A848D7" w:rsidP="00A848D7">
      <w:pPr>
        <w:spacing w:before="240" w:after="240" w:line="288" w:lineRule="atLeast"/>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t xml:space="preserve">1Bless the Lord all you works of the Lord: </w:t>
      </w:r>
      <w:r w:rsidRPr="00430959">
        <w:rPr>
          <w:rFonts w:ascii="Candara" w:eastAsia="Times New Roman" w:hAnsi="Candara" w:cs="Segoe UI"/>
          <w:sz w:val="32"/>
          <w:szCs w:val="32"/>
          <w:lang w:val="en" w:eastAsia="en-GB"/>
        </w:rPr>
        <w:br/>
        <w:t>sing his praise and exalt him for ever.</w:t>
      </w:r>
    </w:p>
    <w:p w14:paraId="6907DB56" w14:textId="77777777" w:rsidR="00A848D7" w:rsidRPr="0038522D" w:rsidRDefault="00A848D7" w:rsidP="00A848D7">
      <w:pPr>
        <w:spacing w:before="240" w:after="240" w:line="288" w:lineRule="atLeast"/>
        <w:textAlignment w:val="baseline"/>
        <w:rPr>
          <w:rFonts w:ascii="Candara" w:eastAsia="Times New Roman" w:hAnsi="Candara" w:cs="Segoe UI"/>
          <w:b/>
          <w:bCs/>
          <w:sz w:val="32"/>
          <w:szCs w:val="32"/>
          <w:lang w:val="en" w:eastAsia="en-GB"/>
        </w:rPr>
      </w:pPr>
      <w:r w:rsidRPr="0038522D">
        <w:rPr>
          <w:rFonts w:ascii="Candara" w:eastAsia="Times New Roman" w:hAnsi="Candara" w:cs="Segoe UI"/>
          <w:b/>
          <w:bCs/>
          <w:sz w:val="32"/>
          <w:szCs w:val="32"/>
          <w:lang w:val="en" w:eastAsia="en-GB"/>
        </w:rPr>
        <w:t xml:space="preserve">2Bless the Lord you heavens: </w:t>
      </w:r>
      <w:r w:rsidRPr="0038522D">
        <w:rPr>
          <w:rFonts w:ascii="Candara" w:eastAsia="Times New Roman" w:hAnsi="Candara" w:cs="Segoe UI"/>
          <w:b/>
          <w:bCs/>
          <w:sz w:val="32"/>
          <w:szCs w:val="32"/>
          <w:lang w:val="en" w:eastAsia="en-GB"/>
        </w:rPr>
        <w:br/>
        <w:t>sing his praise and exalt him for ever.</w:t>
      </w:r>
    </w:p>
    <w:p w14:paraId="6D76548C" w14:textId="77777777" w:rsidR="00A848D7" w:rsidRPr="00430959" w:rsidRDefault="00A848D7" w:rsidP="00A848D7">
      <w:pPr>
        <w:spacing w:before="240" w:after="240" w:line="288" w:lineRule="atLeast"/>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t xml:space="preserve">3Bless the Lord you angels of the Lord: </w:t>
      </w:r>
      <w:r w:rsidRPr="00430959">
        <w:rPr>
          <w:rFonts w:ascii="Candara" w:eastAsia="Times New Roman" w:hAnsi="Candara" w:cs="Segoe UI"/>
          <w:sz w:val="32"/>
          <w:szCs w:val="32"/>
          <w:lang w:val="en" w:eastAsia="en-GB"/>
        </w:rPr>
        <w:br/>
        <w:t>sing his praise and exalt him for ever.</w:t>
      </w:r>
    </w:p>
    <w:p w14:paraId="6F9664AF" w14:textId="77777777" w:rsidR="00A848D7" w:rsidRPr="0038522D" w:rsidRDefault="00A848D7" w:rsidP="00A848D7">
      <w:pPr>
        <w:spacing w:before="240" w:after="240" w:line="288" w:lineRule="atLeast"/>
        <w:textAlignment w:val="baseline"/>
        <w:rPr>
          <w:rFonts w:ascii="Candara" w:eastAsia="Times New Roman" w:hAnsi="Candara" w:cs="Segoe UI"/>
          <w:b/>
          <w:bCs/>
          <w:sz w:val="32"/>
          <w:szCs w:val="32"/>
          <w:lang w:val="en" w:eastAsia="en-GB"/>
        </w:rPr>
      </w:pPr>
      <w:r w:rsidRPr="0038522D">
        <w:rPr>
          <w:rFonts w:ascii="Candara" w:eastAsia="Times New Roman" w:hAnsi="Candara" w:cs="Segoe UI"/>
          <w:b/>
          <w:bCs/>
          <w:sz w:val="32"/>
          <w:szCs w:val="32"/>
          <w:lang w:val="en" w:eastAsia="en-GB"/>
        </w:rPr>
        <w:t xml:space="preserve">4Bless the Lord all people on earth: </w:t>
      </w:r>
      <w:r w:rsidRPr="0038522D">
        <w:rPr>
          <w:rFonts w:ascii="Candara" w:eastAsia="Times New Roman" w:hAnsi="Candara" w:cs="Segoe UI"/>
          <w:b/>
          <w:bCs/>
          <w:sz w:val="32"/>
          <w:szCs w:val="32"/>
          <w:lang w:val="en" w:eastAsia="en-GB"/>
        </w:rPr>
        <w:br/>
        <w:t>sing his praise and exalt him for ever.</w:t>
      </w:r>
    </w:p>
    <w:p w14:paraId="77A18814" w14:textId="77777777" w:rsidR="00A848D7" w:rsidRPr="00430959" w:rsidRDefault="00A848D7" w:rsidP="00A848D7">
      <w:pPr>
        <w:spacing w:before="240" w:after="240" w:line="288" w:lineRule="atLeast"/>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t xml:space="preserve">5O people of God bless the Lord: </w:t>
      </w:r>
      <w:r w:rsidRPr="00430959">
        <w:rPr>
          <w:rFonts w:ascii="Candara" w:eastAsia="Times New Roman" w:hAnsi="Candara" w:cs="Segoe UI"/>
          <w:sz w:val="32"/>
          <w:szCs w:val="32"/>
          <w:lang w:val="en" w:eastAsia="en-GB"/>
        </w:rPr>
        <w:br/>
        <w:t>sing his praise and exalt him for ever.</w:t>
      </w:r>
    </w:p>
    <w:p w14:paraId="0AEE66DF" w14:textId="77777777" w:rsidR="00A848D7" w:rsidRPr="0038522D" w:rsidRDefault="00A848D7" w:rsidP="00A848D7">
      <w:pPr>
        <w:spacing w:before="240" w:after="240" w:line="288" w:lineRule="atLeast"/>
        <w:textAlignment w:val="baseline"/>
        <w:rPr>
          <w:rFonts w:ascii="Candara" w:eastAsia="Times New Roman" w:hAnsi="Candara" w:cs="Segoe UI"/>
          <w:b/>
          <w:bCs/>
          <w:sz w:val="32"/>
          <w:szCs w:val="32"/>
          <w:lang w:val="en" w:eastAsia="en-GB"/>
        </w:rPr>
      </w:pPr>
      <w:r w:rsidRPr="0038522D">
        <w:rPr>
          <w:rFonts w:ascii="Candara" w:eastAsia="Times New Roman" w:hAnsi="Candara" w:cs="Segoe UI"/>
          <w:b/>
          <w:bCs/>
          <w:sz w:val="32"/>
          <w:szCs w:val="32"/>
          <w:lang w:val="en" w:eastAsia="en-GB"/>
        </w:rPr>
        <w:t xml:space="preserve">6Bless the Lord you priests of the Lord: </w:t>
      </w:r>
      <w:r w:rsidRPr="0038522D">
        <w:rPr>
          <w:rFonts w:ascii="Candara" w:eastAsia="Times New Roman" w:hAnsi="Candara" w:cs="Segoe UI"/>
          <w:b/>
          <w:bCs/>
          <w:sz w:val="32"/>
          <w:szCs w:val="32"/>
          <w:lang w:val="en" w:eastAsia="en-GB"/>
        </w:rPr>
        <w:br/>
        <w:t>sing his praise and exalt him for ever.</w:t>
      </w:r>
    </w:p>
    <w:p w14:paraId="76ED395F" w14:textId="77777777" w:rsidR="00A848D7" w:rsidRPr="00430959" w:rsidRDefault="00A848D7" w:rsidP="00A848D7">
      <w:pPr>
        <w:spacing w:before="240" w:after="240" w:line="288" w:lineRule="atLeast"/>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lastRenderedPageBreak/>
        <w:t xml:space="preserve">7Bless the Lord you servants of the Lord: </w:t>
      </w:r>
      <w:r w:rsidRPr="00430959">
        <w:rPr>
          <w:rFonts w:ascii="Candara" w:eastAsia="Times New Roman" w:hAnsi="Candara" w:cs="Segoe UI"/>
          <w:sz w:val="32"/>
          <w:szCs w:val="32"/>
          <w:lang w:val="en" w:eastAsia="en-GB"/>
        </w:rPr>
        <w:br/>
        <w:t>sing his praise and exalt him for ever.</w:t>
      </w:r>
    </w:p>
    <w:p w14:paraId="05BEF2D8" w14:textId="77777777" w:rsidR="00A848D7" w:rsidRPr="0038522D" w:rsidRDefault="00A848D7" w:rsidP="00A848D7">
      <w:pPr>
        <w:spacing w:before="240" w:after="240" w:line="288" w:lineRule="atLeast"/>
        <w:textAlignment w:val="baseline"/>
        <w:rPr>
          <w:rFonts w:ascii="Candara" w:eastAsia="Times New Roman" w:hAnsi="Candara" w:cs="Segoe UI"/>
          <w:b/>
          <w:bCs/>
          <w:sz w:val="32"/>
          <w:szCs w:val="32"/>
          <w:lang w:val="en" w:eastAsia="en-GB"/>
        </w:rPr>
      </w:pPr>
      <w:r w:rsidRPr="0038522D">
        <w:rPr>
          <w:rFonts w:ascii="Candara" w:eastAsia="Times New Roman" w:hAnsi="Candara" w:cs="Segoe UI"/>
          <w:b/>
          <w:bCs/>
          <w:sz w:val="32"/>
          <w:szCs w:val="32"/>
          <w:lang w:val="en" w:eastAsia="en-GB"/>
        </w:rPr>
        <w:t xml:space="preserve">8Bless the Lord all you of upright spirit: </w:t>
      </w:r>
      <w:r w:rsidRPr="0038522D">
        <w:rPr>
          <w:rFonts w:ascii="Candara" w:eastAsia="Times New Roman" w:hAnsi="Candara" w:cs="Segoe UI"/>
          <w:b/>
          <w:bCs/>
          <w:sz w:val="32"/>
          <w:szCs w:val="32"/>
          <w:lang w:val="en" w:eastAsia="en-GB"/>
        </w:rPr>
        <w:br/>
        <w:t>bless the Lord you that are holy and humble in heart.</w:t>
      </w:r>
    </w:p>
    <w:p w14:paraId="0976E95E" w14:textId="77777777" w:rsidR="00A848D7" w:rsidRPr="00430959" w:rsidRDefault="00A848D7" w:rsidP="00A848D7">
      <w:pPr>
        <w:spacing w:before="240" w:after="240" w:line="288" w:lineRule="atLeast"/>
        <w:ind w:right="1472"/>
        <w:jc w:val="right"/>
        <w:rPr>
          <w:rFonts w:ascii="Candara" w:eastAsia="Times New Roman" w:hAnsi="Candara" w:cs="Segoe UI"/>
          <w:i/>
          <w:iCs/>
          <w:sz w:val="32"/>
          <w:szCs w:val="32"/>
          <w:lang w:val="en" w:eastAsia="en-GB"/>
        </w:rPr>
      </w:pPr>
      <w:r w:rsidRPr="00430959">
        <w:rPr>
          <w:rFonts w:ascii="Candara" w:eastAsia="Times New Roman" w:hAnsi="Candara" w:cs="Segoe UI"/>
          <w:i/>
          <w:iCs/>
          <w:sz w:val="32"/>
          <w:szCs w:val="32"/>
          <w:lang w:val="en" w:eastAsia="en-GB"/>
        </w:rPr>
        <w:t>The Song of the Three 35-37, 60-65</w:t>
      </w:r>
    </w:p>
    <w:p w14:paraId="31E364A9" w14:textId="77777777" w:rsidR="00A848D7" w:rsidRPr="00430959" w:rsidRDefault="00A848D7" w:rsidP="00A848D7">
      <w:pPr>
        <w:spacing w:after="0" w:line="240" w:lineRule="auto"/>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t>The night has passed, and the day lies open before us;</w:t>
      </w:r>
      <w:r w:rsidRPr="00430959">
        <w:rPr>
          <w:rFonts w:ascii="Candara" w:eastAsia="Times New Roman" w:hAnsi="Candara" w:cs="Segoe UI"/>
          <w:sz w:val="32"/>
          <w:szCs w:val="32"/>
          <w:lang w:val="en" w:eastAsia="en-GB"/>
        </w:rPr>
        <w:br/>
        <w:t>let us pray with one heart and mind.</w:t>
      </w:r>
    </w:p>
    <w:p w14:paraId="7B9972FE" w14:textId="77777777" w:rsidR="00A848D7" w:rsidRDefault="00A848D7" w:rsidP="00A848D7">
      <w:pPr>
        <w:spacing w:after="0" w:line="240" w:lineRule="auto"/>
        <w:rPr>
          <w:rFonts w:ascii="Candara" w:eastAsia="Times New Roman" w:hAnsi="Candara" w:cs="Segoe UI"/>
          <w:b/>
          <w:bCs/>
          <w:i/>
          <w:iCs/>
          <w:sz w:val="32"/>
          <w:szCs w:val="32"/>
          <w:lang w:val="en" w:eastAsia="en-GB"/>
        </w:rPr>
      </w:pPr>
      <w:r w:rsidRPr="00430959">
        <w:rPr>
          <w:rFonts w:ascii="Candara" w:eastAsia="Times New Roman" w:hAnsi="Candara" w:cs="Segoe UI"/>
          <w:b/>
          <w:bCs/>
          <w:i/>
          <w:iCs/>
          <w:sz w:val="32"/>
          <w:szCs w:val="32"/>
          <w:lang w:val="en" w:eastAsia="en-GB"/>
        </w:rPr>
        <w:t>Silence is kept.</w:t>
      </w:r>
    </w:p>
    <w:p w14:paraId="48DD850A" w14:textId="77777777" w:rsidR="00A848D7" w:rsidRPr="00CD203A" w:rsidRDefault="00A848D7" w:rsidP="00A848D7">
      <w:pPr>
        <w:spacing w:after="0" w:line="240" w:lineRule="auto"/>
        <w:rPr>
          <w:rFonts w:ascii="Candara" w:eastAsia="Times New Roman" w:hAnsi="Candara" w:cs="Segoe UI"/>
          <w:b/>
          <w:bCs/>
          <w:i/>
          <w:iCs/>
          <w:sz w:val="16"/>
          <w:szCs w:val="16"/>
          <w:lang w:val="en" w:eastAsia="en-GB"/>
        </w:rPr>
      </w:pPr>
    </w:p>
    <w:p w14:paraId="7545B9C1" w14:textId="77777777" w:rsidR="00A848D7" w:rsidRPr="00430959" w:rsidRDefault="00A848D7" w:rsidP="00A848D7">
      <w:pPr>
        <w:spacing w:after="0" w:line="240" w:lineRule="auto"/>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t>As we rejoice in the gift of this new day,</w:t>
      </w:r>
      <w:r w:rsidRPr="00430959">
        <w:rPr>
          <w:rFonts w:ascii="Candara" w:eastAsia="Times New Roman" w:hAnsi="Candara" w:cs="Segoe UI"/>
          <w:sz w:val="32"/>
          <w:szCs w:val="32"/>
          <w:lang w:val="en" w:eastAsia="en-GB"/>
        </w:rPr>
        <w:br/>
        <w:t>so may the light of your presence, O God,</w:t>
      </w:r>
      <w:r w:rsidRPr="00430959">
        <w:rPr>
          <w:rFonts w:ascii="Candara" w:eastAsia="Times New Roman" w:hAnsi="Candara" w:cs="Segoe UI"/>
          <w:sz w:val="32"/>
          <w:szCs w:val="32"/>
          <w:lang w:val="en" w:eastAsia="en-GB"/>
        </w:rPr>
        <w:br/>
        <w:t>set our hearts on fire with love for you;</w:t>
      </w:r>
      <w:r w:rsidRPr="00430959">
        <w:rPr>
          <w:rFonts w:ascii="Candara" w:eastAsia="Times New Roman" w:hAnsi="Candara" w:cs="Segoe UI"/>
          <w:sz w:val="32"/>
          <w:szCs w:val="32"/>
          <w:lang w:val="en" w:eastAsia="en-GB"/>
        </w:rPr>
        <w:br/>
        <w:t>now and for ever.</w:t>
      </w:r>
      <w:r w:rsidRPr="00430959">
        <w:rPr>
          <w:rFonts w:ascii="Candara" w:eastAsia="Times New Roman" w:hAnsi="Candara" w:cs="Segoe UI"/>
          <w:sz w:val="32"/>
          <w:szCs w:val="32"/>
          <w:lang w:val="en" w:eastAsia="en-GB"/>
        </w:rPr>
        <w:br/>
      </w:r>
      <w:r w:rsidRPr="00430959">
        <w:rPr>
          <w:rFonts w:ascii="Candara" w:eastAsia="Times New Roman" w:hAnsi="Candara" w:cs="Segoe UI"/>
          <w:b/>
          <w:bCs/>
          <w:i/>
          <w:iCs/>
          <w:sz w:val="32"/>
          <w:szCs w:val="32"/>
          <w:lang w:val="en" w:eastAsia="en-GB"/>
        </w:rPr>
        <w:t>All</w:t>
      </w:r>
      <w:r>
        <w:rPr>
          <w:rFonts w:ascii="Candara" w:eastAsia="Times New Roman" w:hAnsi="Candara" w:cs="Segoe UI"/>
          <w:b/>
          <w:bCs/>
          <w:i/>
          <w:iCs/>
          <w:sz w:val="32"/>
          <w:szCs w:val="32"/>
          <w:lang w:val="en" w:eastAsia="en-GB"/>
        </w:rPr>
        <w:t xml:space="preserve"> </w:t>
      </w:r>
      <w:r w:rsidRPr="00430959">
        <w:rPr>
          <w:rFonts w:ascii="Candara" w:eastAsia="Times New Roman" w:hAnsi="Candara" w:cs="Segoe UI"/>
          <w:b/>
          <w:bCs/>
          <w:sz w:val="32"/>
          <w:szCs w:val="32"/>
          <w:lang w:val="en" w:eastAsia="en-GB"/>
        </w:rPr>
        <w:t>Amen.</w:t>
      </w:r>
    </w:p>
    <w:p w14:paraId="0EF41B40" w14:textId="77777777" w:rsidR="00A848D7" w:rsidRPr="00430959" w:rsidRDefault="00A848D7" w:rsidP="00A848D7">
      <w:pPr>
        <w:spacing w:after="0" w:line="240" w:lineRule="auto"/>
        <w:ind w:right="1474"/>
        <w:jc w:val="right"/>
        <w:outlineLvl w:val="3"/>
        <w:rPr>
          <w:rFonts w:ascii="Candara" w:eastAsia="Times New Roman" w:hAnsi="Candara" w:cs="Segoe UI"/>
          <w:b/>
          <w:bCs/>
          <w:sz w:val="32"/>
          <w:szCs w:val="32"/>
          <w:lang w:val="en" w:eastAsia="en-GB"/>
        </w:rPr>
      </w:pPr>
      <w:r w:rsidRPr="00430959">
        <w:rPr>
          <w:rFonts w:ascii="Candara" w:eastAsia="Times New Roman" w:hAnsi="Candara" w:cs="Segoe UI"/>
          <w:b/>
          <w:bCs/>
          <w:sz w:val="32"/>
          <w:szCs w:val="32"/>
          <w:lang w:val="en" w:eastAsia="en-GB"/>
        </w:rPr>
        <w:t>The Word of God</w:t>
      </w:r>
    </w:p>
    <w:p w14:paraId="45C61CB9" w14:textId="67424467" w:rsidR="00A848D7" w:rsidRPr="00430959" w:rsidRDefault="00A848D7" w:rsidP="00A848D7">
      <w:pPr>
        <w:spacing w:after="0" w:line="240" w:lineRule="auto"/>
        <w:outlineLvl w:val="3"/>
        <w:rPr>
          <w:rFonts w:ascii="Candara" w:eastAsia="Times New Roman" w:hAnsi="Candara" w:cs="Segoe UI"/>
          <w:b/>
          <w:bCs/>
          <w:sz w:val="32"/>
          <w:szCs w:val="32"/>
          <w:lang w:val="en" w:eastAsia="en-GB"/>
        </w:rPr>
      </w:pPr>
      <w:r w:rsidRPr="00430959">
        <w:rPr>
          <w:rFonts w:ascii="Candara" w:eastAsia="Times New Roman" w:hAnsi="Candara" w:cs="Segoe UI"/>
          <w:b/>
          <w:bCs/>
          <w:sz w:val="32"/>
          <w:szCs w:val="32"/>
          <w:lang w:val="en" w:eastAsia="en-GB"/>
        </w:rPr>
        <w:t xml:space="preserve">Psalm </w:t>
      </w:r>
      <w:r w:rsidR="00E70BD0">
        <w:rPr>
          <w:rFonts w:ascii="Candara" w:eastAsia="Times New Roman" w:hAnsi="Candara" w:cs="Segoe UI"/>
          <w:b/>
          <w:bCs/>
          <w:sz w:val="32"/>
          <w:szCs w:val="32"/>
          <w:lang w:val="en" w:eastAsia="en-GB"/>
        </w:rPr>
        <w:t>26.1-8</w:t>
      </w:r>
    </w:p>
    <w:p w14:paraId="0B9DC042" w14:textId="77777777" w:rsidR="00D3547B" w:rsidRPr="00D3547B" w:rsidRDefault="00D3547B" w:rsidP="00D3547B">
      <w:pPr>
        <w:spacing w:after="0" w:line="240" w:lineRule="auto"/>
        <w:rPr>
          <w:rFonts w:ascii="Candara" w:eastAsia="Times New Roman" w:hAnsi="Candara" w:cs="Times New Roman"/>
          <w:color w:val="000000"/>
          <w:sz w:val="32"/>
          <w:szCs w:val="32"/>
          <w:lang w:eastAsia="en-GB"/>
        </w:rPr>
      </w:pPr>
      <w:r w:rsidRPr="00D3547B">
        <w:rPr>
          <w:rFonts w:ascii="Candara" w:eastAsia="Times New Roman" w:hAnsi="Candara" w:cs="Times New Roman"/>
          <w:color w:val="000000"/>
          <w:sz w:val="32"/>
          <w:szCs w:val="32"/>
          <w:lang w:eastAsia="en-GB"/>
        </w:rPr>
        <w:t>1    Give judgement for me, O Lord,</w:t>
      </w:r>
    </w:p>
    <w:p w14:paraId="3DE54D7D" w14:textId="77777777" w:rsidR="00D3547B" w:rsidRPr="00D3547B" w:rsidRDefault="00D3547B" w:rsidP="00D3547B">
      <w:pPr>
        <w:spacing w:after="0" w:line="240" w:lineRule="auto"/>
        <w:rPr>
          <w:rFonts w:ascii="Candara" w:eastAsia="Times New Roman" w:hAnsi="Candara" w:cs="Times New Roman"/>
          <w:color w:val="000000"/>
          <w:sz w:val="32"/>
          <w:szCs w:val="32"/>
          <w:lang w:eastAsia="en-GB"/>
        </w:rPr>
      </w:pPr>
      <w:r w:rsidRPr="00D3547B">
        <w:rPr>
          <w:rFonts w:ascii="Candara" w:eastAsia="Times New Roman" w:hAnsi="Candara" w:cs="Times New Roman"/>
          <w:color w:val="000000"/>
          <w:sz w:val="32"/>
          <w:szCs w:val="32"/>
          <w:lang w:eastAsia="en-GB"/>
        </w:rPr>
        <w:t>for I have walked with integrity;  </w:t>
      </w:r>
      <w:r w:rsidRPr="00D3547B">
        <w:rPr>
          <w:rFonts w:ascii="Segoe UI Emoji" w:eastAsia="Times New Roman" w:hAnsi="Segoe UI Emoji" w:cs="Segoe UI Emoji"/>
          <w:color w:val="000000"/>
          <w:sz w:val="32"/>
          <w:szCs w:val="32"/>
          <w:lang w:eastAsia="en-GB"/>
        </w:rPr>
        <w:t>♦</w:t>
      </w:r>
    </w:p>
    <w:p w14:paraId="20DA8004" w14:textId="77777777" w:rsidR="00D3547B" w:rsidRPr="00D3547B" w:rsidRDefault="00D3547B" w:rsidP="00D3547B">
      <w:pPr>
        <w:spacing w:after="0" w:line="240" w:lineRule="auto"/>
        <w:rPr>
          <w:rFonts w:ascii="Candara" w:eastAsia="Times New Roman" w:hAnsi="Candara" w:cs="Times New Roman"/>
          <w:color w:val="000000"/>
          <w:sz w:val="32"/>
          <w:szCs w:val="32"/>
          <w:lang w:eastAsia="en-GB"/>
        </w:rPr>
      </w:pPr>
      <w:r w:rsidRPr="00D3547B">
        <w:rPr>
          <w:rFonts w:ascii="Candara" w:eastAsia="Times New Roman" w:hAnsi="Candara" w:cs="Times New Roman"/>
          <w:color w:val="000000"/>
          <w:sz w:val="32"/>
          <w:szCs w:val="32"/>
          <w:lang w:eastAsia="en-GB"/>
        </w:rPr>
        <w:t>I have trusted in the Lord and have not faltered.</w:t>
      </w:r>
    </w:p>
    <w:p w14:paraId="796DD77E" w14:textId="77777777" w:rsidR="00D3547B" w:rsidRPr="00D3547B" w:rsidRDefault="00D3547B" w:rsidP="00D3547B">
      <w:pPr>
        <w:spacing w:after="0" w:line="240" w:lineRule="auto"/>
        <w:rPr>
          <w:rFonts w:ascii="Candara" w:eastAsia="Times New Roman" w:hAnsi="Candara" w:cs="Times New Roman"/>
          <w:b/>
          <w:bCs/>
          <w:color w:val="000000"/>
          <w:sz w:val="32"/>
          <w:szCs w:val="32"/>
          <w:lang w:eastAsia="en-GB"/>
        </w:rPr>
      </w:pPr>
      <w:r w:rsidRPr="00D3547B">
        <w:rPr>
          <w:rFonts w:ascii="Candara" w:eastAsia="Times New Roman" w:hAnsi="Candara" w:cs="Times New Roman"/>
          <w:b/>
          <w:bCs/>
          <w:color w:val="000000"/>
          <w:sz w:val="32"/>
          <w:szCs w:val="32"/>
          <w:lang w:eastAsia="en-GB"/>
        </w:rPr>
        <w:t>2    Test me, O Lord, and try me;  </w:t>
      </w:r>
      <w:r w:rsidRPr="00D3547B">
        <w:rPr>
          <w:rFonts w:ascii="Segoe UI Emoji" w:eastAsia="Times New Roman" w:hAnsi="Segoe UI Emoji" w:cs="Segoe UI Emoji"/>
          <w:b/>
          <w:bCs/>
          <w:color w:val="000000"/>
          <w:sz w:val="32"/>
          <w:szCs w:val="32"/>
          <w:lang w:eastAsia="en-GB"/>
        </w:rPr>
        <w:t>♦</w:t>
      </w:r>
    </w:p>
    <w:p w14:paraId="05F0E5E7" w14:textId="77777777" w:rsidR="00D3547B" w:rsidRPr="00D3547B" w:rsidRDefault="00D3547B" w:rsidP="00D3547B">
      <w:pPr>
        <w:spacing w:after="0" w:line="240" w:lineRule="auto"/>
        <w:rPr>
          <w:rFonts w:ascii="Candara" w:eastAsia="Times New Roman" w:hAnsi="Candara" w:cs="Times New Roman"/>
          <w:b/>
          <w:bCs/>
          <w:color w:val="000000"/>
          <w:sz w:val="32"/>
          <w:szCs w:val="32"/>
          <w:lang w:eastAsia="en-GB"/>
        </w:rPr>
      </w:pPr>
      <w:r w:rsidRPr="00D3547B">
        <w:rPr>
          <w:rFonts w:ascii="Candara" w:eastAsia="Times New Roman" w:hAnsi="Candara" w:cs="Times New Roman"/>
          <w:b/>
          <w:bCs/>
          <w:color w:val="000000"/>
          <w:sz w:val="32"/>
          <w:szCs w:val="32"/>
          <w:lang w:eastAsia="en-GB"/>
        </w:rPr>
        <w:t>examine my heart and my mind.</w:t>
      </w:r>
    </w:p>
    <w:p w14:paraId="05B07C67" w14:textId="77777777" w:rsidR="00D3547B" w:rsidRPr="00D3547B" w:rsidRDefault="00D3547B" w:rsidP="00D3547B">
      <w:pPr>
        <w:spacing w:after="0" w:line="240" w:lineRule="auto"/>
        <w:rPr>
          <w:rFonts w:ascii="Candara" w:eastAsia="Times New Roman" w:hAnsi="Candara" w:cs="Times New Roman"/>
          <w:color w:val="000000"/>
          <w:sz w:val="32"/>
          <w:szCs w:val="32"/>
          <w:lang w:eastAsia="en-GB"/>
        </w:rPr>
      </w:pPr>
      <w:r w:rsidRPr="00D3547B">
        <w:rPr>
          <w:rFonts w:ascii="Candara" w:eastAsia="Times New Roman" w:hAnsi="Candara" w:cs="Times New Roman"/>
          <w:color w:val="000000"/>
          <w:sz w:val="32"/>
          <w:szCs w:val="32"/>
          <w:lang w:eastAsia="en-GB"/>
        </w:rPr>
        <w:t>3    For your love is before my eyes;  </w:t>
      </w:r>
      <w:r w:rsidRPr="00D3547B">
        <w:rPr>
          <w:rFonts w:ascii="Segoe UI Emoji" w:eastAsia="Times New Roman" w:hAnsi="Segoe UI Emoji" w:cs="Segoe UI Emoji"/>
          <w:color w:val="000000"/>
          <w:sz w:val="32"/>
          <w:szCs w:val="32"/>
          <w:lang w:eastAsia="en-GB"/>
        </w:rPr>
        <w:t>♦</w:t>
      </w:r>
    </w:p>
    <w:p w14:paraId="5EA138B5" w14:textId="77777777" w:rsidR="00D3547B" w:rsidRPr="00D3547B" w:rsidRDefault="00D3547B" w:rsidP="00D3547B">
      <w:pPr>
        <w:spacing w:after="0" w:line="240" w:lineRule="auto"/>
        <w:rPr>
          <w:rFonts w:ascii="Candara" w:eastAsia="Times New Roman" w:hAnsi="Candara" w:cs="Times New Roman"/>
          <w:color w:val="000000"/>
          <w:sz w:val="32"/>
          <w:szCs w:val="32"/>
          <w:lang w:eastAsia="en-GB"/>
        </w:rPr>
      </w:pPr>
      <w:r w:rsidRPr="00D3547B">
        <w:rPr>
          <w:rFonts w:ascii="Candara" w:eastAsia="Times New Roman" w:hAnsi="Candara" w:cs="Times New Roman"/>
          <w:color w:val="000000"/>
          <w:sz w:val="32"/>
          <w:szCs w:val="32"/>
          <w:lang w:eastAsia="en-GB"/>
        </w:rPr>
        <w:t>I have walked in your truth.</w:t>
      </w:r>
    </w:p>
    <w:p w14:paraId="6A0967EB" w14:textId="77777777" w:rsidR="00D3547B" w:rsidRPr="00D3547B" w:rsidRDefault="00D3547B" w:rsidP="00D3547B">
      <w:pPr>
        <w:spacing w:after="0" w:line="240" w:lineRule="auto"/>
        <w:rPr>
          <w:rFonts w:ascii="Candara" w:eastAsia="Times New Roman" w:hAnsi="Candara" w:cs="Times New Roman"/>
          <w:b/>
          <w:bCs/>
          <w:color w:val="000000"/>
          <w:sz w:val="32"/>
          <w:szCs w:val="32"/>
          <w:lang w:eastAsia="en-GB"/>
        </w:rPr>
      </w:pPr>
      <w:r w:rsidRPr="00D3547B">
        <w:rPr>
          <w:rFonts w:ascii="Candara" w:eastAsia="Times New Roman" w:hAnsi="Candara" w:cs="Times New Roman"/>
          <w:b/>
          <w:bCs/>
          <w:color w:val="000000"/>
          <w:sz w:val="32"/>
          <w:szCs w:val="32"/>
          <w:lang w:eastAsia="en-GB"/>
        </w:rPr>
        <w:t>4    I have not joined the company of the false,  </w:t>
      </w:r>
      <w:r w:rsidRPr="00D3547B">
        <w:rPr>
          <w:rFonts w:ascii="Segoe UI Emoji" w:eastAsia="Times New Roman" w:hAnsi="Segoe UI Emoji" w:cs="Segoe UI Emoji"/>
          <w:b/>
          <w:bCs/>
          <w:color w:val="000000"/>
          <w:sz w:val="32"/>
          <w:szCs w:val="32"/>
          <w:lang w:eastAsia="en-GB"/>
        </w:rPr>
        <w:t>♦</w:t>
      </w:r>
    </w:p>
    <w:p w14:paraId="05E49F5B" w14:textId="120156DA" w:rsidR="00D3547B" w:rsidRPr="00D3547B" w:rsidRDefault="00D3547B" w:rsidP="00D3547B">
      <w:pPr>
        <w:spacing w:after="0" w:line="240" w:lineRule="auto"/>
        <w:rPr>
          <w:rFonts w:ascii="Candara" w:eastAsia="Times New Roman" w:hAnsi="Candara" w:cs="Times New Roman"/>
          <w:color w:val="000000"/>
          <w:sz w:val="32"/>
          <w:szCs w:val="32"/>
          <w:lang w:eastAsia="en-GB"/>
        </w:rPr>
      </w:pPr>
      <w:r w:rsidRPr="00D3547B">
        <w:rPr>
          <w:rFonts w:ascii="Candara" w:eastAsia="Times New Roman" w:hAnsi="Candara" w:cs="Times New Roman"/>
          <w:b/>
          <w:bCs/>
          <w:color w:val="000000"/>
          <w:sz w:val="32"/>
          <w:szCs w:val="32"/>
          <w:lang w:eastAsia="en-GB"/>
        </w:rPr>
        <w:t>nor consorted with the deceitful.</w:t>
      </w:r>
    </w:p>
    <w:p w14:paraId="2EC218A3" w14:textId="77777777" w:rsidR="00D3547B" w:rsidRPr="00D3547B" w:rsidRDefault="00D3547B" w:rsidP="00D3547B">
      <w:pPr>
        <w:spacing w:after="0" w:line="240" w:lineRule="auto"/>
        <w:rPr>
          <w:rFonts w:ascii="Candara" w:eastAsia="Times New Roman" w:hAnsi="Candara" w:cs="Times New Roman"/>
          <w:color w:val="000000"/>
          <w:sz w:val="32"/>
          <w:szCs w:val="32"/>
          <w:lang w:eastAsia="en-GB"/>
        </w:rPr>
      </w:pPr>
      <w:r w:rsidRPr="00D3547B">
        <w:rPr>
          <w:rFonts w:ascii="Candara" w:eastAsia="Times New Roman" w:hAnsi="Candara" w:cs="Times New Roman"/>
          <w:color w:val="000000"/>
          <w:sz w:val="32"/>
          <w:szCs w:val="32"/>
          <w:lang w:eastAsia="en-GB"/>
        </w:rPr>
        <w:t>5    I hate the gathering of evildoers  </w:t>
      </w:r>
      <w:r w:rsidRPr="00D3547B">
        <w:rPr>
          <w:rFonts w:ascii="Segoe UI Emoji" w:eastAsia="Times New Roman" w:hAnsi="Segoe UI Emoji" w:cs="Segoe UI Emoji"/>
          <w:color w:val="000000"/>
          <w:sz w:val="32"/>
          <w:szCs w:val="32"/>
          <w:lang w:eastAsia="en-GB"/>
        </w:rPr>
        <w:t>♦</w:t>
      </w:r>
    </w:p>
    <w:p w14:paraId="6737EFFE" w14:textId="77777777" w:rsidR="00D3547B" w:rsidRPr="00D3547B" w:rsidRDefault="00D3547B" w:rsidP="00D3547B">
      <w:pPr>
        <w:spacing w:after="0" w:line="240" w:lineRule="auto"/>
        <w:rPr>
          <w:rFonts w:ascii="Candara" w:eastAsia="Times New Roman" w:hAnsi="Candara" w:cs="Times New Roman"/>
          <w:color w:val="000000"/>
          <w:sz w:val="32"/>
          <w:szCs w:val="32"/>
          <w:lang w:eastAsia="en-GB"/>
        </w:rPr>
      </w:pPr>
      <w:r w:rsidRPr="00D3547B">
        <w:rPr>
          <w:rFonts w:ascii="Candara" w:eastAsia="Times New Roman" w:hAnsi="Candara" w:cs="Times New Roman"/>
          <w:color w:val="000000"/>
          <w:sz w:val="32"/>
          <w:szCs w:val="32"/>
          <w:lang w:eastAsia="en-GB"/>
        </w:rPr>
        <w:t>and I will not sit down with the wicked.</w:t>
      </w:r>
    </w:p>
    <w:p w14:paraId="67FEC7C0" w14:textId="77777777" w:rsidR="00D3547B" w:rsidRPr="00D3547B" w:rsidRDefault="00D3547B" w:rsidP="00D3547B">
      <w:pPr>
        <w:spacing w:after="0" w:line="240" w:lineRule="auto"/>
        <w:rPr>
          <w:rFonts w:ascii="Candara" w:eastAsia="Times New Roman" w:hAnsi="Candara" w:cs="Times New Roman"/>
          <w:b/>
          <w:bCs/>
          <w:color w:val="000000"/>
          <w:sz w:val="32"/>
          <w:szCs w:val="32"/>
          <w:lang w:eastAsia="en-GB"/>
        </w:rPr>
      </w:pPr>
      <w:r w:rsidRPr="00D3547B">
        <w:rPr>
          <w:rFonts w:ascii="Candara" w:eastAsia="Times New Roman" w:hAnsi="Candara" w:cs="Times New Roman"/>
          <w:b/>
          <w:bCs/>
          <w:color w:val="000000"/>
          <w:sz w:val="32"/>
          <w:szCs w:val="32"/>
          <w:lang w:eastAsia="en-GB"/>
        </w:rPr>
        <w:t>6    I will wash my hands in innocence, O Lord,  </w:t>
      </w:r>
      <w:r w:rsidRPr="00D3547B">
        <w:rPr>
          <w:rFonts w:ascii="Segoe UI Emoji" w:eastAsia="Times New Roman" w:hAnsi="Segoe UI Emoji" w:cs="Segoe UI Emoji"/>
          <w:b/>
          <w:bCs/>
          <w:color w:val="000000"/>
          <w:sz w:val="32"/>
          <w:szCs w:val="32"/>
          <w:lang w:eastAsia="en-GB"/>
        </w:rPr>
        <w:t>♦</w:t>
      </w:r>
    </w:p>
    <w:p w14:paraId="344200D8" w14:textId="77777777" w:rsidR="00D3547B" w:rsidRPr="00D3547B" w:rsidRDefault="00D3547B" w:rsidP="00D3547B">
      <w:pPr>
        <w:spacing w:after="0" w:line="240" w:lineRule="auto"/>
        <w:rPr>
          <w:rFonts w:ascii="Candara" w:eastAsia="Times New Roman" w:hAnsi="Candara" w:cs="Times New Roman"/>
          <w:b/>
          <w:bCs/>
          <w:color w:val="000000"/>
          <w:sz w:val="32"/>
          <w:szCs w:val="32"/>
          <w:lang w:eastAsia="en-GB"/>
        </w:rPr>
      </w:pPr>
      <w:r w:rsidRPr="00D3547B">
        <w:rPr>
          <w:rFonts w:ascii="Candara" w:eastAsia="Times New Roman" w:hAnsi="Candara" w:cs="Times New Roman"/>
          <w:b/>
          <w:bCs/>
          <w:color w:val="000000"/>
          <w:sz w:val="32"/>
          <w:szCs w:val="32"/>
          <w:lang w:eastAsia="en-GB"/>
        </w:rPr>
        <w:t>that I may go about your altar,</w:t>
      </w:r>
    </w:p>
    <w:p w14:paraId="63272E1E" w14:textId="77777777" w:rsidR="00D3547B" w:rsidRPr="00D3547B" w:rsidRDefault="00D3547B" w:rsidP="00D3547B">
      <w:pPr>
        <w:spacing w:after="0" w:line="240" w:lineRule="auto"/>
        <w:rPr>
          <w:rFonts w:ascii="Candara" w:eastAsia="Times New Roman" w:hAnsi="Candara" w:cs="Times New Roman"/>
          <w:color w:val="000000"/>
          <w:sz w:val="32"/>
          <w:szCs w:val="32"/>
          <w:lang w:eastAsia="en-GB"/>
        </w:rPr>
      </w:pPr>
      <w:r w:rsidRPr="00D3547B">
        <w:rPr>
          <w:rFonts w:ascii="Candara" w:eastAsia="Times New Roman" w:hAnsi="Candara" w:cs="Times New Roman"/>
          <w:color w:val="000000"/>
          <w:sz w:val="32"/>
          <w:szCs w:val="32"/>
          <w:lang w:eastAsia="en-GB"/>
        </w:rPr>
        <w:t>7    To make heard the voice of thanksgiving  </w:t>
      </w:r>
      <w:r w:rsidRPr="00D3547B">
        <w:rPr>
          <w:rFonts w:ascii="Segoe UI Emoji" w:eastAsia="Times New Roman" w:hAnsi="Segoe UI Emoji" w:cs="Segoe UI Emoji"/>
          <w:color w:val="000000"/>
          <w:sz w:val="32"/>
          <w:szCs w:val="32"/>
          <w:lang w:eastAsia="en-GB"/>
        </w:rPr>
        <w:t>♦</w:t>
      </w:r>
    </w:p>
    <w:p w14:paraId="712111F5" w14:textId="77777777" w:rsidR="00D3547B" w:rsidRPr="00D3547B" w:rsidRDefault="00D3547B" w:rsidP="00D3547B">
      <w:pPr>
        <w:spacing w:after="0" w:line="240" w:lineRule="auto"/>
        <w:rPr>
          <w:rFonts w:ascii="Candara" w:eastAsia="Times New Roman" w:hAnsi="Candara" w:cs="Times New Roman"/>
          <w:color w:val="000000"/>
          <w:sz w:val="32"/>
          <w:szCs w:val="32"/>
          <w:lang w:eastAsia="en-GB"/>
        </w:rPr>
      </w:pPr>
      <w:r w:rsidRPr="00D3547B">
        <w:rPr>
          <w:rFonts w:ascii="Candara" w:eastAsia="Times New Roman" w:hAnsi="Candara" w:cs="Times New Roman"/>
          <w:color w:val="000000"/>
          <w:sz w:val="32"/>
          <w:szCs w:val="32"/>
          <w:lang w:eastAsia="en-GB"/>
        </w:rPr>
        <w:t>and tell of all your wonderful deeds.</w:t>
      </w:r>
    </w:p>
    <w:p w14:paraId="1CBAD4C6" w14:textId="77777777" w:rsidR="00D3547B" w:rsidRPr="00D3547B" w:rsidRDefault="00D3547B" w:rsidP="00D3547B">
      <w:pPr>
        <w:spacing w:after="0" w:line="240" w:lineRule="auto"/>
        <w:rPr>
          <w:rFonts w:ascii="Candara" w:eastAsia="Times New Roman" w:hAnsi="Candara" w:cs="Times New Roman"/>
          <w:b/>
          <w:bCs/>
          <w:color w:val="000000"/>
          <w:sz w:val="32"/>
          <w:szCs w:val="32"/>
          <w:lang w:eastAsia="en-GB"/>
        </w:rPr>
      </w:pPr>
      <w:r w:rsidRPr="00D3547B">
        <w:rPr>
          <w:rFonts w:ascii="Candara" w:eastAsia="Times New Roman" w:hAnsi="Candara" w:cs="Times New Roman"/>
          <w:b/>
          <w:bCs/>
          <w:color w:val="000000"/>
          <w:sz w:val="32"/>
          <w:szCs w:val="32"/>
          <w:lang w:eastAsia="en-GB"/>
        </w:rPr>
        <w:t>8    Lord, I love the house of your habitation  </w:t>
      </w:r>
      <w:r w:rsidRPr="00D3547B">
        <w:rPr>
          <w:rFonts w:ascii="Segoe UI Emoji" w:eastAsia="Times New Roman" w:hAnsi="Segoe UI Emoji" w:cs="Segoe UI Emoji"/>
          <w:b/>
          <w:bCs/>
          <w:color w:val="000000"/>
          <w:sz w:val="32"/>
          <w:szCs w:val="32"/>
          <w:lang w:eastAsia="en-GB"/>
        </w:rPr>
        <w:t>♦</w:t>
      </w:r>
    </w:p>
    <w:p w14:paraId="468171A4" w14:textId="77777777" w:rsidR="00D3547B" w:rsidRPr="00D3547B" w:rsidRDefault="00D3547B" w:rsidP="00D3547B">
      <w:pPr>
        <w:spacing w:after="0" w:line="240" w:lineRule="auto"/>
        <w:rPr>
          <w:rFonts w:ascii="Candara" w:eastAsia="Times New Roman" w:hAnsi="Candara" w:cs="Times New Roman"/>
          <w:b/>
          <w:bCs/>
          <w:color w:val="000000"/>
          <w:sz w:val="32"/>
          <w:szCs w:val="32"/>
          <w:lang w:eastAsia="en-GB"/>
        </w:rPr>
      </w:pPr>
      <w:r w:rsidRPr="00D3547B">
        <w:rPr>
          <w:rFonts w:ascii="Candara" w:eastAsia="Times New Roman" w:hAnsi="Candara" w:cs="Times New Roman"/>
          <w:b/>
          <w:bCs/>
          <w:color w:val="000000"/>
          <w:sz w:val="32"/>
          <w:szCs w:val="32"/>
          <w:lang w:eastAsia="en-GB"/>
        </w:rPr>
        <w:t>and the place where your glory abides.</w:t>
      </w:r>
    </w:p>
    <w:p w14:paraId="1BE02B43" w14:textId="77777777" w:rsidR="00A848D7" w:rsidRPr="00E96EDD" w:rsidRDefault="00A848D7" w:rsidP="00A848D7">
      <w:pPr>
        <w:spacing w:after="0" w:line="240" w:lineRule="auto"/>
        <w:rPr>
          <w:rFonts w:ascii="Candara" w:eastAsia="Times New Roman" w:hAnsi="Candara" w:cs="Times New Roman"/>
          <w:b/>
          <w:bCs/>
          <w:color w:val="000000"/>
          <w:sz w:val="16"/>
          <w:szCs w:val="16"/>
          <w:lang w:eastAsia="en-GB"/>
        </w:rPr>
      </w:pPr>
    </w:p>
    <w:p w14:paraId="01E867FC" w14:textId="77777777" w:rsidR="00A848D7" w:rsidRPr="00E96EDD" w:rsidRDefault="00A848D7" w:rsidP="00A848D7">
      <w:pPr>
        <w:spacing w:after="0" w:line="240" w:lineRule="auto"/>
        <w:rPr>
          <w:rFonts w:ascii="Candara" w:eastAsia="Times New Roman" w:hAnsi="Candara" w:cs="Segoe UI"/>
          <w:b/>
          <w:bCs/>
          <w:sz w:val="32"/>
          <w:szCs w:val="32"/>
          <w:lang w:val="en" w:eastAsia="en-GB"/>
        </w:rPr>
      </w:pPr>
      <w:r w:rsidRPr="00E96EDD">
        <w:rPr>
          <w:rFonts w:ascii="Candara" w:eastAsia="Times New Roman" w:hAnsi="Candara" w:cs="Segoe UI"/>
          <w:b/>
          <w:bCs/>
          <w:sz w:val="32"/>
          <w:szCs w:val="32"/>
          <w:lang w:val="en" w:eastAsia="en-GB"/>
        </w:rPr>
        <w:lastRenderedPageBreak/>
        <w:t>Glory to the Father and to the Son and to the Holy Spirit:</w:t>
      </w:r>
      <w:r w:rsidRPr="00E96EDD">
        <w:rPr>
          <w:rFonts w:ascii="Candara" w:eastAsia="Times New Roman" w:hAnsi="Candara" w:cs="Segoe UI"/>
          <w:b/>
          <w:bCs/>
          <w:sz w:val="32"/>
          <w:szCs w:val="32"/>
          <w:lang w:val="en" w:eastAsia="en-GB"/>
        </w:rPr>
        <w:br/>
        <w:t xml:space="preserve">as it was in the beginning is now and ever shall be for ever, </w:t>
      </w:r>
    </w:p>
    <w:p w14:paraId="4BE9DC54" w14:textId="77777777" w:rsidR="00A848D7" w:rsidRPr="00E96EDD" w:rsidRDefault="00A848D7" w:rsidP="00A848D7">
      <w:pPr>
        <w:spacing w:after="0" w:line="240" w:lineRule="auto"/>
        <w:rPr>
          <w:rFonts w:ascii="Candara" w:eastAsia="Times New Roman" w:hAnsi="Candara" w:cs="Segoe UI"/>
          <w:b/>
          <w:bCs/>
          <w:sz w:val="32"/>
          <w:szCs w:val="32"/>
          <w:lang w:val="en" w:eastAsia="en-GB"/>
        </w:rPr>
      </w:pPr>
      <w:r w:rsidRPr="00E96EDD">
        <w:rPr>
          <w:rFonts w:ascii="Candara" w:eastAsia="Times New Roman" w:hAnsi="Candara" w:cs="Segoe UI"/>
          <w:b/>
          <w:bCs/>
          <w:sz w:val="32"/>
          <w:szCs w:val="32"/>
          <w:lang w:val="en" w:eastAsia="en-GB"/>
        </w:rPr>
        <w:t xml:space="preserve">Amen. </w:t>
      </w:r>
    </w:p>
    <w:p w14:paraId="65B65BAE" w14:textId="77777777" w:rsidR="00A848D7" w:rsidRPr="00CD203A" w:rsidRDefault="00A848D7" w:rsidP="00A848D7">
      <w:pPr>
        <w:spacing w:after="0" w:line="240" w:lineRule="auto"/>
        <w:outlineLvl w:val="1"/>
        <w:rPr>
          <w:rFonts w:ascii="Candara" w:eastAsia="Times New Roman" w:hAnsi="Candara" w:cs="Times New Roman"/>
          <w:b/>
          <w:bCs/>
          <w:sz w:val="16"/>
          <w:szCs w:val="16"/>
          <w:lang w:eastAsia="en-GB"/>
        </w:rPr>
      </w:pPr>
    </w:p>
    <w:p w14:paraId="1FE818E6" w14:textId="33DD7CFC" w:rsidR="00A848D7" w:rsidRDefault="00A848D7" w:rsidP="00A848D7">
      <w:pPr>
        <w:spacing w:after="0" w:line="240" w:lineRule="auto"/>
        <w:outlineLvl w:val="1"/>
        <w:rPr>
          <w:rFonts w:ascii="Candara" w:eastAsia="Times New Roman" w:hAnsi="Candara" w:cs="Times New Roman"/>
          <w:b/>
          <w:bCs/>
          <w:sz w:val="32"/>
          <w:szCs w:val="32"/>
          <w:lang w:val="en-US" w:eastAsia="en-GB"/>
        </w:rPr>
      </w:pPr>
      <w:r>
        <w:rPr>
          <w:rFonts w:ascii="Candara" w:eastAsia="Times New Roman" w:hAnsi="Candara" w:cs="Times New Roman"/>
          <w:b/>
          <w:bCs/>
          <w:sz w:val="32"/>
          <w:szCs w:val="32"/>
          <w:lang w:eastAsia="en-GB"/>
        </w:rPr>
        <w:t xml:space="preserve">Bible Reading </w:t>
      </w:r>
      <w:r>
        <w:rPr>
          <w:rFonts w:ascii="Candara" w:eastAsia="Times New Roman" w:hAnsi="Candara" w:cs="Times New Roman"/>
          <w:b/>
          <w:bCs/>
          <w:sz w:val="32"/>
          <w:szCs w:val="32"/>
          <w:lang w:val="en-US" w:eastAsia="en-GB"/>
        </w:rPr>
        <w:t>Exodus 3.1-15</w:t>
      </w:r>
    </w:p>
    <w:p w14:paraId="75E40E7B" w14:textId="77777777" w:rsidR="00A848D7" w:rsidRPr="00A848D7" w:rsidRDefault="00A848D7" w:rsidP="00A848D7">
      <w:pPr>
        <w:pStyle w:val="NormalWeb"/>
        <w:shd w:val="clear" w:color="auto" w:fill="FFFFFF"/>
        <w:spacing w:before="0" w:beforeAutospacing="0" w:after="0" w:afterAutospacing="0"/>
        <w:rPr>
          <w:rFonts w:ascii="Candara" w:hAnsi="Candara"/>
          <w:color w:val="010000"/>
          <w:sz w:val="32"/>
          <w:szCs w:val="32"/>
        </w:rPr>
      </w:pPr>
      <w:r w:rsidRPr="00A848D7">
        <w:rPr>
          <w:rFonts w:ascii="Candara" w:hAnsi="Candara"/>
          <w:color w:val="010000"/>
          <w:sz w:val="32"/>
          <w:szCs w:val="32"/>
        </w:rPr>
        <w:t>Moses was keeping the flock of his father-in-law Jethro, the priest of Midian; he led his flock beyond the wilderness, and came to Horeb, the mountain of God. </w:t>
      </w:r>
      <w:r w:rsidRPr="00A848D7">
        <w:rPr>
          <w:rFonts w:ascii="Candara" w:hAnsi="Candara"/>
          <w:color w:val="777777"/>
          <w:sz w:val="32"/>
          <w:szCs w:val="32"/>
          <w:vertAlign w:val="superscript"/>
        </w:rPr>
        <w:t>2</w:t>
      </w:r>
      <w:r w:rsidRPr="00A848D7">
        <w:rPr>
          <w:rFonts w:ascii="Candara" w:hAnsi="Candara"/>
          <w:color w:val="010000"/>
          <w:sz w:val="32"/>
          <w:szCs w:val="32"/>
        </w:rPr>
        <w:t>There the angel of the </w:t>
      </w:r>
      <w:r w:rsidRPr="00A848D7">
        <w:rPr>
          <w:rStyle w:val="sc"/>
          <w:rFonts w:ascii="Candara" w:hAnsi="Candara"/>
          <w:smallCaps/>
          <w:color w:val="010000"/>
          <w:sz w:val="32"/>
          <w:szCs w:val="32"/>
        </w:rPr>
        <w:t>Lord</w:t>
      </w:r>
      <w:r w:rsidRPr="00A848D7">
        <w:rPr>
          <w:rFonts w:ascii="Candara" w:hAnsi="Candara"/>
          <w:color w:val="010000"/>
          <w:sz w:val="32"/>
          <w:szCs w:val="32"/>
        </w:rPr>
        <w:t> appeared to him in a flame of fire out of a bush; he looked, and the bush was blazing, yet it was not consumed. </w:t>
      </w:r>
      <w:r w:rsidRPr="00A848D7">
        <w:rPr>
          <w:rFonts w:ascii="Candara" w:hAnsi="Candara"/>
          <w:color w:val="777777"/>
          <w:sz w:val="32"/>
          <w:szCs w:val="32"/>
          <w:vertAlign w:val="superscript"/>
        </w:rPr>
        <w:t>3</w:t>
      </w:r>
      <w:r w:rsidRPr="00A848D7">
        <w:rPr>
          <w:rFonts w:ascii="Candara" w:hAnsi="Candara"/>
          <w:color w:val="010000"/>
          <w:sz w:val="32"/>
          <w:szCs w:val="32"/>
        </w:rPr>
        <w:t>Then Moses said, “I must turn aside and look at this great sight, and see why the bush is not burned up.” </w:t>
      </w:r>
      <w:r w:rsidRPr="00A848D7">
        <w:rPr>
          <w:rFonts w:ascii="Candara" w:hAnsi="Candara"/>
          <w:color w:val="777777"/>
          <w:sz w:val="32"/>
          <w:szCs w:val="32"/>
          <w:vertAlign w:val="superscript"/>
        </w:rPr>
        <w:t>4</w:t>
      </w:r>
      <w:r w:rsidRPr="00A848D7">
        <w:rPr>
          <w:rFonts w:ascii="Candara" w:hAnsi="Candara"/>
          <w:color w:val="010000"/>
          <w:sz w:val="32"/>
          <w:szCs w:val="32"/>
        </w:rPr>
        <w:t>When the </w:t>
      </w:r>
      <w:r w:rsidRPr="00A848D7">
        <w:rPr>
          <w:rStyle w:val="sc"/>
          <w:rFonts w:ascii="Candara" w:hAnsi="Candara"/>
          <w:smallCaps/>
          <w:color w:val="010000"/>
          <w:sz w:val="32"/>
          <w:szCs w:val="32"/>
        </w:rPr>
        <w:t>Lord</w:t>
      </w:r>
      <w:r w:rsidRPr="00A848D7">
        <w:rPr>
          <w:rFonts w:ascii="Candara" w:hAnsi="Candara"/>
          <w:color w:val="010000"/>
          <w:sz w:val="32"/>
          <w:szCs w:val="32"/>
        </w:rPr>
        <w:t> saw that he had turned aside to see, God called to him out of the bush, “Moses, Moses!” And he said, “Here I am.” </w:t>
      </w:r>
      <w:r w:rsidRPr="00A848D7">
        <w:rPr>
          <w:rFonts w:ascii="Candara" w:hAnsi="Candara"/>
          <w:color w:val="777777"/>
          <w:sz w:val="32"/>
          <w:szCs w:val="32"/>
          <w:vertAlign w:val="superscript"/>
        </w:rPr>
        <w:t>5</w:t>
      </w:r>
      <w:r w:rsidRPr="00A848D7">
        <w:rPr>
          <w:rFonts w:ascii="Candara" w:hAnsi="Candara"/>
          <w:color w:val="010000"/>
          <w:sz w:val="32"/>
          <w:szCs w:val="32"/>
        </w:rPr>
        <w:t>Then he said, “Come no closer! Remove the sandals from your feet, for the place on which you are standing is holy ground.” </w:t>
      </w:r>
      <w:r w:rsidRPr="00A848D7">
        <w:rPr>
          <w:rFonts w:ascii="Candara" w:hAnsi="Candara"/>
          <w:color w:val="777777"/>
          <w:sz w:val="32"/>
          <w:szCs w:val="32"/>
          <w:vertAlign w:val="superscript"/>
        </w:rPr>
        <w:t>6</w:t>
      </w:r>
      <w:r w:rsidRPr="00A848D7">
        <w:rPr>
          <w:rFonts w:ascii="Candara" w:hAnsi="Candara"/>
          <w:color w:val="010000"/>
          <w:sz w:val="32"/>
          <w:szCs w:val="32"/>
        </w:rPr>
        <w:t>He said further, “I am the God of your father, the God of Abraham, the God of Isaac, and the God of Jacob.” And Moses hid his face, for he was afraid to look at God.</w:t>
      </w:r>
    </w:p>
    <w:p w14:paraId="490C8A6E" w14:textId="77777777" w:rsidR="00A848D7" w:rsidRPr="00A848D7" w:rsidRDefault="00A848D7" w:rsidP="00A848D7">
      <w:pPr>
        <w:pStyle w:val="NormalWeb"/>
        <w:shd w:val="clear" w:color="auto" w:fill="FFFFFF"/>
        <w:spacing w:before="0" w:beforeAutospacing="0" w:after="0" w:afterAutospacing="0"/>
        <w:rPr>
          <w:rFonts w:ascii="Candara" w:hAnsi="Candara"/>
          <w:color w:val="010000"/>
          <w:sz w:val="32"/>
          <w:szCs w:val="32"/>
        </w:rPr>
      </w:pPr>
      <w:r w:rsidRPr="00A848D7">
        <w:rPr>
          <w:rFonts w:ascii="Candara" w:hAnsi="Candara"/>
          <w:color w:val="777777"/>
          <w:sz w:val="32"/>
          <w:szCs w:val="32"/>
          <w:vertAlign w:val="superscript"/>
        </w:rPr>
        <w:t>7</w:t>
      </w:r>
      <w:r w:rsidRPr="00A848D7">
        <w:rPr>
          <w:rFonts w:ascii="Candara" w:hAnsi="Candara"/>
          <w:color w:val="010000"/>
          <w:sz w:val="32"/>
          <w:szCs w:val="32"/>
        </w:rPr>
        <w:t>Then the </w:t>
      </w:r>
      <w:r w:rsidRPr="00A848D7">
        <w:rPr>
          <w:rStyle w:val="sc"/>
          <w:rFonts w:ascii="Candara" w:hAnsi="Candara"/>
          <w:smallCaps/>
          <w:color w:val="010000"/>
          <w:sz w:val="32"/>
          <w:szCs w:val="32"/>
        </w:rPr>
        <w:t>Lord</w:t>
      </w:r>
      <w:r w:rsidRPr="00A848D7">
        <w:rPr>
          <w:rFonts w:ascii="Candara" w:hAnsi="Candara"/>
          <w:color w:val="010000"/>
          <w:sz w:val="32"/>
          <w:szCs w:val="32"/>
        </w:rPr>
        <w:t> said, “I have observed the misery of my people who are in Egypt; I have heard their cry on account of their taskmasters. Indeed, I know their sufferings, </w:t>
      </w:r>
      <w:r w:rsidRPr="00A848D7">
        <w:rPr>
          <w:rFonts w:ascii="Candara" w:hAnsi="Candara"/>
          <w:color w:val="777777"/>
          <w:sz w:val="32"/>
          <w:szCs w:val="32"/>
          <w:vertAlign w:val="superscript"/>
        </w:rPr>
        <w:t>8</w:t>
      </w:r>
      <w:r w:rsidRPr="00A848D7">
        <w:rPr>
          <w:rFonts w:ascii="Candara" w:hAnsi="Candara"/>
          <w:color w:val="010000"/>
          <w:sz w:val="32"/>
          <w:szCs w:val="32"/>
        </w:rPr>
        <w:t>and I have come down to deliver them from the Egyptians, and to bring them up out of that land to a good and broad land, a land flowing with milk and honey, to the country of the Canaanites, the Hittites, the Amorites, the Perizzites, the Hivites, and the Jebusites. </w:t>
      </w:r>
      <w:r w:rsidRPr="00A848D7">
        <w:rPr>
          <w:rFonts w:ascii="Candara" w:hAnsi="Candara"/>
          <w:color w:val="777777"/>
          <w:sz w:val="32"/>
          <w:szCs w:val="32"/>
          <w:vertAlign w:val="superscript"/>
        </w:rPr>
        <w:t>9</w:t>
      </w:r>
      <w:r w:rsidRPr="00A848D7">
        <w:rPr>
          <w:rFonts w:ascii="Candara" w:hAnsi="Candara"/>
          <w:color w:val="010000"/>
          <w:sz w:val="32"/>
          <w:szCs w:val="32"/>
        </w:rPr>
        <w:t>The cry of the Israelites has now come to me; I have also seen how the Egyptians oppress them. </w:t>
      </w:r>
      <w:r w:rsidRPr="00A848D7">
        <w:rPr>
          <w:rFonts w:ascii="Candara" w:hAnsi="Candara"/>
          <w:color w:val="777777"/>
          <w:sz w:val="32"/>
          <w:szCs w:val="32"/>
          <w:vertAlign w:val="superscript"/>
        </w:rPr>
        <w:t>10</w:t>
      </w:r>
      <w:r w:rsidRPr="00A848D7">
        <w:rPr>
          <w:rFonts w:ascii="Candara" w:hAnsi="Candara"/>
          <w:color w:val="010000"/>
          <w:sz w:val="32"/>
          <w:szCs w:val="32"/>
        </w:rPr>
        <w:t>So come, I will send you to Pharaoh to bring my people, the Israelites, out of Egypt.”</w:t>
      </w:r>
    </w:p>
    <w:p w14:paraId="012780A5" w14:textId="77777777" w:rsidR="00A848D7" w:rsidRPr="00A848D7" w:rsidRDefault="00A848D7" w:rsidP="00A848D7">
      <w:pPr>
        <w:pStyle w:val="NormalWeb"/>
        <w:shd w:val="clear" w:color="auto" w:fill="FFFFFF"/>
        <w:spacing w:before="0" w:beforeAutospacing="0" w:after="0" w:afterAutospacing="0"/>
        <w:rPr>
          <w:rFonts w:ascii="Candara" w:hAnsi="Candara"/>
          <w:color w:val="010000"/>
          <w:sz w:val="32"/>
          <w:szCs w:val="32"/>
        </w:rPr>
      </w:pPr>
      <w:r w:rsidRPr="00A848D7">
        <w:rPr>
          <w:rFonts w:ascii="Candara" w:hAnsi="Candara"/>
          <w:color w:val="777777"/>
          <w:sz w:val="32"/>
          <w:szCs w:val="32"/>
          <w:vertAlign w:val="superscript"/>
        </w:rPr>
        <w:t>11</w:t>
      </w:r>
      <w:r w:rsidRPr="00A848D7">
        <w:rPr>
          <w:rFonts w:ascii="Candara" w:hAnsi="Candara"/>
          <w:color w:val="010000"/>
          <w:sz w:val="32"/>
          <w:szCs w:val="32"/>
        </w:rPr>
        <w:t>But Moses said to God, “Who am I that I should go to Pharaoh, and bring the Israelites out of Egypt?” </w:t>
      </w:r>
      <w:r w:rsidRPr="00A848D7">
        <w:rPr>
          <w:rFonts w:ascii="Candara" w:hAnsi="Candara"/>
          <w:color w:val="777777"/>
          <w:sz w:val="32"/>
          <w:szCs w:val="32"/>
          <w:vertAlign w:val="superscript"/>
        </w:rPr>
        <w:t>12</w:t>
      </w:r>
      <w:r w:rsidRPr="00A848D7">
        <w:rPr>
          <w:rFonts w:ascii="Candara" w:hAnsi="Candara"/>
          <w:color w:val="010000"/>
          <w:sz w:val="32"/>
          <w:szCs w:val="32"/>
        </w:rPr>
        <w:t>He said, “I will be with you; and this shall be the sign for you that it is I who sent you: when you have brought the people out of Egypt, you shall worship God on this mountain.” </w:t>
      </w:r>
      <w:r w:rsidRPr="00A848D7">
        <w:rPr>
          <w:rFonts w:ascii="Candara" w:hAnsi="Candara"/>
          <w:color w:val="777777"/>
          <w:sz w:val="32"/>
          <w:szCs w:val="32"/>
          <w:vertAlign w:val="superscript"/>
        </w:rPr>
        <w:t>13</w:t>
      </w:r>
      <w:r w:rsidRPr="00A848D7">
        <w:rPr>
          <w:rFonts w:ascii="Candara" w:hAnsi="Candara"/>
          <w:color w:val="010000"/>
          <w:sz w:val="32"/>
          <w:szCs w:val="32"/>
        </w:rPr>
        <w:t>But Moses said to God, “If I come to the Israelites and say to them, ‘The God of your ancestors has sent me to you,’ and they ask me, ‘What is his name?’ what shall I say to them?” </w:t>
      </w:r>
      <w:r w:rsidRPr="00A848D7">
        <w:rPr>
          <w:rFonts w:ascii="Candara" w:hAnsi="Candara"/>
          <w:color w:val="777777"/>
          <w:sz w:val="32"/>
          <w:szCs w:val="32"/>
          <w:vertAlign w:val="superscript"/>
        </w:rPr>
        <w:t>14</w:t>
      </w:r>
      <w:r w:rsidRPr="00A848D7">
        <w:rPr>
          <w:rFonts w:ascii="Candara" w:hAnsi="Candara"/>
          <w:color w:val="010000"/>
          <w:sz w:val="32"/>
          <w:szCs w:val="32"/>
        </w:rPr>
        <w:t xml:space="preserve">God said to Moses, “I AM WHO I AM.” He said further, </w:t>
      </w:r>
      <w:r w:rsidRPr="00A848D7">
        <w:rPr>
          <w:rFonts w:ascii="Candara" w:hAnsi="Candara"/>
          <w:color w:val="010000"/>
          <w:sz w:val="32"/>
          <w:szCs w:val="32"/>
        </w:rPr>
        <w:lastRenderedPageBreak/>
        <w:t>“Thus you shall say to the Israelites, ‘I AM has sent me to you.’“ </w:t>
      </w:r>
      <w:r w:rsidRPr="00A848D7">
        <w:rPr>
          <w:rFonts w:ascii="Candara" w:hAnsi="Candara"/>
          <w:color w:val="777777"/>
          <w:sz w:val="32"/>
          <w:szCs w:val="32"/>
          <w:vertAlign w:val="superscript"/>
        </w:rPr>
        <w:t>15</w:t>
      </w:r>
      <w:r w:rsidRPr="00A848D7">
        <w:rPr>
          <w:rFonts w:ascii="Candara" w:hAnsi="Candara"/>
          <w:color w:val="010000"/>
          <w:sz w:val="32"/>
          <w:szCs w:val="32"/>
        </w:rPr>
        <w:t>God also said to Moses, “Thus you shall say to the Israelites, ‘The </w:t>
      </w:r>
      <w:r w:rsidRPr="00A848D7">
        <w:rPr>
          <w:rStyle w:val="sc"/>
          <w:rFonts w:ascii="Candara" w:hAnsi="Candara"/>
          <w:smallCaps/>
          <w:color w:val="010000"/>
          <w:sz w:val="32"/>
          <w:szCs w:val="32"/>
        </w:rPr>
        <w:t>Lord</w:t>
      </w:r>
      <w:r w:rsidRPr="00A848D7">
        <w:rPr>
          <w:rFonts w:ascii="Candara" w:hAnsi="Candara"/>
          <w:color w:val="010000"/>
          <w:sz w:val="32"/>
          <w:szCs w:val="32"/>
        </w:rPr>
        <w:t>, the God of your ancestors, the God of Abraham, the God of Isaac, and the God of Jacob, has sent me to you’: This is my name forever, and this my title for all generations.</w:t>
      </w:r>
    </w:p>
    <w:p w14:paraId="5310AFAE" w14:textId="77777777" w:rsidR="00A848D7" w:rsidRPr="00A11EAB" w:rsidRDefault="00A848D7" w:rsidP="00A848D7">
      <w:pPr>
        <w:spacing w:after="0" w:line="240" w:lineRule="auto"/>
        <w:outlineLvl w:val="1"/>
        <w:rPr>
          <w:rFonts w:ascii="Candara" w:eastAsia="Times New Roman" w:hAnsi="Candara" w:cs="Times New Roman"/>
          <w:b/>
          <w:bCs/>
          <w:sz w:val="32"/>
          <w:szCs w:val="32"/>
          <w:lang w:val="en-US" w:eastAsia="en-GB"/>
        </w:rPr>
      </w:pPr>
    </w:p>
    <w:p w14:paraId="031AEDEC" w14:textId="154A5530" w:rsidR="00A848D7" w:rsidRDefault="00A848D7" w:rsidP="00A848D7">
      <w:pPr>
        <w:spacing w:after="0" w:line="240" w:lineRule="auto"/>
        <w:textAlignment w:val="baseline"/>
        <w:rPr>
          <w:rFonts w:ascii="Candara" w:eastAsia="Times New Roman" w:hAnsi="Candara" w:cs="Segoe UI"/>
          <w:b/>
          <w:bCs/>
          <w:sz w:val="32"/>
          <w:szCs w:val="32"/>
          <w:lang w:val="en" w:eastAsia="en-GB"/>
        </w:rPr>
      </w:pPr>
      <w:r w:rsidRPr="00430959">
        <w:rPr>
          <w:rFonts w:ascii="Candara" w:eastAsia="Times New Roman" w:hAnsi="Candara" w:cs="Segoe UI"/>
          <w:sz w:val="32"/>
          <w:szCs w:val="32"/>
          <w:lang w:val="en" w:eastAsia="en-GB"/>
        </w:rPr>
        <w:t>Awake, O sleeper, and arise from the dead</w:t>
      </w:r>
      <w:r w:rsidRPr="00430959">
        <w:rPr>
          <w:rFonts w:ascii="Candara" w:eastAsia="Times New Roman" w:hAnsi="Candara" w:cs="Segoe UI"/>
          <w:sz w:val="32"/>
          <w:szCs w:val="32"/>
          <w:lang w:val="en" w:eastAsia="en-GB"/>
        </w:rPr>
        <w:br/>
      </w:r>
      <w:r w:rsidRPr="00430959">
        <w:rPr>
          <w:rFonts w:ascii="Candara" w:eastAsia="Times New Roman" w:hAnsi="Candara" w:cs="Segoe UI"/>
          <w:b/>
          <w:bCs/>
          <w:i/>
          <w:iCs/>
          <w:sz w:val="32"/>
          <w:szCs w:val="32"/>
          <w:lang w:val="en" w:eastAsia="en-GB"/>
        </w:rPr>
        <w:t>All</w:t>
      </w:r>
      <w:r>
        <w:rPr>
          <w:rFonts w:ascii="Candara" w:eastAsia="Times New Roman" w:hAnsi="Candara" w:cs="Segoe UI"/>
          <w:b/>
          <w:bCs/>
          <w:i/>
          <w:iCs/>
          <w:sz w:val="32"/>
          <w:szCs w:val="32"/>
          <w:lang w:val="en" w:eastAsia="en-GB"/>
        </w:rPr>
        <w:t xml:space="preserve"> </w:t>
      </w:r>
      <w:r w:rsidRPr="00430959">
        <w:rPr>
          <w:rFonts w:ascii="Candara" w:eastAsia="Times New Roman" w:hAnsi="Candara" w:cs="Segoe UI"/>
          <w:b/>
          <w:bCs/>
          <w:sz w:val="32"/>
          <w:szCs w:val="32"/>
          <w:lang w:val="en" w:eastAsia="en-GB"/>
        </w:rPr>
        <w:t>And Christ shall give you light.</w:t>
      </w:r>
      <w:r w:rsidRPr="00430959">
        <w:rPr>
          <w:rFonts w:ascii="Candara" w:eastAsia="Times New Roman" w:hAnsi="Candara" w:cs="Segoe UI"/>
          <w:b/>
          <w:bCs/>
          <w:sz w:val="32"/>
          <w:szCs w:val="32"/>
          <w:lang w:val="en" w:eastAsia="en-GB"/>
        </w:rPr>
        <w:br/>
      </w:r>
      <w:r w:rsidRPr="00430959">
        <w:rPr>
          <w:rFonts w:ascii="Candara" w:eastAsia="Times New Roman" w:hAnsi="Candara" w:cs="Segoe UI"/>
          <w:sz w:val="32"/>
          <w:szCs w:val="32"/>
          <w:lang w:val="en" w:eastAsia="en-GB"/>
        </w:rPr>
        <w:t>You have died and your life is hid with Christ in God.</w:t>
      </w:r>
      <w:r w:rsidRPr="00430959">
        <w:rPr>
          <w:rFonts w:ascii="Candara" w:eastAsia="Times New Roman" w:hAnsi="Candara" w:cs="Segoe UI"/>
          <w:sz w:val="32"/>
          <w:szCs w:val="32"/>
          <w:lang w:val="en" w:eastAsia="en-GB"/>
        </w:rPr>
        <w:br/>
      </w:r>
      <w:r w:rsidRPr="00430959">
        <w:rPr>
          <w:rFonts w:ascii="Candara" w:eastAsia="Times New Roman" w:hAnsi="Candara" w:cs="Segoe UI"/>
          <w:b/>
          <w:bCs/>
          <w:i/>
          <w:iCs/>
          <w:sz w:val="32"/>
          <w:szCs w:val="32"/>
          <w:lang w:val="en" w:eastAsia="en-GB"/>
        </w:rPr>
        <w:t>All</w:t>
      </w:r>
      <w:r>
        <w:rPr>
          <w:rFonts w:ascii="Candara" w:eastAsia="Times New Roman" w:hAnsi="Candara" w:cs="Segoe UI"/>
          <w:b/>
          <w:bCs/>
          <w:i/>
          <w:iCs/>
          <w:sz w:val="32"/>
          <w:szCs w:val="32"/>
          <w:lang w:val="en" w:eastAsia="en-GB"/>
        </w:rPr>
        <w:t xml:space="preserve"> </w:t>
      </w:r>
      <w:r w:rsidRPr="00430959">
        <w:rPr>
          <w:rFonts w:ascii="Candara" w:eastAsia="Times New Roman" w:hAnsi="Candara" w:cs="Segoe UI"/>
          <w:b/>
          <w:bCs/>
          <w:sz w:val="32"/>
          <w:szCs w:val="32"/>
          <w:lang w:val="en" w:eastAsia="en-GB"/>
        </w:rPr>
        <w:t>Awake, O sleeper, and arise from the dead.</w:t>
      </w:r>
      <w:r w:rsidRPr="00430959">
        <w:rPr>
          <w:rFonts w:ascii="Candara" w:eastAsia="Times New Roman" w:hAnsi="Candara" w:cs="Segoe UI"/>
          <w:b/>
          <w:bCs/>
          <w:sz w:val="32"/>
          <w:szCs w:val="32"/>
          <w:lang w:val="en" w:eastAsia="en-GB"/>
        </w:rPr>
        <w:br/>
      </w:r>
      <w:r w:rsidRPr="00430959">
        <w:rPr>
          <w:rFonts w:ascii="Candara" w:eastAsia="Times New Roman" w:hAnsi="Candara" w:cs="Segoe UI"/>
          <w:sz w:val="32"/>
          <w:szCs w:val="32"/>
          <w:lang w:val="en" w:eastAsia="en-GB"/>
        </w:rPr>
        <w:t>Set your minds on things that are above,</w:t>
      </w:r>
      <w:r w:rsidRPr="00430959">
        <w:rPr>
          <w:rFonts w:ascii="Candara" w:eastAsia="Times New Roman" w:hAnsi="Candara" w:cs="Segoe UI"/>
          <w:sz w:val="32"/>
          <w:szCs w:val="32"/>
          <w:lang w:val="en" w:eastAsia="en-GB"/>
        </w:rPr>
        <w:br/>
        <w:t>not on things that are on the earth.</w:t>
      </w:r>
      <w:r w:rsidRPr="00430959">
        <w:rPr>
          <w:rFonts w:ascii="Candara" w:eastAsia="Times New Roman" w:hAnsi="Candara" w:cs="Segoe UI"/>
          <w:sz w:val="32"/>
          <w:szCs w:val="32"/>
          <w:lang w:val="en" w:eastAsia="en-GB"/>
        </w:rPr>
        <w:br/>
      </w:r>
      <w:r w:rsidRPr="00430959">
        <w:rPr>
          <w:rFonts w:ascii="Candara" w:eastAsia="Times New Roman" w:hAnsi="Candara" w:cs="Segoe UI"/>
          <w:b/>
          <w:bCs/>
          <w:i/>
          <w:iCs/>
          <w:sz w:val="32"/>
          <w:szCs w:val="32"/>
          <w:lang w:val="en" w:eastAsia="en-GB"/>
        </w:rPr>
        <w:t>All</w:t>
      </w:r>
      <w:r>
        <w:rPr>
          <w:rFonts w:ascii="Candara" w:eastAsia="Times New Roman" w:hAnsi="Candara" w:cs="Segoe UI"/>
          <w:b/>
          <w:bCs/>
          <w:i/>
          <w:iCs/>
          <w:sz w:val="32"/>
          <w:szCs w:val="32"/>
          <w:lang w:val="en" w:eastAsia="en-GB"/>
        </w:rPr>
        <w:t xml:space="preserve"> </w:t>
      </w:r>
      <w:r w:rsidRPr="00430959">
        <w:rPr>
          <w:rFonts w:ascii="Candara" w:eastAsia="Times New Roman" w:hAnsi="Candara" w:cs="Segoe UI"/>
          <w:b/>
          <w:bCs/>
          <w:sz w:val="32"/>
          <w:szCs w:val="32"/>
          <w:lang w:val="en" w:eastAsia="en-GB"/>
        </w:rPr>
        <w:t>And Christ shall give you light.</w:t>
      </w:r>
      <w:r w:rsidRPr="00430959">
        <w:rPr>
          <w:rFonts w:ascii="Candara" w:eastAsia="Times New Roman" w:hAnsi="Candara" w:cs="Segoe UI"/>
          <w:b/>
          <w:bCs/>
          <w:sz w:val="32"/>
          <w:szCs w:val="32"/>
          <w:lang w:val="en" w:eastAsia="en-GB"/>
        </w:rPr>
        <w:br/>
      </w:r>
      <w:r w:rsidRPr="00430959">
        <w:rPr>
          <w:rFonts w:ascii="Candara" w:eastAsia="Times New Roman" w:hAnsi="Candara" w:cs="Segoe UI"/>
          <w:sz w:val="32"/>
          <w:szCs w:val="32"/>
          <w:lang w:val="en" w:eastAsia="en-GB"/>
        </w:rPr>
        <w:t>When Christ our life appears you will appear with him in glory.</w:t>
      </w:r>
      <w:r w:rsidRPr="00430959">
        <w:rPr>
          <w:rFonts w:ascii="Candara" w:eastAsia="Times New Roman" w:hAnsi="Candara" w:cs="Segoe UI"/>
          <w:sz w:val="32"/>
          <w:szCs w:val="32"/>
          <w:lang w:val="en" w:eastAsia="en-GB"/>
        </w:rPr>
        <w:br/>
      </w:r>
      <w:r w:rsidRPr="00430959">
        <w:rPr>
          <w:rFonts w:ascii="Candara" w:eastAsia="Times New Roman" w:hAnsi="Candara" w:cs="Segoe UI"/>
          <w:b/>
          <w:bCs/>
          <w:i/>
          <w:iCs/>
          <w:sz w:val="32"/>
          <w:szCs w:val="32"/>
          <w:lang w:val="en" w:eastAsia="en-GB"/>
        </w:rPr>
        <w:t>All</w:t>
      </w:r>
      <w:r>
        <w:rPr>
          <w:rFonts w:ascii="Candara" w:eastAsia="Times New Roman" w:hAnsi="Candara" w:cs="Segoe UI"/>
          <w:b/>
          <w:bCs/>
          <w:i/>
          <w:iCs/>
          <w:sz w:val="32"/>
          <w:szCs w:val="32"/>
          <w:lang w:val="en" w:eastAsia="en-GB"/>
        </w:rPr>
        <w:t xml:space="preserve"> </w:t>
      </w:r>
      <w:r w:rsidRPr="00430959">
        <w:rPr>
          <w:rFonts w:ascii="Candara" w:eastAsia="Times New Roman" w:hAnsi="Candara" w:cs="Segoe UI"/>
          <w:b/>
          <w:bCs/>
          <w:sz w:val="32"/>
          <w:szCs w:val="32"/>
          <w:lang w:val="en" w:eastAsia="en-GB"/>
        </w:rPr>
        <w:t>Awake, O sleeper, and arise from the dead,</w:t>
      </w:r>
      <w:r w:rsidRPr="00430959">
        <w:rPr>
          <w:rFonts w:ascii="Candara" w:eastAsia="Times New Roman" w:hAnsi="Candara" w:cs="Segoe UI"/>
          <w:b/>
          <w:bCs/>
          <w:sz w:val="32"/>
          <w:szCs w:val="32"/>
          <w:lang w:val="en" w:eastAsia="en-GB"/>
        </w:rPr>
        <w:br/>
        <w:t>and Christ shall give you light.</w:t>
      </w:r>
    </w:p>
    <w:p w14:paraId="3B263560" w14:textId="77777777" w:rsidR="00A848D7" w:rsidRPr="000E16CB" w:rsidRDefault="00A848D7" w:rsidP="00A848D7">
      <w:pPr>
        <w:spacing w:after="0" w:line="240" w:lineRule="auto"/>
        <w:textAlignment w:val="baseline"/>
        <w:rPr>
          <w:rFonts w:ascii="Candara" w:eastAsia="Times New Roman" w:hAnsi="Candara" w:cs="Segoe UI"/>
          <w:sz w:val="16"/>
          <w:szCs w:val="16"/>
          <w:lang w:val="en" w:eastAsia="en-GB"/>
        </w:rPr>
      </w:pPr>
    </w:p>
    <w:p w14:paraId="1045652B" w14:textId="77777777" w:rsidR="00A848D7" w:rsidRPr="00430959" w:rsidRDefault="00A848D7" w:rsidP="00A848D7">
      <w:pPr>
        <w:spacing w:after="0" w:line="240" w:lineRule="auto"/>
        <w:ind w:right="1474"/>
        <w:outlineLvl w:val="3"/>
        <w:rPr>
          <w:rFonts w:ascii="Candara" w:eastAsia="Times New Roman" w:hAnsi="Candara" w:cs="Segoe UI"/>
          <w:b/>
          <w:bCs/>
          <w:sz w:val="32"/>
          <w:szCs w:val="32"/>
          <w:lang w:val="en" w:eastAsia="en-GB"/>
        </w:rPr>
      </w:pPr>
      <w:r w:rsidRPr="00430959">
        <w:rPr>
          <w:rFonts w:ascii="Candara" w:eastAsia="Times New Roman" w:hAnsi="Candara" w:cs="Segoe UI"/>
          <w:b/>
          <w:bCs/>
          <w:sz w:val="32"/>
          <w:szCs w:val="32"/>
          <w:lang w:val="en" w:eastAsia="en-GB"/>
        </w:rPr>
        <w:t>Prayers</w:t>
      </w:r>
    </w:p>
    <w:p w14:paraId="5146D532" w14:textId="77777777" w:rsidR="00A848D7" w:rsidRPr="000E16CB" w:rsidRDefault="00A848D7" w:rsidP="00A848D7">
      <w:pPr>
        <w:spacing w:after="0" w:line="240" w:lineRule="auto"/>
        <w:rPr>
          <w:rFonts w:ascii="Candara" w:eastAsia="Times New Roman" w:hAnsi="Candara" w:cs="Segoe UI"/>
          <w:b/>
          <w:bCs/>
          <w:i/>
          <w:iCs/>
          <w:sz w:val="16"/>
          <w:szCs w:val="16"/>
          <w:lang w:val="en" w:eastAsia="en-GB"/>
        </w:rPr>
      </w:pPr>
    </w:p>
    <w:p w14:paraId="256DD04F" w14:textId="77777777" w:rsidR="00A848D7" w:rsidRPr="00430959" w:rsidRDefault="00A848D7" w:rsidP="00A848D7">
      <w:pPr>
        <w:spacing w:after="0" w:line="240" w:lineRule="auto"/>
        <w:rPr>
          <w:rFonts w:ascii="Candara" w:eastAsia="Times New Roman" w:hAnsi="Candara" w:cs="Segoe UI"/>
          <w:b/>
          <w:bCs/>
          <w:i/>
          <w:iCs/>
          <w:sz w:val="32"/>
          <w:szCs w:val="32"/>
          <w:lang w:val="en" w:eastAsia="en-GB"/>
        </w:rPr>
      </w:pPr>
      <w:r w:rsidRPr="00430959">
        <w:rPr>
          <w:rFonts w:ascii="Candara" w:eastAsia="Times New Roman" w:hAnsi="Candara" w:cs="Segoe UI"/>
          <w:b/>
          <w:bCs/>
          <w:i/>
          <w:iCs/>
          <w:sz w:val="32"/>
          <w:szCs w:val="32"/>
          <w:lang w:val="en" w:eastAsia="en-GB"/>
        </w:rPr>
        <w:t>The Collect of the day is said</w:t>
      </w:r>
    </w:p>
    <w:p w14:paraId="00DD24D2" w14:textId="5FB2CA68" w:rsidR="00A848D7" w:rsidRDefault="00A848D7" w:rsidP="00A848D7">
      <w:pPr>
        <w:spacing w:after="0" w:line="288" w:lineRule="atLeast"/>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t>God</w:t>
      </w:r>
      <w:r>
        <w:rPr>
          <w:rFonts w:ascii="Candara" w:eastAsia="Times New Roman" w:hAnsi="Candara" w:cs="Segoe UI"/>
          <w:sz w:val="32"/>
          <w:szCs w:val="32"/>
          <w:lang w:val="en" w:eastAsia="en-GB"/>
        </w:rPr>
        <w:t xml:space="preserve"> of constant mercy</w:t>
      </w:r>
      <w:r w:rsidRPr="00430959">
        <w:rPr>
          <w:rFonts w:ascii="Candara" w:eastAsia="Times New Roman" w:hAnsi="Candara" w:cs="Segoe UI"/>
          <w:sz w:val="32"/>
          <w:szCs w:val="32"/>
          <w:lang w:val="en" w:eastAsia="en-GB"/>
        </w:rPr>
        <w:t>,</w:t>
      </w:r>
      <w:r w:rsidRPr="00430959">
        <w:rPr>
          <w:rFonts w:ascii="Candara" w:eastAsia="Times New Roman" w:hAnsi="Candara" w:cs="Segoe UI"/>
          <w:sz w:val="32"/>
          <w:szCs w:val="32"/>
          <w:lang w:val="en" w:eastAsia="en-GB"/>
        </w:rPr>
        <w:br/>
      </w:r>
      <w:r>
        <w:rPr>
          <w:rFonts w:ascii="Candara" w:eastAsia="Times New Roman" w:hAnsi="Candara" w:cs="Segoe UI"/>
          <w:sz w:val="32"/>
          <w:szCs w:val="32"/>
          <w:lang w:val="en" w:eastAsia="en-GB"/>
        </w:rPr>
        <w:t>who sent your Son to save u</w:t>
      </w:r>
      <w:r w:rsidR="00636892">
        <w:rPr>
          <w:rFonts w:ascii="Candara" w:eastAsia="Times New Roman" w:hAnsi="Candara" w:cs="Segoe UI"/>
          <w:sz w:val="32"/>
          <w:szCs w:val="32"/>
          <w:lang w:val="en" w:eastAsia="en-GB"/>
        </w:rPr>
        <w:t>s</w:t>
      </w:r>
      <w:r>
        <w:rPr>
          <w:rFonts w:ascii="Candara" w:eastAsia="Times New Roman" w:hAnsi="Candara" w:cs="Segoe UI"/>
          <w:sz w:val="32"/>
          <w:szCs w:val="32"/>
          <w:lang w:val="en" w:eastAsia="en-GB"/>
        </w:rPr>
        <w:t>; remind us of your goodness, increase your grace within us, that our thankfulness may grow,</w:t>
      </w:r>
    </w:p>
    <w:p w14:paraId="0D6E0B0D" w14:textId="3873312A" w:rsidR="00A848D7" w:rsidRDefault="00A848D7" w:rsidP="00A848D7">
      <w:pPr>
        <w:spacing w:after="0" w:line="288" w:lineRule="atLeast"/>
        <w:textAlignment w:val="baseline"/>
        <w:rPr>
          <w:rFonts w:ascii="Candara" w:eastAsia="Times New Roman" w:hAnsi="Candara" w:cs="Segoe UI"/>
          <w:b/>
          <w:bCs/>
          <w:sz w:val="32"/>
          <w:szCs w:val="32"/>
          <w:lang w:val="en" w:eastAsia="en-GB"/>
        </w:rPr>
      </w:pPr>
      <w:r w:rsidRPr="00430959">
        <w:rPr>
          <w:rFonts w:ascii="Candara" w:eastAsia="Times New Roman" w:hAnsi="Candara" w:cs="Segoe UI"/>
          <w:sz w:val="32"/>
          <w:szCs w:val="32"/>
          <w:lang w:val="en" w:eastAsia="en-GB"/>
        </w:rPr>
        <w:t>through Jesus Christ</w:t>
      </w:r>
      <w:r w:rsidRPr="00A848D7">
        <w:rPr>
          <w:rFonts w:ascii="Candara" w:eastAsia="Times New Roman" w:hAnsi="Candara" w:cs="Segoe UI"/>
          <w:sz w:val="32"/>
          <w:szCs w:val="32"/>
          <w:lang w:val="en" w:eastAsia="en-GB"/>
        </w:rPr>
        <w:t xml:space="preserve"> </w:t>
      </w:r>
      <w:r w:rsidRPr="00430959">
        <w:rPr>
          <w:rFonts w:ascii="Candara" w:eastAsia="Times New Roman" w:hAnsi="Candara" w:cs="Segoe UI"/>
          <w:sz w:val="32"/>
          <w:szCs w:val="32"/>
          <w:lang w:val="en" w:eastAsia="en-GB"/>
        </w:rPr>
        <w:t>our Lord</w:t>
      </w:r>
      <w:r>
        <w:rPr>
          <w:rFonts w:ascii="Candara" w:eastAsia="Times New Roman" w:hAnsi="Candara" w:cs="Segoe UI"/>
          <w:sz w:val="32"/>
          <w:szCs w:val="32"/>
          <w:lang w:val="en" w:eastAsia="en-GB"/>
        </w:rPr>
        <w:t>.</w:t>
      </w:r>
      <w:r w:rsidRPr="00430959">
        <w:rPr>
          <w:rFonts w:ascii="Candara" w:eastAsia="Times New Roman" w:hAnsi="Candara" w:cs="Segoe UI"/>
          <w:sz w:val="32"/>
          <w:szCs w:val="32"/>
          <w:lang w:val="en" w:eastAsia="en-GB"/>
        </w:rPr>
        <w:br/>
      </w:r>
      <w:r w:rsidRPr="00430959">
        <w:rPr>
          <w:rFonts w:ascii="Candara" w:eastAsia="Times New Roman" w:hAnsi="Candara" w:cs="Segoe UI"/>
          <w:b/>
          <w:bCs/>
          <w:i/>
          <w:iCs/>
          <w:sz w:val="32"/>
          <w:szCs w:val="32"/>
          <w:lang w:val="en" w:eastAsia="en-GB"/>
        </w:rPr>
        <w:t>All</w:t>
      </w:r>
      <w:r>
        <w:rPr>
          <w:rFonts w:ascii="Candara" w:eastAsia="Times New Roman" w:hAnsi="Candara" w:cs="Segoe UI"/>
          <w:b/>
          <w:bCs/>
          <w:i/>
          <w:iCs/>
          <w:sz w:val="32"/>
          <w:szCs w:val="32"/>
          <w:lang w:val="en" w:eastAsia="en-GB"/>
        </w:rPr>
        <w:t xml:space="preserve"> </w:t>
      </w:r>
      <w:r w:rsidRPr="00430959">
        <w:rPr>
          <w:rFonts w:ascii="Candara" w:eastAsia="Times New Roman" w:hAnsi="Candara" w:cs="Segoe UI"/>
          <w:b/>
          <w:bCs/>
          <w:sz w:val="32"/>
          <w:szCs w:val="32"/>
          <w:lang w:val="en" w:eastAsia="en-GB"/>
        </w:rPr>
        <w:t>Amen.</w:t>
      </w:r>
    </w:p>
    <w:p w14:paraId="51AAA2A6" w14:textId="77777777" w:rsidR="00A848D7" w:rsidRPr="00430959" w:rsidRDefault="00A848D7" w:rsidP="00A848D7">
      <w:pPr>
        <w:spacing w:after="0" w:line="288" w:lineRule="atLeast"/>
        <w:textAlignment w:val="baseline"/>
        <w:rPr>
          <w:rFonts w:ascii="Candara" w:eastAsia="Times New Roman" w:hAnsi="Candara" w:cs="Segoe UI"/>
          <w:sz w:val="32"/>
          <w:szCs w:val="32"/>
          <w:lang w:val="en" w:eastAsia="en-GB"/>
        </w:rPr>
      </w:pPr>
    </w:p>
    <w:p w14:paraId="3158C657" w14:textId="77777777" w:rsidR="00A848D7" w:rsidRDefault="00A848D7" w:rsidP="00A848D7">
      <w:pPr>
        <w:spacing w:after="0" w:line="288" w:lineRule="atLeast"/>
        <w:textAlignment w:val="baseline"/>
        <w:rPr>
          <w:rFonts w:ascii="Candara" w:eastAsia="Times New Roman" w:hAnsi="Candara" w:cs="Segoe UI"/>
          <w:sz w:val="32"/>
          <w:szCs w:val="32"/>
          <w:lang w:val="en" w:eastAsia="en-GB"/>
        </w:rPr>
      </w:pPr>
    </w:p>
    <w:p w14:paraId="1A2EAB99" w14:textId="3631D8D9" w:rsidR="00A848D7" w:rsidRPr="00430959" w:rsidRDefault="00A848D7" w:rsidP="00A848D7">
      <w:pPr>
        <w:spacing w:after="0" w:line="288" w:lineRule="atLeast"/>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t>Let us pray with confidence as our Saviour has taught us</w:t>
      </w:r>
    </w:p>
    <w:p w14:paraId="0B79D8A3" w14:textId="77777777" w:rsidR="00A848D7" w:rsidRDefault="00A848D7" w:rsidP="00A848D7">
      <w:pPr>
        <w:spacing w:after="0" w:line="240" w:lineRule="auto"/>
        <w:rPr>
          <w:rFonts w:ascii="Candara" w:eastAsia="Times New Roman" w:hAnsi="Candara" w:cs="Segoe UI"/>
          <w:b/>
          <w:bCs/>
          <w:sz w:val="32"/>
          <w:szCs w:val="32"/>
          <w:lang w:val="en" w:eastAsia="en-GB"/>
        </w:rPr>
      </w:pPr>
      <w:r w:rsidRPr="00430959">
        <w:rPr>
          <w:rFonts w:ascii="Candara" w:eastAsia="Times New Roman" w:hAnsi="Candara" w:cs="Segoe UI"/>
          <w:b/>
          <w:bCs/>
          <w:i/>
          <w:iCs/>
          <w:sz w:val="32"/>
          <w:szCs w:val="32"/>
          <w:lang w:val="en" w:eastAsia="en-GB"/>
        </w:rPr>
        <w:t>All</w:t>
      </w:r>
      <w:r>
        <w:rPr>
          <w:rFonts w:ascii="Candara" w:eastAsia="Times New Roman" w:hAnsi="Candara" w:cs="Segoe UI"/>
          <w:b/>
          <w:bCs/>
          <w:i/>
          <w:iCs/>
          <w:sz w:val="32"/>
          <w:szCs w:val="32"/>
          <w:lang w:val="en" w:eastAsia="en-GB"/>
        </w:rPr>
        <w:t xml:space="preserve"> </w:t>
      </w:r>
      <w:r w:rsidRPr="00430959">
        <w:rPr>
          <w:rFonts w:ascii="Candara" w:eastAsia="Times New Roman" w:hAnsi="Candara" w:cs="Segoe UI"/>
          <w:b/>
          <w:bCs/>
          <w:sz w:val="32"/>
          <w:szCs w:val="32"/>
          <w:lang w:val="en" w:eastAsia="en-GB"/>
        </w:rPr>
        <w:t>Our Father, who art in heaven,</w:t>
      </w:r>
      <w:r w:rsidRPr="00430959">
        <w:rPr>
          <w:rFonts w:ascii="Candara" w:eastAsia="Times New Roman" w:hAnsi="Candara" w:cs="Segoe UI"/>
          <w:b/>
          <w:bCs/>
          <w:sz w:val="32"/>
          <w:szCs w:val="32"/>
          <w:lang w:val="en" w:eastAsia="en-GB"/>
        </w:rPr>
        <w:br/>
        <w:t>hallowed be thy name;</w:t>
      </w:r>
      <w:r w:rsidRPr="00430959">
        <w:rPr>
          <w:rFonts w:ascii="Candara" w:eastAsia="Times New Roman" w:hAnsi="Candara" w:cs="Segoe UI"/>
          <w:b/>
          <w:bCs/>
          <w:sz w:val="32"/>
          <w:szCs w:val="32"/>
          <w:lang w:val="en" w:eastAsia="en-GB"/>
        </w:rPr>
        <w:br/>
        <w:t>thy kingdom come;</w:t>
      </w:r>
      <w:r w:rsidRPr="00430959">
        <w:rPr>
          <w:rFonts w:ascii="Candara" w:eastAsia="Times New Roman" w:hAnsi="Candara" w:cs="Segoe UI"/>
          <w:b/>
          <w:bCs/>
          <w:sz w:val="32"/>
          <w:szCs w:val="32"/>
          <w:lang w:val="en" w:eastAsia="en-GB"/>
        </w:rPr>
        <w:br/>
        <w:t>thy will be done;</w:t>
      </w:r>
      <w:r w:rsidRPr="00430959">
        <w:rPr>
          <w:rFonts w:ascii="Candara" w:eastAsia="Times New Roman" w:hAnsi="Candara" w:cs="Segoe UI"/>
          <w:b/>
          <w:bCs/>
          <w:sz w:val="32"/>
          <w:szCs w:val="32"/>
          <w:lang w:val="en" w:eastAsia="en-GB"/>
        </w:rPr>
        <w:br/>
        <w:t>on earth as it is in heaven.</w:t>
      </w:r>
      <w:r w:rsidRPr="00430959">
        <w:rPr>
          <w:rFonts w:ascii="Candara" w:eastAsia="Times New Roman" w:hAnsi="Candara" w:cs="Segoe UI"/>
          <w:b/>
          <w:bCs/>
          <w:sz w:val="32"/>
          <w:szCs w:val="32"/>
          <w:lang w:val="en" w:eastAsia="en-GB"/>
        </w:rPr>
        <w:br/>
        <w:t>Give us this day our daily bread.</w:t>
      </w:r>
      <w:r w:rsidRPr="00430959">
        <w:rPr>
          <w:rFonts w:ascii="Candara" w:eastAsia="Times New Roman" w:hAnsi="Candara" w:cs="Segoe UI"/>
          <w:b/>
          <w:bCs/>
          <w:sz w:val="32"/>
          <w:szCs w:val="32"/>
          <w:lang w:val="en" w:eastAsia="en-GB"/>
        </w:rPr>
        <w:br/>
        <w:t>And forgive us our trespasses,</w:t>
      </w:r>
      <w:r w:rsidRPr="00430959">
        <w:rPr>
          <w:rFonts w:ascii="Candara" w:eastAsia="Times New Roman" w:hAnsi="Candara" w:cs="Segoe UI"/>
          <w:b/>
          <w:bCs/>
          <w:sz w:val="32"/>
          <w:szCs w:val="32"/>
          <w:lang w:val="en" w:eastAsia="en-GB"/>
        </w:rPr>
        <w:br/>
        <w:t>as we forgive those who trespass against us.</w:t>
      </w:r>
      <w:r w:rsidRPr="00430959">
        <w:rPr>
          <w:rFonts w:ascii="Candara" w:eastAsia="Times New Roman" w:hAnsi="Candara" w:cs="Segoe UI"/>
          <w:b/>
          <w:bCs/>
          <w:sz w:val="32"/>
          <w:szCs w:val="32"/>
          <w:lang w:val="en" w:eastAsia="en-GB"/>
        </w:rPr>
        <w:br/>
      </w:r>
      <w:r w:rsidRPr="00430959">
        <w:rPr>
          <w:rFonts w:ascii="Candara" w:eastAsia="Times New Roman" w:hAnsi="Candara" w:cs="Segoe UI"/>
          <w:b/>
          <w:bCs/>
          <w:sz w:val="32"/>
          <w:szCs w:val="32"/>
          <w:lang w:val="en" w:eastAsia="en-GB"/>
        </w:rPr>
        <w:lastRenderedPageBreak/>
        <w:t>And lead us not into temptation;</w:t>
      </w:r>
      <w:r w:rsidRPr="00430959">
        <w:rPr>
          <w:rFonts w:ascii="Candara" w:eastAsia="Times New Roman" w:hAnsi="Candara" w:cs="Segoe UI"/>
          <w:b/>
          <w:bCs/>
          <w:sz w:val="32"/>
          <w:szCs w:val="32"/>
          <w:lang w:val="en" w:eastAsia="en-GB"/>
        </w:rPr>
        <w:br/>
        <w:t>but deliver us from evil.</w:t>
      </w:r>
      <w:r w:rsidRPr="00430959">
        <w:rPr>
          <w:rFonts w:ascii="Candara" w:eastAsia="Times New Roman" w:hAnsi="Candara" w:cs="Segoe UI"/>
          <w:b/>
          <w:bCs/>
          <w:sz w:val="32"/>
          <w:szCs w:val="32"/>
          <w:lang w:val="en" w:eastAsia="en-GB"/>
        </w:rPr>
        <w:br/>
        <w:t>For thine is the kingdom,</w:t>
      </w:r>
      <w:r w:rsidRPr="00430959">
        <w:rPr>
          <w:rFonts w:ascii="Candara" w:eastAsia="Times New Roman" w:hAnsi="Candara" w:cs="Segoe UI"/>
          <w:b/>
          <w:bCs/>
          <w:sz w:val="32"/>
          <w:szCs w:val="32"/>
          <w:lang w:val="en" w:eastAsia="en-GB"/>
        </w:rPr>
        <w:br/>
        <w:t>the power and the glory,</w:t>
      </w:r>
      <w:r w:rsidRPr="00430959">
        <w:rPr>
          <w:rFonts w:ascii="Candara" w:eastAsia="Times New Roman" w:hAnsi="Candara" w:cs="Segoe UI"/>
          <w:b/>
          <w:bCs/>
          <w:sz w:val="32"/>
          <w:szCs w:val="32"/>
          <w:lang w:val="en" w:eastAsia="en-GB"/>
        </w:rPr>
        <w:br/>
        <w:t>for ever and ever.</w:t>
      </w:r>
      <w:r w:rsidRPr="00430959">
        <w:rPr>
          <w:rFonts w:ascii="Candara" w:eastAsia="Times New Roman" w:hAnsi="Candara" w:cs="Segoe UI"/>
          <w:b/>
          <w:bCs/>
          <w:sz w:val="32"/>
          <w:szCs w:val="32"/>
          <w:lang w:val="en" w:eastAsia="en-GB"/>
        </w:rPr>
        <w:br/>
        <w:t>Amen.</w:t>
      </w:r>
    </w:p>
    <w:p w14:paraId="5C78A6B3" w14:textId="77777777" w:rsidR="00A848D7" w:rsidRPr="00CD203A" w:rsidRDefault="00A848D7" w:rsidP="00A848D7">
      <w:pPr>
        <w:spacing w:after="0" w:line="240" w:lineRule="auto"/>
        <w:rPr>
          <w:rFonts w:ascii="Candara" w:eastAsia="Times New Roman" w:hAnsi="Candara" w:cs="Segoe UI"/>
          <w:b/>
          <w:bCs/>
          <w:sz w:val="16"/>
          <w:szCs w:val="16"/>
          <w:lang w:val="en" w:eastAsia="en-GB"/>
        </w:rPr>
      </w:pPr>
    </w:p>
    <w:p w14:paraId="1BA017CB" w14:textId="77777777" w:rsidR="00A848D7" w:rsidRDefault="00A848D7" w:rsidP="00A848D7">
      <w:pPr>
        <w:spacing w:after="0" w:line="240" w:lineRule="auto"/>
        <w:ind w:right="1474"/>
        <w:outlineLvl w:val="3"/>
        <w:rPr>
          <w:rFonts w:ascii="Candara" w:eastAsia="Times New Roman" w:hAnsi="Candara" w:cs="Segoe UI"/>
          <w:b/>
          <w:bCs/>
          <w:sz w:val="32"/>
          <w:szCs w:val="32"/>
          <w:lang w:eastAsia="en-GB"/>
        </w:rPr>
      </w:pPr>
    </w:p>
    <w:p w14:paraId="02558035" w14:textId="6958BF74" w:rsidR="00A848D7" w:rsidRDefault="00A848D7" w:rsidP="00A848D7">
      <w:pPr>
        <w:spacing w:after="0" w:line="240" w:lineRule="auto"/>
        <w:ind w:right="1474"/>
        <w:outlineLvl w:val="3"/>
        <w:rPr>
          <w:rFonts w:ascii="Candara" w:eastAsia="Times New Roman" w:hAnsi="Candara" w:cs="Segoe UI"/>
          <w:b/>
          <w:bCs/>
          <w:sz w:val="32"/>
          <w:szCs w:val="32"/>
          <w:lang w:eastAsia="en-GB"/>
        </w:rPr>
      </w:pPr>
      <w:r>
        <w:rPr>
          <w:rFonts w:ascii="Candara" w:eastAsia="Times New Roman" w:hAnsi="Candara" w:cs="Segoe UI"/>
          <w:b/>
          <w:bCs/>
          <w:sz w:val="32"/>
          <w:szCs w:val="32"/>
          <w:lang w:eastAsia="en-GB"/>
        </w:rPr>
        <w:t>[</w:t>
      </w:r>
      <w:r w:rsidRPr="00430959">
        <w:rPr>
          <w:rFonts w:ascii="Candara" w:eastAsia="Times New Roman" w:hAnsi="Candara" w:cs="Segoe UI"/>
          <w:b/>
          <w:bCs/>
          <w:sz w:val="32"/>
          <w:szCs w:val="32"/>
          <w:lang w:eastAsia="en-GB"/>
        </w:rPr>
        <w:t>Hymn</w:t>
      </w:r>
      <w:r>
        <w:rPr>
          <w:rFonts w:ascii="Candara" w:eastAsia="Times New Roman" w:hAnsi="Candara" w:cs="Segoe UI"/>
          <w:b/>
          <w:bCs/>
          <w:sz w:val="32"/>
          <w:szCs w:val="32"/>
          <w:lang w:eastAsia="en-GB"/>
        </w:rPr>
        <w:t xml:space="preserve"> or music]</w:t>
      </w:r>
    </w:p>
    <w:p w14:paraId="25242C60" w14:textId="77777777" w:rsidR="00A848D7" w:rsidRDefault="00A848D7" w:rsidP="00A848D7">
      <w:pPr>
        <w:spacing w:after="0" w:line="240" w:lineRule="auto"/>
        <w:ind w:right="1474"/>
        <w:outlineLvl w:val="3"/>
        <w:rPr>
          <w:rFonts w:ascii="Candara" w:eastAsia="Times New Roman" w:hAnsi="Candara" w:cs="Segoe UI"/>
          <w:b/>
          <w:bCs/>
          <w:sz w:val="32"/>
          <w:szCs w:val="32"/>
          <w:lang w:eastAsia="en-GB"/>
        </w:rPr>
      </w:pPr>
    </w:p>
    <w:p w14:paraId="4F5840F1" w14:textId="77777777" w:rsidR="00A848D7" w:rsidRPr="00430959" w:rsidRDefault="00A848D7" w:rsidP="00A848D7">
      <w:pPr>
        <w:spacing w:after="0" w:line="240" w:lineRule="auto"/>
        <w:ind w:right="1474"/>
        <w:jc w:val="right"/>
        <w:outlineLvl w:val="3"/>
        <w:rPr>
          <w:rFonts w:ascii="Candara" w:eastAsia="Times New Roman" w:hAnsi="Candara" w:cs="Segoe UI"/>
          <w:b/>
          <w:bCs/>
          <w:sz w:val="32"/>
          <w:szCs w:val="32"/>
          <w:lang w:val="en" w:eastAsia="en-GB"/>
        </w:rPr>
      </w:pPr>
      <w:r w:rsidRPr="00430959">
        <w:rPr>
          <w:rFonts w:ascii="Candara" w:eastAsia="Times New Roman" w:hAnsi="Candara" w:cs="Segoe UI"/>
          <w:b/>
          <w:bCs/>
          <w:sz w:val="32"/>
          <w:szCs w:val="32"/>
          <w:lang w:val="en" w:eastAsia="en-GB"/>
        </w:rPr>
        <w:t>The Conclusion</w:t>
      </w:r>
    </w:p>
    <w:p w14:paraId="07C03B4A" w14:textId="77777777" w:rsidR="00A848D7" w:rsidRPr="00430959" w:rsidRDefault="00A848D7" w:rsidP="00A848D7">
      <w:pPr>
        <w:spacing w:after="0" w:line="240" w:lineRule="auto"/>
        <w:textAlignment w:val="baseline"/>
        <w:rPr>
          <w:rFonts w:ascii="Candara" w:eastAsia="Times New Roman" w:hAnsi="Candara" w:cs="Segoe UI"/>
          <w:sz w:val="32"/>
          <w:szCs w:val="32"/>
          <w:lang w:val="en" w:eastAsia="en-GB"/>
        </w:rPr>
      </w:pPr>
      <w:r w:rsidRPr="00430959">
        <w:rPr>
          <w:rFonts w:ascii="Candara" w:eastAsia="Times New Roman" w:hAnsi="Candara" w:cs="Segoe UI"/>
          <w:sz w:val="32"/>
          <w:szCs w:val="32"/>
          <w:lang w:val="en" w:eastAsia="en-GB"/>
        </w:rPr>
        <w:t>The Lord bless us, and preserve us from all evil,</w:t>
      </w:r>
      <w:r w:rsidRPr="00430959">
        <w:rPr>
          <w:rFonts w:ascii="Candara" w:eastAsia="Times New Roman" w:hAnsi="Candara" w:cs="Segoe UI"/>
          <w:sz w:val="32"/>
          <w:szCs w:val="32"/>
          <w:lang w:val="en" w:eastAsia="en-GB"/>
        </w:rPr>
        <w:br/>
        <w:t>and keep us in eternal life.</w:t>
      </w:r>
      <w:r w:rsidRPr="00430959">
        <w:rPr>
          <w:rFonts w:ascii="Candara" w:eastAsia="Times New Roman" w:hAnsi="Candara" w:cs="Segoe UI"/>
          <w:sz w:val="32"/>
          <w:szCs w:val="32"/>
          <w:lang w:val="en" w:eastAsia="en-GB"/>
        </w:rPr>
        <w:br/>
      </w:r>
      <w:r w:rsidRPr="00430959">
        <w:rPr>
          <w:rFonts w:ascii="Candara" w:eastAsia="Times New Roman" w:hAnsi="Candara" w:cs="Segoe UI"/>
          <w:b/>
          <w:bCs/>
          <w:i/>
          <w:iCs/>
          <w:sz w:val="32"/>
          <w:szCs w:val="32"/>
          <w:lang w:val="en" w:eastAsia="en-GB"/>
        </w:rPr>
        <w:t>All</w:t>
      </w:r>
      <w:r>
        <w:rPr>
          <w:rFonts w:ascii="Candara" w:eastAsia="Times New Roman" w:hAnsi="Candara" w:cs="Segoe UI"/>
          <w:b/>
          <w:bCs/>
          <w:i/>
          <w:iCs/>
          <w:sz w:val="32"/>
          <w:szCs w:val="32"/>
          <w:lang w:val="en" w:eastAsia="en-GB"/>
        </w:rPr>
        <w:t xml:space="preserve"> </w:t>
      </w:r>
      <w:r w:rsidRPr="00430959">
        <w:rPr>
          <w:rFonts w:ascii="Candara" w:eastAsia="Times New Roman" w:hAnsi="Candara" w:cs="Segoe UI"/>
          <w:b/>
          <w:bCs/>
          <w:sz w:val="32"/>
          <w:szCs w:val="32"/>
          <w:lang w:val="en" w:eastAsia="en-GB"/>
        </w:rPr>
        <w:t>Amen.</w:t>
      </w:r>
    </w:p>
    <w:p w14:paraId="74AF4246" w14:textId="77777777" w:rsidR="00A848D7" w:rsidRPr="00430959" w:rsidRDefault="00A848D7" w:rsidP="00A848D7">
      <w:pPr>
        <w:spacing w:after="0" w:line="240" w:lineRule="auto"/>
        <w:textAlignment w:val="baseline"/>
        <w:rPr>
          <w:rFonts w:ascii="Candara" w:eastAsia="Times New Roman" w:hAnsi="Candara" w:cs="Segoe UI"/>
          <w:b/>
          <w:bCs/>
          <w:sz w:val="32"/>
          <w:szCs w:val="32"/>
          <w:lang w:val="en" w:eastAsia="en-GB"/>
        </w:rPr>
      </w:pPr>
      <w:r w:rsidRPr="00430959">
        <w:rPr>
          <w:rFonts w:ascii="Candara" w:eastAsia="Times New Roman" w:hAnsi="Candara" w:cs="Segoe UI"/>
          <w:sz w:val="32"/>
          <w:szCs w:val="32"/>
          <w:lang w:val="en" w:eastAsia="en-GB"/>
        </w:rPr>
        <w:t xml:space="preserve">Let us bless the Lord. </w:t>
      </w:r>
      <w:r w:rsidRPr="00430959">
        <w:rPr>
          <w:rFonts w:ascii="Candara" w:eastAsia="Times New Roman" w:hAnsi="Candara" w:cs="Segoe UI"/>
          <w:vanish/>
          <w:sz w:val="32"/>
          <w:szCs w:val="32"/>
          <w:lang w:val="en" w:eastAsia="en-GB"/>
        </w:rPr>
        <w:t>Alleluia, alleluia.</w:t>
      </w:r>
      <w:r w:rsidRPr="00430959">
        <w:rPr>
          <w:rFonts w:ascii="Candara" w:eastAsia="Times New Roman" w:hAnsi="Candara" w:cs="Segoe UI"/>
          <w:sz w:val="32"/>
          <w:szCs w:val="32"/>
          <w:lang w:val="en" w:eastAsia="en-GB"/>
        </w:rPr>
        <w:br/>
      </w:r>
      <w:r w:rsidRPr="00430959">
        <w:rPr>
          <w:rFonts w:ascii="Candara" w:eastAsia="Times New Roman" w:hAnsi="Candara" w:cs="Segoe UI"/>
          <w:b/>
          <w:bCs/>
          <w:i/>
          <w:iCs/>
          <w:sz w:val="32"/>
          <w:szCs w:val="32"/>
          <w:lang w:val="en" w:eastAsia="en-GB"/>
        </w:rPr>
        <w:t>All</w:t>
      </w:r>
      <w:r>
        <w:rPr>
          <w:rFonts w:ascii="Candara" w:eastAsia="Times New Roman" w:hAnsi="Candara" w:cs="Segoe UI"/>
          <w:b/>
          <w:bCs/>
          <w:i/>
          <w:iCs/>
          <w:sz w:val="32"/>
          <w:szCs w:val="32"/>
          <w:lang w:val="en" w:eastAsia="en-GB"/>
        </w:rPr>
        <w:t xml:space="preserve"> </w:t>
      </w:r>
      <w:r w:rsidRPr="00430959">
        <w:rPr>
          <w:rFonts w:ascii="Candara" w:eastAsia="Times New Roman" w:hAnsi="Candara" w:cs="Segoe UI"/>
          <w:b/>
          <w:bCs/>
          <w:sz w:val="32"/>
          <w:szCs w:val="32"/>
          <w:lang w:val="en" w:eastAsia="en-GB"/>
        </w:rPr>
        <w:t xml:space="preserve">Thanks be to God. </w:t>
      </w:r>
      <w:r w:rsidRPr="00430959">
        <w:rPr>
          <w:rFonts w:ascii="Candara" w:eastAsia="Times New Roman" w:hAnsi="Candara" w:cs="Segoe UI"/>
          <w:b/>
          <w:bCs/>
          <w:vanish/>
          <w:sz w:val="32"/>
          <w:szCs w:val="32"/>
          <w:lang w:val="en" w:eastAsia="en-GB"/>
        </w:rPr>
        <w:t>Alleluia, alleluia.</w:t>
      </w:r>
    </w:p>
    <w:p w14:paraId="028E60B5" w14:textId="77777777" w:rsidR="00A848D7" w:rsidRPr="000E16CB" w:rsidRDefault="00A848D7" w:rsidP="00A848D7">
      <w:pPr>
        <w:spacing w:after="0" w:line="240" w:lineRule="auto"/>
        <w:textAlignment w:val="baseline"/>
        <w:rPr>
          <w:rFonts w:ascii="Candara" w:eastAsia="Times New Roman" w:hAnsi="Candara" w:cs="Segoe UI"/>
          <w:b/>
          <w:bCs/>
          <w:sz w:val="16"/>
          <w:szCs w:val="16"/>
          <w:lang w:val="en" w:eastAsia="en-GB"/>
        </w:rPr>
      </w:pPr>
    </w:p>
    <w:p w14:paraId="2B20BB2C" w14:textId="77777777" w:rsidR="00A848D7" w:rsidRDefault="00A848D7" w:rsidP="00A848D7">
      <w:pPr>
        <w:spacing w:after="0" w:line="240" w:lineRule="auto"/>
        <w:textAlignment w:val="baseline"/>
        <w:rPr>
          <w:rFonts w:ascii="Candara" w:eastAsia="Times New Roman" w:hAnsi="Candara" w:cs="Segoe UI"/>
          <w:b/>
          <w:bCs/>
          <w:sz w:val="32"/>
          <w:szCs w:val="32"/>
          <w:lang w:val="en" w:eastAsia="en-GB"/>
        </w:rPr>
      </w:pPr>
    </w:p>
    <w:p w14:paraId="21B96267" w14:textId="77777777" w:rsidR="00A848D7" w:rsidRDefault="00A848D7" w:rsidP="00A848D7">
      <w:pPr>
        <w:spacing w:after="0" w:line="240" w:lineRule="auto"/>
        <w:textAlignment w:val="baseline"/>
        <w:rPr>
          <w:rFonts w:ascii="Candara" w:eastAsia="Times New Roman" w:hAnsi="Candara" w:cs="Segoe UI"/>
          <w:b/>
          <w:bCs/>
          <w:sz w:val="32"/>
          <w:szCs w:val="32"/>
          <w:lang w:val="en" w:eastAsia="en-GB"/>
        </w:rPr>
      </w:pPr>
    </w:p>
    <w:p w14:paraId="6000C49C" w14:textId="77777777" w:rsidR="00A848D7" w:rsidRDefault="00A848D7" w:rsidP="00A848D7">
      <w:pPr>
        <w:spacing w:after="0" w:line="240" w:lineRule="auto"/>
        <w:textAlignment w:val="baseline"/>
        <w:rPr>
          <w:rFonts w:ascii="Candara" w:eastAsia="Times New Roman" w:hAnsi="Candara" w:cs="Segoe UI"/>
          <w:b/>
          <w:bCs/>
          <w:sz w:val="32"/>
          <w:szCs w:val="32"/>
          <w:lang w:val="en" w:eastAsia="en-GB"/>
        </w:rPr>
      </w:pPr>
    </w:p>
    <w:p w14:paraId="1883818C" w14:textId="77777777" w:rsidR="00A848D7" w:rsidRDefault="00A848D7" w:rsidP="00A848D7">
      <w:pPr>
        <w:spacing w:after="0" w:line="240" w:lineRule="auto"/>
        <w:textAlignment w:val="baseline"/>
        <w:rPr>
          <w:rFonts w:ascii="Candara" w:eastAsia="Times New Roman" w:hAnsi="Candara" w:cs="Segoe UI"/>
          <w:b/>
          <w:bCs/>
          <w:sz w:val="32"/>
          <w:szCs w:val="32"/>
          <w:lang w:val="en" w:eastAsia="en-GB"/>
        </w:rPr>
      </w:pPr>
    </w:p>
    <w:p w14:paraId="080D886B" w14:textId="77777777" w:rsidR="00A848D7" w:rsidRDefault="00A848D7" w:rsidP="00A848D7">
      <w:pPr>
        <w:spacing w:after="0" w:line="240" w:lineRule="auto"/>
        <w:textAlignment w:val="baseline"/>
        <w:rPr>
          <w:rFonts w:ascii="Candara" w:eastAsia="Times New Roman" w:hAnsi="Candara" w:cs="Segoe UI"/>
          <w:b/>
          <w:bCs/>
          <w:sz w:val="32"/>
          <w:szCs w:val="32"/>
          <w:lang w:val="en" w:eastAsia="en-GB"/>
        </w:rPr>
      </w:pPr>
    </w:p>
    <w:p w14:paraId="0A3718F6" w14:textId="77777777" w:rsidR="00A848D7" w:rsidRDefault="00A848D7" w:rsidP="00A848D7">
      <w:pPr>
        <w:spacing w:after="0" w:line="240" w:lineRule="auto"/>
        <w:textAlignment w:val="baseline"/>
        <w:rPr>
          <w:rFonts w:ascii="Candara" w:eastAsia="Times New Roman" w:hAnsi="Candara" w:cs="Segoe UI"/>
          <w:b/>
          <w:bCs/>
          <w:sz w:val="32"/>
          <w:szCs w:val="32"/>
          <w:lang w:val="en" w:eastAsia="en-GB"/>
        </w:rPr>
      </w:pPr>
    </w:p>
    <w:p w14:paraId="7EC54FA8" w14:textId="77777777" w:rsidR="00A848D7" w:rsidRDefault="00A848D7" w:rsidP="00A848D7">
      <w:pPr>
        <w:spacing w:after="0" w:line="240" w:lineRule="auto"/>
        <w:textAlignment w:val="baseline"/>
        <w:rPr>
          <w:rFonts w:ascii="Candara" w:eastAsia="Times New Roman" w:hAnsi="Candara" w:cs="Segoe UI"/>
          <w:b/>
          <w:bCs/>
          <w:sz w:val="32"/>
          <w:szCs w:val="32"/>
          <w:lang w:val="en" w:eastAsia="en-GB"/>
        </w:rPr>
      </w:pPr>
    </w:p>
    <w:p w14:paraId="728DEC5F" w14:textId="77777777" w:rsidR="00A848D7" w:rsidRDefault="00A848D7" w:rsidP="00A848D7">
      <w:pPr>
        <w:spacing w:after="0" w:line="240" w:lineRule="auto"/>
        <w:textAlignment w:val="baseline"/>
        <w:rPr>
          <w:rFonts w:ascii="Candara" w:eastAsia="Times New Roman" w:hAnsi="Candara" w:cs="Segoe UI"/>
          <w:b/>
          <w:bCs/>
          <w:sz w:val="32"/>
          <w:szCs w:val="32"/>
          <w:lang w:val="en" w:eastAsia="en-GB"/>
        </w:rPr>
      </w:pPr>
    </w:p>
    <w:p w14:paraId="49B1DA98" w14:textId="77777777" w:rsidR="00A848D7" w:rsidRDefault="00A848D7" w:rsidP="00A848D7">
      <w:pPr>
        <w:spacing w:after="0" w:line="240" w:lineRule="auto"/>
        <w:textAlignment w:val="baseline"/>
        <w:rPr>
          <w:rFonts w:ascii="Candara" w:eastAsia="Times New Roman" w:hAnsi="Candara" w:cs="Segoe UI"/>
          <w:b/>
          <w:bCs/>
          <w:sz w:val="32"/>
          <w:szCs w:val="32"/>
          <w:lang w:val="en" w:eastAsia="en-GB"/>
        </w:rPr>
      </w:pPr>
    </w:p>
    <w:p w14:paraId="471BCA37" w14:textId="77777777" w:rsidR="00A848D7" w:rsidRDefault="00A848D7" w:rsidP="00A848D7">
      <w:pPr>
        <w:spacing w:after="0" w:line="240" w:lineRule="auto"/>
        <w:textAlignment w:val="baseline"/>
        <w:rPr>
          <w:rFonts w:ascii="Candara" w:eastAsia="Times New Roman" w:hAnsi="Candara" w:cs="Segoe UI"/>
          <w:b/>
          <w:bCs/>
          <w:sz w:val="32"/>
          <w:szCs w:val="32"/>
          <w:lang w:val="en" w:eastAsia="en-GB"/>
        </w:rPr>
      </w:pPr>
    </w:p>
    <w:p w14:paraId="10298762" w14:textId="77777777" w:rsidR="00A848D7" w:rsidRDefault="00A848D7" w:rsidP="00A848D7">
      <w:pPr>
        <w:spacing w:after="0" w:line="240" w:lineRule="auto"/>
        <w:textAlignment w:val="baseline"/>
        <w:rPr>
          <w:rFonts w:ascii="Candara" w:eastAsia="Times New Roman" w:hAnsi="Candara" w:cs="Segoe UI"/>
          <w:b/>
          <w:bCs/>
          <w:sz w:val="32"/>
          <w:szCs w:val="32"/>
          <w:lang w:val="en" w:eastAsia="en-GB"/>
        </w:rPr>
      </w:pPr>
    </w:p>
    <w:p w14:paraId="243B878E" w14:textId="77777777" w:rsidR="00A848D7" w:rsidRDefault="00A848D7" w:rsidP="00A848D7">
      <w:pPr>
        <w:spacing w:after="0" w:line="240" w:lineRule="auto"/>
        <w:textAlignment w:val="baseline"/>
        <w:rPr>
          <w:rFonts w:ascii="Candara" w:eastAsia="Times New Roman" w:hAnsi="Candara" w:cs="Segoe UI"/>
          <w:b/>
          <w:bCs/>
          <w:sz w:val="32"/>
          <w:szCs w:val="32"/>
          <w:lang w:val="en" w:eastAsia="en-GB"/>
        </w:rPr>
      </w:pPr>
    </w:p>
    <w:p w14:paraId="1ACC1AF8" w14:textId="77777777" w:rsidR="00A848D7" w:rsidRDefault="00A848D7" w:rsidP="00A848D7">
      <w:pPr>
        <w:spacing w:after="0" w:line="240" w:lineRule="auto"/>
        <w:textAlignment w:val="baseline"/>
        <w:rPr>
          <w:rFonts w:ascii="Candara" w:eastAsia="Times New Roman" w:hAnsi="Candara" w:cs="Segoe UI"/>
          <w:b/>
          <w:bCs/>
          <w:sz w:val="32"/>
          <w:szCs w:val="32"/>
          <w:lang w:val="en" w:eastAsia="en-GB"/>
        </w:rPr>
      </w:pPr>
    </w:p>
    <w:p w14:paraId="23336168" w14:textId="77777777" w:rsidR="00A848D7" w:rsidRDefault="00A848D7" w:rsidP="00A848D7">
      <w:pPr>
        <w:spacing w:after="0" w:line="240" w:lineRule="auto"/>
        <w:textAlignment w:val="baseline"/>
        <w:rPr>
          <w:rFonts w:ascii="Candara" w:eastAsia="Times New Roman" w:hAnsi="Candara" w:cs="Segoe UI"/>
          <w:b/>
          <w:bCs/>
          <w:sz w:val="32"/>
          <w:szCs w:val="32"/>
          <w:lang w:val="en" w:eastAsia="en-GB"/>
        </w:rPr>
      </w:pPr>
    </w:p>
    <w:p w14:paraId="052C86EF" w14:textId="77777777" w:rsidR="00A848D7" w:rsidRDefault="00A848D7" w:rsidP="00A848D7">
      <w:pPr>
        <w:spacing w:after="0" w:line="240" w:lineRule="auto"/>
        <w:textAlignment w:val="baseline"/>
        <w:rPr>
          <w:rFonts w:ascii="Candara" w:eastAsia="Times New Roman" w:hAnsi="Candara" w:cs="Segoe UI"/>
          <w:b/>
          <w:bCs/>
          <w:sz w:val="32"/>
          <w:szCs w:val="32"/>
          <w:lang w:val="en" w:eastAsia="en-GB"/>
        </w:rPr>
      </w:pPr>
    </w:p>
    <w:p w14:paraId="1841427D" w14:textId="77777777" w:rsidR="00A848D7" w:rsidRDefault="00A848D7" w:rsidP="00A848D7">
      <w:pPr>
        <w:spacing w:after="0" w:line="240" w:lineRule="auto"/>
        <w:textAlignment w:val="baseline"/>
        <w:rPr>
          <w:rFonts w:ascii="Candara" w:eastAsia="Times New Roman" w:hAnsi="Candara" w:cs="Segoe UI"/>
          <w:b/>
          <w:bCs/>
          <w:sz w:val="32"/>
          <w:szCs w:val="32"/>
          <w:lang w:val="en" w:eastAsia="en-GB"/>
        </w:rPr>
      </w:pPr>
    </w:p>
    <w:p w14:paraId="1AA069B6" w14:textId="77777777" w:rsidR="00A848D7" w:rsidRDefault="00A848D7" w:rsidP="00A848D7">
      <w:pPr>
        <w:spacing w:after="0" w:line="240" w:lineRule="auto"/>
        <w:textAlignment w:val="baseline"/>
        <w:rPr>
          <w:rFonts w:ascii="Candara" w:eastAsia="Times New Roman" w:hAnsi="Candara" w:cs="Segoe UI"/>
          <w:b/>
          <w:bCs/>
          <w:sz w:val="32"/>
          <w:szCs w:val="32"/>
          <w:lang w:val="en" w:eastAsia="en-GB"/>
        </w:rPr>
      </w:pPr>
    </w:p>
    <w:p w14:paraId="17043CB8" w14:textId="77777777" w:rsidR="00A848D7" w:rsidRDefault="00A848D7" w:rsidP="00A848D7">
      <w:pPr>
        <w:spacing w:after="0" w:line="240" w:lineRule="auto"/>
        <w:textAlignment w:val="baseline"/>
        <w:rPr>
          <w:rFonts w:ascii="Candara" w:eastAsia="Times New Roman" w:hAnsi="Candara" w:cs="Segoe UI"/>
          <w:b/>
          <w:bCs/>
          <w:sz w:val="32"/>
          <w:szCs w:val="32"/>
          <w:lang w:val="en" w:eastAsia="en-GB"/>
        </w:rPr>
      </w:pPr>
    </w:p>
    <w:p w14:paraId="189A0AE8" w14:textId="77777777" w:rsidR="00A848D7" w:rsidRDefault="00A848D7" w:rsidP="00A848D7">
      <w:pPr>
        <w:spacing w:after="0" w:line="240" w:lineRule="auto"/>
        <w:textAlignment w:val="baseline"/>
        <w:rPr>
          <w:rFonts w:ascii="Candara" w:eastAsia="Times New Roman" w:hAnsi="Candara" w:cs="Segoe UI"/>
          <w:b/>
          <w:bCs/>
          <w:sz w:val="32"/>
          <w:szCs w:val="32"/>
          <w:lang w:val="en" w:eastAsia="en-GB"/>
        </w:rPr>
      </w:pPr>
    </w:p>
    <w:p w14:paraId="68A11243" w14:textId="77777777" w:rsidR="00A848D7" w:rsidRDefault="00A848D7" w:rsidP="00A848D7">
      <w:pPr>
        <w:spacing w:after="0" w:line="240" w:lineRule="auto"/>
        <w:textAlignment w:val="baseline"/>
        <w:rPr>
          <w:rFonts w:ascii="Candara" w:eastAsia="Times New Roman" w:hAnsi="Candara" w:cs="Segoe UI"/>
          <w:b/>
          <w:bCs/>
          <w:sz w:val="32"/>
          <w:szCs w:val="32"/>
          <w:lang w:val="en" w:eastAsia="en-GB"/>
        </w:rPr>
      </w:pPr>
    </w:p>
    <w:p w14:paraId="06468616" w14:textId="77777777" w:rsidR="00A848D7" w:rsidRDefault="00A848D7" w:rsidP="00A848D7">
      <w:pPr>
        <w:spacing w:after="0" w:line="240" w:lineRule="auto"/>
        <w:textAlignment w:val="baseline"/>
        <w:rPr>
          <w:rFonts w:ascii="Candara" w:eastAsia="Times New Roman" w:hAnsi="Candara" w:cs="Segoe UI"/>
          <w:b/>
          <w:bCs/>
          <w:sz w:val="32"/>
          <w:szCs w:val="32"/>
          <w:lang w:val="en" w:eastAsia="en-GB"/>
        </w:rPr>
      </w:pPr>
    </w:p>
    <w:p w14:paraId="5A92A320" w14:textId="77777777" w:rsidR="00A848D7" w:rsidRDefault="00A848D7" w:rsidP="00A848D7">
      <w:pPr>
        <w:spacing w:after="0" w:line="240" w:lineRule="auto"/>
        <w:textAlignment w:val="baseline"/>
        <w:rPr>
          <w:rFonts w:ascii="Candara" w:eastAsia="Times New Roman" w:hAnsi="Candara" w:cs="Segoe UI"/>
          <w:b/>
          <w:bCs/>
          <w:sz w:val="32"/>
          <w:szCs w:val="32"/>
          <w:lang w:val="en" w:eastAsia="en-GB"/>
        </w:rPr>
      </w:pPr>
    </w:p>
    <w:p w14:paraId="4688F81D" w14:textId="77777777" w:rsidR="00A848D7" w:rsidRDefault="00A848D7" w:rsidP="00A848D7">
      <w:pPr>
        <w:spacing w:after="0" w:line="240" w:lineRule="auto"/>
        <w:textAlignment w:val="baseline"/>
        <w:rPr>
          <w:rFonts w:ascii="Candara" w:eastAsia="Times New Roman" w:hAnsi="Candara" w:cs="Segoe UI"/>
          <w:b/>
          <w:bCs/>
          <w:sz w:val="32"/>
          <w:szCs w:val="32"/>
          <w:lang w:val="en" w:eastAsia="en-GB"/>
        </w:rPr>
      </w:pPr>
    </w:p>
    <w:p w14:paraId="0FA3432F" w14:textId="77777777" w:rsidR="00A848D7" w:rsidRDefault="00A848D7" w:rsidP="00A848D7">
      <w:pPr>
        <w:spacing w:after="0" w:line="240" w:lineRule="auto"/>
        <w:textAlignment w:val="baseline"/>
        <w:rPr>
          <w:rFonts w:ascii="Candara" w:eastAsia="Times New Roman" w:hAnsi="Candara" w:cs="Segoe UI"/>
          <w:b/>
          <w:bCs/>
          <w:sz w:val="32"/>
          <w:szCs w:val="32"/>
          <w:lang w:val="en" w:eastAsia="en-GB"/>
        </w:rPr>
      </w:pPr>
    </w:p>
    <w:p w14:paraId="055522F7" w14:textId="77777777" w:rsidR="00A848D7" w:rsidRDefault="00A848D7" w:rsidP="00A848D7">
      <w:pPr>
        <w:spacing w:after="0" w:line="240" w:lineRule="auto"/>
        <w:textAlignment w:val="baseline"/>
        <w:rPr>
          <w:rFonts w:ascii="Candara" w:eastAsia="Times New Roman" w:hAnsi="Candara" w:cs="Segoe UI"/>
          <w:b/>
          <w:bCs/>
          <w:sz w:val="32"/>
          <w:szCs w:val="32"/>
          <w:lang w:val="en" w:eastAsia="en-GB"/>
        </w:rPr>
      </w:pPr>
    </w:p>
    <w:p w14:paraId="2E2B1CBF" w14:textId="77777777" w:rsidR="00A848D7" w:rsidRPr="00430959" w:rsidRDefault="00A848D7" w:rsidP="00A848D7">
      <w:pPr>
        <w:spacing w:after="0" w:line="240" w:lineRule="auto"/>
        <w:textAlignment w:val="baseline"/>
        <w:rPr>
          <w:rFonts w:ascii="Candara" w:eastAsia="Times New Roman" w:hAnsi="Candara" w:cs="Segoe UI"/>
          <w:b/>
          <w:bCs/>
          <w:sz w:val="32"/>
          <w:szCs w:val="32"/>
          <w:lang w:val="en" w:eastAsia="en-GB"/>
        </w:rPr>
      </w:pPr>
      <w:r>
        <w:rPr>
          <w:rFonts w:ascii="Candara" w:eastAsia="Times New Roman" w:hAnsi="Candara" w:cs="Segoe UI"/>
          <w:b/>
          <w:bCs/>
          <w:sz w:val="32"/>
          <w:szCs w:val="32"/>
          <w:lang w:val="en" w:eastAsia="en-GB"/>
        </w:rPr>
        <w:t>_______________________________________________________</w:t>
      </w:r>
    </w:p>
    <w:p w14:paraId="46FA9C02" w14:textId="77777777" w:rsidR="00A848D7" w:rsidRDefault="00A848D7" w:rsidP="00A848D7">
      <w:pPr>
        <w:spacing w:after="0" w:line="288" w:lineRule="atLeast"/>
        <w:textAlignment w:val="baseline"/>
        <w:rPr>
          <w:rFonts w:ascii="Candara" w:eastAsia="Times New Roman" w:hAnsi="Candara" w:cs="Segoe UI"/>
          <w:sz w:val="32"/>
          <w:szCs w:val="32"/>
          <w:lang w:val="en" w:eastAsia="en-GB"/>
        </w:rPr>
      </w:pPr>
    </w:p>
    <w:p w14:paraId="173FE3A7" w14:textId="77777777" w:rsidR="00A848D7" w:rsidRDefault="00A848D7" w:rsidP="00A848D7">
      <w:pPr>
        <w:spacing w:after="0" w:line="288" w:lineRule="atLeast"/>
        <w:textAlignment w:val="baseline"/>
        <w:rPr>
          <w:rFonts w:ascii="Candara" w:eastAsia="Times New Roman" w:hAnsi="Candara" w:cs="Segoe UI"/>
          <w:sz w:val="32"/>
          <w:szCs w:val="32"/>
          <w:lang w:val="en" w:eastAsia="en-GB"/>
        </w:rPr>
      </w:pPr>
    </w:p>
    <w:p w14:paraId="090D38DD" w14:textId="77777777" w:rsidR="00A848D7" w:rsidRPr="00430959" w:rsidRDefault="00A848D7" w:rsidP="00A848D7">
      <w:pPr>
        <w:spacing w:after="0" w:line="288" w:lineRule="atLeast"/>
        <w:textAlignment w:val="baseline"/>
        <w:rPr>
          <w:rFonts w:ascii="Candara" w:eastAsia="Times New Roman" w:hAnsi="Candara" w:cs="Segoe UI"/>
          <w:sz w:val="32"/>
          <w:szCs w:val="32"/>
          <w:lang w:val="en" w:eastAsia="en-GB"/>
        </w:rPr>
      </w:pPr>
      <w:r>
        <w:rPr>
          <w:rFonts w:ascii="Candara" w:eastAsia="Times New Roman" w:hAnsi="Candara" w:cs="Segoe UI"/>
          <w:sz w:val="32"/>
          <w:szCs w:val="32"/>
          <w:lang w:val="en" w:eastAsia="en-GB"/>
        </w:rPr>
        <w:t>Rockland Benefice 2020</w:t>
      </w:r>
    </w:p>
    <w:p w14:paraId="5B4B3CCB" w14:textId="77777777" w:rsidR="00A848D7" w:rsidRPr="00CD203A" w:rsidRDefault="00A848D7" w:rsidP="00A848D7">
      <w:pPr>
        <w:spacing w:after="0" w:line="240" w:lineRule="auto"/>
        <w:rPr>
          <w:rFonts w:ascii="Candara" w:eastAsia="Times New Roman" w:hAnsi="Candara" w:cs="Segoe UI"/>
          <w:sz w:val="24"/>
          <w:szCs w:val="24"/>
          <w:lang w:val="en" w:eastAsia="en-GB"/>
        </w:rPr>
      </w:pPr>
      <w:r w:rsidRPr="00CD203A">
        <w:rPr>
          <w:rFonts w:ascii="Candara" w:eastAsia="Times New Roman" w:hAnsi="Candara" w:cs="Segoe UI"/>
          <w:sz w:val="24"/>
          <w:szCs w:val="24"/>
          <w:lang w:val="en" w:eastAsia="en-GB"/>
        </w:rPr>
        <w:t xml:space="preserve">© </w:t>
      </w:r>
      <w:hyperlink r:id="rId109" w:tgtFrame="_blank" w:history="1">
        <w:r w:rsidRPr="00CD203A">
          <w:rPr>
            <w:rFonts w:ascii="Candara" w:eastAsia="Times New Roman" w:hAnsi="Candara" w:cs="Segoe UI"/>
            <w:sz w:val="24"/>
            <w:szCs w:val="24"/>
            <w:lang w:val="en" w:eastAsia="en-GB"/>
          </w:rPr>
          <w:t>The Archbishops' Council of the Church of England, 2000-2005</w:t>
        </w:r>
      </w:hyperlink>
      <w:r w:rsidRPr="00CD203A">
        <w:rPr>
          <w:rFonts w:ascii="Candara" w:eastAsia="Times New Roman" w:hAnsi="Candara" w:cs="Segoe UI"/>
          <w:sz w:val="24"/>
          <w:szCs w:val="24"/>
          <w:lang w:val="en" w:eastAsia="en-GB"/>
        </w:rPr>
        <w:br/>
        <w:t xml:space="preserve">Official Common Worship apps, books and eBooks are available from </w:t>
      </w:r>
      <w:hyperlink r:id="rId110" w:tgtFrame="_blank" w:history="1">
        <w:r w:rsidRPr="00CD203A">
          <w:rPr>
            <w:rFonts w:ascii="Candara" w:eastAsia="Times New Roman" w:hAnsi="Candara" w:cs="Segoe UI"/>
            <w:sz w:val="24"/>
            <w:szCs w:val="24"/>
            <w:lang w:val="en" w:eastAsia="en-GB"/>
          </w:rPr>
          <w:t>Church House Publishing</w:t>
        </w:r>
      </w:hyperlink>
      <w:r w:rsidRPr="00CD203A">
        <w:rPr>
          <w:rFonts w:ascii="Candara" w:eastAsia="Times New Roman" w:hAnsi="Candara" w:cs="Segoe UI"/>
          <w:sz w:val="24"/>
          <w:szCs w:val="24"/>
          <w:lang w:val="en" w:eastAsia="en-GB"/>
        </w:rPr>
        <w:t xml:space="preserve">. The Bible readings (other than the psalms) are from </w:t>
      </w:r>
      <w:r w:rsidRPr="00CD203A">
        <w:rPr>
          <w:rFonts w:ascii="Candara" w:eastAsia="Times New Roman" w:hAnsi="Candara" w:cs="Segoe UI"/>
          <w:i/>
          <w:iCs/>
          <w:sz w:val="24"/>
          <w:szCs w:val="24"/>
          <w:lang w:val="en" w:eastAsia="en-GB"/>
        </w:rPr>
        <w:t>The New Revised Standard Version</w:t>
      </w:r>
      <w:r w:rsidRPr="00CD203A">
        <w:rPr>
          <w:rFonts w:ascii="Candara" w:eastAsia="Times New Roman" w:hAnsi="Candara" w:cs="Segoe UI"/>
          <w:sz w:val="24"/>
          <w:szCs w:val="24"/>
          <w:lang w:val="en" w:eastAsia="en-GB"/>
        </w:rPr>
        <w:t xml:space="preserve"> Anglicized Edition, copyright 1989, 1995 Division of Christian Education of the </w:t>
      </w:r>
      <w:hyperlink r:id="rId111" w:tgtFrame="_blank" w:history="1">
        <w:r w:rsidRPr="00CD203A">
          <w:rPr>
            <w:rFonts w:ascii="Candara" w:eastAsia="Times New Roman" w:hAnsi="Candara" w:cs="Segoe UI"/>
            <w:sz w:val="24"/>
            <w:szCs w:val="24"/>
            <w:lang w:val="en" w:eastAsia="en-GB"/>
          </w:rPr>
          <w:t>National Council of the Churches of Christ in the United States of America</w:t>
        </w:r>
      </w:hyperlink>
      <w:r w:rsidRPr="00CD203A">
        <w:rPr>
          <w:rFonts w:ascii="Candara" w:eastAsia="Times New Roman" w:hAnsi="Candara" w:cs="Segoe UI"/>
          <w:sz w:val="24"/>
          <w:szCs w:val="24"/>
          <w:lang w:val="en" w:eastAsia="en-GB"/>
        </w:rPr>
        <w:t xml:space="preserve">. Used by permission. All </w:t>
      </w:r>
      <w:r w:rsidRPr="00E62836">
        <w:rPr>
          <w:rFonts w:ascii="Candara" w:eastAsia="Times New Roman" w:hAnsi="Candara" w:cs="Segoe UI"/>
          <w:b/>
          <w:bCs/>
          <w:sz w:val="24"/>
          <w:szCs w:val="24"/>
          <w:lang w:val="en" w:eastAsia="en-GB"/>
        </w:rPr>
        <w:t>rights reserved</w:t>
      </w:r>
      <w:r w:rsidRPr="00CD203A">
        <w:rPr>
          <w:rFonts w:ascii="Candara" w:eastAsia="Times New Roman" w:hAnsi="Candara" w:cs="Segoe UI"/>
          <w:sz w:val="24"/>
          <w:szCs w:val="24"/>
          <w:lang w:val="en" w:eastAsia="en-GB"/>
        </w:rPr>
        <w:t xml:space="preserve">. </w:t>
      </w:r>
      <w:r>
        <w:rPr>
          <w:rFonts w:ascii="Candara" w:eastAsia="Times New Roman" w:hAnsi="Candara" w:cs="Segoe UI"/>
          <w:sz w:val="24"/>
          <w:szCs w:val="24"/>
          <w:lang w:val="en" w:eastAsia="en-GB"/>
        </w:rPr>
        <w:t xml:space="preserve">  </w:t>
      </w:r>
    </w:p>
    <w:p w14:paraId="77BD1AFA" w14:textId="60E66357" w:rsidR="00766AC0" w:rsidRPr="00A848D7" w:rsidRDefault="00A848D7">
      <w:r>
        <w:rPr>
          <w:i/>
          <w:iCs/>
        </w:rPr>
        <w:t xml:space="preserve">Moses at the Burning Bush, </w:t>
      </w:r>
      <w:r>
        <w:t xml:space="preserve">c.250 AD, Fresco in Dura-Europa, </w:t>
      </w:r>
      <w:r w:rsidRPr="00A848D7">
        <w:t>from </w:t>
      </w:r>
      <w:r w:rsidRPr="00A848D7">
        <w:rPr>
          <w:b/>
          <w:bCs/>
        </w:rPr>
        <w:t>Art in the Christian Tradition</w:t>
      </w:r>
      <w:r w:rsidRPr="00A848D7">
        <w:t>,</w:t>
      </w:r>
      <w:r w:rsidRPr="00A848D7">
        <w:br/>
        <w:t>a project of the Vanderbilt Divinity Library, Nashville, TN.</w:t>
      </w:r>
    </w:p>
    <w:sectPr w:rsidR="00766AC0" w:rsidRPr="00A848D7">
      <w:footerReference w:type="default" r:id="rId1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8B5187" w14:textId="77777777" w:rsidR="004701F9" w:rsidRDefault="004701F9">
      <w:pPr>
        <w:spacing w:after="0" w:line="240" w:lineRule="auto"/>
      </w:pPr>
      <w:r>
        <w:separator/>
      </w:r>
    </w:p>
  </w:endnote>
  <w:endnote w:type="continuationSeparator" w:id="0">
    <w:p w14:paraId="1D4C8471" w14:textId="77777777" w:rsidR="004701F9" w:rsidRDefault="004701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Candara">
    <w:panose1 w:val="020E0502030303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86830805"/>
      <w:docPartObj>
        <w:docPartGallery w:val="Page Numbers (Bottom of Page)"/>
        <w:docPartUnique/>
      </w:docPartObj>
    </w:sdtPr>
    <w:sdtEndPr>
      <w:rPr>
        <w:noProof/>
      </w:rPr>
    </w:sdtEndPr>
    <w:sdtContent>
      <w:p w14:paraId="5BF76B7E" w14:textId="77777777" w:rsidR="00C8582E" w:rsidRDefault="00E70BD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DE39EA9" w14:textId="77777777" w:rsidR="00C8582E" w:rsidRDefault="004701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9DB34E" w14:textId="77777777" w:rsidR="004701F9" w:rsidRDefault="004701F9">
      <w:pPr>
        <w:spacing w:after="0" w:line="240" w:lineRule="auto"/>
      </w:pPr>
      <w:r>
        <w:separator/>
      </w:r>
    </w:p>
  </w:footnote>
  <w:footnote w:type="continuationSeparator" w:id="0">
    <w:p w14:paraId="05BF6E01" w14:textId="77777777" w:rsidR="004701F9" w:rsidRDefault="004701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8991B5D"/>
    <w:multiLevelType w:val="hybridMultilevel"/>
    <w:tmpl w:val="401CC3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D2D"/>
    <w:rsid w:val="001577C3"/>
    <w:rsid w:val="00386884"/>
    <w:rsid w:val="00401E12"/>
    <w:rsid w:val="00414041"/>
    <w:rsid w:val="004701F9"/>
    <w:rsid w:val="00636892"/>
    <w:rsid w:val="009D11F9"/>
    <w:rsid w:val="00A848D7"/>
    <w:rsid w:val="00C07D2D"/>
    <w:rsid w:val="00D3547B"/>
    <w:rsid w:val="00E70BD0"/>
    <w:rsid w:val="00E922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F82D7"/>
  <w15:chartTrackingRefBased/>
  <w15:docId w15:val="{FD7186B7-493D-444F-989E-80A867226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48D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848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48D7"/>
  </w:style>
  <w:style w:type="paragraph" w:styleId="ListParagraph">
    <w:name w:val="List Paragraph"/>
    <w:basedOn w:val="Normal"/>
    <w:uiPriority w:val="34"/>
    <w:qFormat/>
    <w:rsid w:val="00A848D7"/>
    <w:pPr>
      <w:ind w:left="720"/>
      <w:contextualSpacing/>
    </w:pPr>
  </w:style>
  <w:style w:type="paragraph" w:styleId="NormalWeb">
    <w:name w:val="Normal (Web)"/>
    <w:basedOn w:val="Normal"/>
    <w:uiPriority w:val="99"/>
    <w:semiHidden/>
    <w:unhideWhenUsed/>
    <w:rsid w:val="00A848D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c">
    <w:name w:val="sc"/>
    <w:basedOn w:val="DefaultParagraphFont"/>
    <w:rsid w:val="00A848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22126285">
      <w:bodyDiv w:val="1"/>
      <w:marLeft w:val="0"/>
      <w:marRight w:val="0"/>
      <w:marTop w:val="0"/>
      <w:marBottom w:val="0"/>
      <w:divBdr>
        <w:top w:val="none" w:sz="0" w:space="0" w:color="auto"/>
        <w:left w:val="none" w:sz="0" w:space="0" w:color="auto"/>
        <w:bottom w:val="none" w:sz="0" w:space="0" w:color="auto"/>
        <w:right w:val="none" w:sz="0" w:space="0" w:color="auto"/>
      </w:divBdr>
    </w:div>
    <w:div w:id="1333295036">
      <w:bodyDiv w:val="1"/>
      <w:marLeft w:val="0"/>
      <w:marRight w:val="0"/>
      <w:marTop w:val="0"/>
      <w:marBottom w:val="0"/>
      <w:divBdr>
        <w:top w:val="none" w:sz="0" w:space="0" w:color="auto"/>
        <w:left w:val="none" w:sz="0" w:space="0" w:color="auto"/>
        <w:bottom w:val="none" w:sz="0" w:space="0" w:color="auto"/>
        <w:right w:val="none" w:sz="0" w:space="0" w:color="auto"/>
      </w:divBdr>
    </w:div>
    <w:div w:id="1349525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churchofengland.org/our-faith/living-out-our-faith" TargetMode="External"/><Relationship Id="rId21" Type="http://schemas.openxmlformats.org/officeDocument/2006/relationships/hyperlink" Target="https://www.churchofengland.org/more/policy-and-thinking/our-views/environment-and-climate-change" TargetMode="External"/><Relationship Id="rId42" Type="http://schemas.openxmlformats.org/officeDocument/2006/relationships/hyperlink" Target="https://www.churchofengland.org/life-events/vocations/your-calling" TargetMode="External"/><Relationship Id="rId47" Type="http://schemas.openxmlformats.org/officeDocument/2006/relationships/hyperlink" Target="https://www.churchofengland.org/faith-action/faith-home" TargetMode="External"/><Relationship Id="rId63" Type="http://schemas.openxmlformats.org/officeDocument/2006/relationships/hyperlink" Target="https://www.churchofengland.org/prayer-and-worship/worship-texts-and-resources/book-common-prayer" TargetMode="External"/><Relationship Id="rId68" Type="http://schemas.openxmlformats.org/officeDocument/2006/relationships/hyperlink" Target="https://www.churchofengland.org/about/anglican-communion" TargetMode="External"/><Relationship Id="rId84" Type="http://schemas.openxmlformats.org/officeDocument/2006/relationships/hyperlink" Target="https://www.churchofengland.org/more/safeguarding/safeguarding-news-and-statements" TargetMode="External"/><Relationship Id="rId89" Type="http://schemas.openxmlformats.org/officeDocument/2006/relationships/hyperlink" Target="https://www.churchofengland.org/more/safeguarding/diocesan-safeguarding-contacts" TargetMode="External"/><Relationship Id="rId112" Type="http://schemas.openxmlformats.org/officeDocument/2006/relationships/footer" Target="footer1.xml"/><Relationship Id="rId16" Type="http://schemas.openxmlformats.org/officeDocument/2006/relationships/hyperlink" Target="https://www.churchofengland.org/more/libraries-and-archives" TargetMode="External"/><Relationship Id="rId107" Type="http://schemas.openxmlformats.org/officeDocument/2006/relationships/hyperlink" Target="https://www.churchofengland.org/more/clergy-resources/retirement-housing" TargetMode="External"/><Relationship Id="rId11" Type="http://schemas.openxmlformats.org/officeDocument/2006/relationships/hyperlink" Target="https://www.churchofengland.org/more/policy-and-thinking" TargetMode="External"/><Relationship Id="rId32" Type="http://schemas.openxmlformats.org/officeDocument/2006/relationships/hyperlink" Target="https://www.churchofengland.org/our-faith/what-we-believe/eucharist" TargetMode="External"/><Relationship Id="rId37" Type="http://schemas.openxmlformats.org/officeDocument/2006/relationships/hyperlink" Target="https://www.churchofengland.org/life-events/adult-baptism" TargetMode="External"/><Relationship Id="rId53" Type="http://schemas.openxmlformats.org/officeDocument/2006/relationships/hyperlink" Target="https://www.churchofengland.org/more/church-resources/sign-our-resources" TargetMode="External"/><Relationship Id="rId58" Type="http://schemas.openxmlformats.org/officeDocument/2006/relationships/hyperlink" Target="https://www.churchofengland.org/prayer-and-worship/worship-texts-and-resources" TargetMode="External"/><Relationship Id="rId74" Type="http://schemas.openxmlformats.org/officeDocument/2006/relationships/hyperlink" Target="https://www.churchofengland.org/about/work-other-christian-churches/working-together-locally" TargetMode="External"/><Relationship Id="rId79" Type="http://schemas.openxmlformats.org/officeDocument/2006/relationships/hyperlink" Target="https://www.churchofengland.org/safeguarding/promoting-safer-church/policy-practice-guidance" TargetMode="External"/><Relationship Id="rId102" Type="http://schemas.openxmlformats.org/officeDocument/2006/relationships/hyperlink" Target="https://www.churchofengland.org/more/media-centre/coronavirus-covid-19-guidance-churches" TargetMode="External"/><Relationship Id="rId5" Type="http://schemas.openxmlformats.org/officeDocument/2006/relationships/footnotes" Target="footnotes.xml"/><Relationship Id="rId90" Type="http://schemas.openxmlformats.org/officeDocument/2006/relationships/hyperlink" Target="https://www.churchofengland.org/safeguarding/promoting-safer-church/reviews-and-reports/past-cases-review-2" TargetMode="External"/><Relationship Id="rId95" Type="http://schemas.openxmlformats.org/officeDocument/2006/relationships/hyperlink" Target="https://www.churchofengland.org/more/policy-and-thinking" TargetMode="External"/><Relationship Id="rId22" Type="http://schemas.openxmlformats.org/officeDocument/2006/relationships/hyperlink" Target="https://www.churchofengland.org/more/church-resources/church-england-digital-labs" TargetMode="External"/><Relationship Id="rId27" Type="http://schemas.openxmlformats.org/officeDocument/2006/relationships/hyperlink" Target="https://www.churchofengland.org/our-faith/our-smart-speaker-apps" TargetMode="External"/><Relationship Id="rId43" Type="http://schemas.openxmlformats.org/officeDocument/2006/relationships/hyperlink" Target="https://www.churchofengland.org/ministryexperience" TargetMode="External"/><Relationship Id="rId48" Type="http://schemas.openxmlformats.org/officeDocument/2006/relationships/hyperlink" Target="https://www.churchofengland.org/faith-in-action" TargetMode="External"/><Relationship Id="rId64" Type="http://schemas.openxmlformats.org/officeDocument/2006/relationships/hyperlink" Target="https://www.churchofengland.org/about/leadership-and-governance" TargetMode="External"/><Relationship Id="rId69" Type="http://schemas.openxmlformats.org/officeDocument/2006/relationships/hyperlink" Target="https://www.churchofengland.org/about/work-other-christian-churches" TargetMode="External"/><Relationship Id="rId113" Type="http://schemas.openxmlformats.org/officeDocument/2006/relationships/fontTable" Target="fontTable.xml"/><Relationship Id="rId80" Type="http://schemas.openxmlformats.org/officeDocument/2006/relationships/hyperlink" Target="https://www.churchofengland.org/safeguarding/promoting-safer-church/reviews-and-reports" TargetMode="External"/><Relationship Id="rId85" Type="http://schemas.openxmlformats.org/officeDocument/2006/relationships/hyperlink" Target="https://www.churchofengland.org/more/safeguarding/safeguarding-prayers" TargetMode="External"/><Relationship Id="rId12" Type="http://schemas.openxmlformats.org/officeDocument/2006/relationships/hyperlink" Target="https://www.churchofengland.org/more/pensions" TargetMode="External"/><Relationship Id="rId17" Type="http://schemas.openxmlformats.org/officeDocument/2006/relationships/hyperlink" Target="https://www.churchofengland.org/more/parish-reorganisation-and-closed-church-buildings" TargetMode="External"/><Relationship Id="rId33" Type="http://schemas.openxmlformats.org/officeDocument/2006/relationships/hyperlink" Target="https://www.churchofengland.org/our-faith/pilgrim-way/pilgrim-way-apostles-creed" TargetMode="External"/><Relationship Id="rId38" Type="http://schemas.openxmlformats.org/officeDocument/2006/relationships/hyperlink" Target="https://www.churchofengland.org/life-events/confirmation" TargetMode="External"/><Relationship Id="rId59" Type="http://schemas.openxmlformats.org/officeDocument/2006/relationships/hyperlink" Target="https://www.chpublishing.co.uk/apps" TargetMode="External"/><Relationship Id="rId103" Type="http://schemas.openxmlformats.org/officeDocument/2006/relationships/hyperlink" Target="https://www.churchofengland.org/more/media-centre/news" TargetMode="External"/><Relationship Id="rId108" Type="http://schemas.openxmlformats.org/officeDocument/2006/relationships/image" Target="media/image1.jpeg"/><Relationship Id="rId54" Type="http://schemas.openxmlformats.org/officeDocument/2006/relationships/hyperlink" Target="https://www.churchofengland.org/more/church-resources/community-action/getting-started" TargetMode="External"/><Relationship Id="rId70" Type="http://schemas.openxmlformats.org/officeDocument/2006/relationships/hyperlink" Target="https://www.churchofengland.org/about/work-other-faiths" TargetMode="External"/><Relationship Id="rId75" Type="http://schemas.openxmlformats.org/officeDocument/2006/relationships/hyperlink" Target="https://www.churchofengland.org/more/church-resources/evangelism-and-discipleship" TargetMode="External"/><Relationship Id="rId91" Type="http://schemas.openxmlformats.org/officeDocument/2006/relationships/hyperlink" Target="https://www.churchofengland.org/more/recruitment" TargetMode="External"/><Relationship Id="rId96" Type="http://schemas.openxmlformats.org/officeDocument/2006/relationships/hyperlink" Target="https://www.churchofengland.org/more/pensions"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churchofengland.org/more/diocesan-resources" TargetMode="External"/><Relationship Id="rId23" Type="http://schemas.openxmlformats.org/officeDocument/2006/relationships/hyperlink" Target="https://www.churchofengland.org/more/clergy-resources/retirement-housing" TargetMode="External"/><Relationship Id="rId28" Type="http://schemas.openxmlformats.org/officeDocument/2006/relationships/hyperlink" Target="https://www.churchofengland.org/our-faith/transforming-world" TargetMode="External"/><Relationship Id="rId36" Type="http://schemas.openxmlformats.org/officeDocument/2006/relationships/hyperlink" Target="https://www.churchofengland.org/life-events/weddings" TargetMode="External"/><Relationship Id="rId49" Type="http://schemas.openxmlformats.org/officeDocument/2006/relationships/hyperlink" Target="https://www.churchofengland.org/faith-action/mental-health-resources" TargetMode="External"/><Relationship Id="rId57" Type="http://schemas.openxmlformats.org/officeDocument/2006/relationships/hyperlink" Target="https://www.churchofengland.org/prayer-and-worship/topical-prayers" TargetMode="External"/><Relationship Id="rId106" Type="http://schemas.openxmlformats.org/officeDocument/2006/relationships/hyperlink" Target="https://www.churchofengland.org/more/church-resources/church-england-digital-labs" TargetMode="External"/><Relationship Id="rId114" Type="http://schemas.openxmlformats.org/officeDocument/2006/relationships/theme" Target="theme/theme1.xml"/><Relationship Id="rId10" Type="http://schemas.openxmlformats.org/officeDocument/2006/relationships/hyperlink" Target="https://www.churchofengland.org/more/children-and-young-people" TargetMode="External"/><Relationship Id="rId31" Type="http://schemas.openxmlformats.org/officeDocument/2006/relationships/hyperlink" Target="https://www.churchofengland.org/our-faith/going-church/lords-prayer" TargetMode="External"/><Relationship Id="rId44" Type="http://schemas.openxmlformats.org/officeDocument/2006/relationships/hyperlink" Target="https://www.churchofengland.org/faith-action/changing-stories" TargetMode="External"/><Relationship Id="rId52" Type="http://schemas.openxmlformats.org/officeDocument/2006/relationships/hyperlink" Target="https://www.churchofengland.org/faith-action-videos/faith-action" TargetMode="External"/><Relationship Id="rId60" Type="http://schemas.openxmlformats.org/officeDocument/2006/relationships/hyperlink" Target="https://www.churchofengland.org/prayer-and-worship/common-worship-publications" TargetMode="External"/><Relationship Id="rId65" Type="http://schemas.openxmlformats.org/officeDocument/2006/relationships/hyperlink" Target="https://www.churchofengland.org/about/our-churches" TargetMode="External"/><Relationship Id="rId73" Type="http://schemas.openxmlformats.org/officeDocument/2006/relationships/hyperlink" Target="https://www.churchofengland.org/more/policy-and-thinking/work-general-synod" TargetMode="External"/><Relationship Id="rId78" Type="http://schemas.openxmlformats.org/officeDocument/2006/relationships/hyperlink" Target="https://www.churchofengland.org/safeguarding/promoting-safer-church/safeguarding-training" TargetMode="External"/><Relationship Id="rId81" Type="http://schemas.openxmlformats.org/officeDocument/2006/relationships/hyperlink" Target="https://www.churchofengland.org/more/safeguarding/reporting-abuse-and-finding-support" TargetMode="External"/><Relationship Id="rId86" Type="http://schemas.openxmlformats.org/officeDocument/2006/relationships/hyperlink" Target="https://www.churchofengland.org/safeguarding/safeguarding-and-coronavirus-covid-19" TargetMode="External"/><Relationship Id="rId94" Type="http://schemas.openxmlformats.org/officeDocument/2006/relationships/hyperlink" Target="https://www.churchofengland.org/more/children-and-young-people" TargetMode="External"/><Relationship Id="rId99" Type="http://schemas.openxmlformats.org/officeDocument/2006/relationships/hyperlink" Target="https://www.churchofengland.org/more/diocesan-resources" TargetMode="External"/><Relationship Id="rId101" Type="http://schemas.openxmlformats.org/officeDocument/2006/relationships/hyperlink" Target="https://www.churchofengland.org/more/parish-reorganisation-and-closed-church-buildings" TargetMode="External"/><Relationship Id="rId4" Type="http://schemas.openxmlformats.org/officeDocument/2006/relationships/webSettings" Target="webSettings.xml"/><Relationship Id="rId9" Type="http://schemas.openxmlformats.org/officeDocument/2006/relationships/hyperlink" Target="https://www.churchofengland.org/more/education-and-schools" TargetMode="External"/><Relationship Id="rId13" Type="http://schemas.openxmlformats.org/officeDocument/2006/relationships/hyperlink" Target="https://www.churchofengland.org/more/clergy-resources" TargetMode="External"/><Relationship Id="rId18" Type="http://schemas.openxmlformats.org/officeDocument/2006/relationships/hyperlink" Target="https://www.churchofengland.org/more/media-centre/coronavirus-covid-19-guidance-churches" TargetMode="External"/><Relationship Id="rId39" Type="http://schemas.openxmlformats.org/officeDocument/2006/relationships/hyperlink" Target="https://www.churchofengland.org/life-events/funerals" TargetMode="External"/><Relationship Id="rId109" Type="http://schemas.openxmlformats.org/officeDocument/2006/relationships/hyperlink" Target="https://www.churchofengland.org/prayer-worship/join-us-in-daily-prayer/copyright.aspx" TargetMode="External"/><Relationship Id="rId34" Type="http://schemas.openxmlformats.org/officeDocument/2006/relationships/hyperlink" Target="https://www.churchofengland.org/our-faith/light-candle" TargetMode="External"/><Relationship Id="rId50" Type="http://schemas.openxmlformats.org/officeDocument/2006/relationships/hyperlink" Target="https://www.churchofengland.org/faith-action/valuing-people-downs-syndrome-toolkit" TargetMode="External"/><Relationship Id="rId55" Type="http://schemas.openxmlformats.org/officeDocument/2006/relationships/hyperlink" Target="https://www.churchofengland.org/prayer-and-worship/join-us-service-daily-prayer" TargetMode="External"/><Relationship Id="rId76" Type="http://schemas.openxmlformats.org/officeDocument/2006/relationships/hyperlink" Target="https://www.churchofengland.org/safeguarding/promoting-safer-church-safeguarding" TargetMode="External"/><Relationship Id="rId97" Type="http://schemas.openxmlformats.org/officeDocument/2006/relationships/hyperlink" Target="https://www.churchofengland.org/more/clergy-resources" TargetMode="External"/><Relationship Id="rId104" Type="http://schemas.openxmlformats.org/officeDocument/2006/relationships/hyperlink" Target="https://www.churchofengland.org/more/media-centre/stories-and-features" TargetMode="External"/><Relationship Id="rId7" Type="http://schemas.openxmlformats.org/officeDocument/2006/relationships/hyperlink" Target="https://www.churchofengland.org/more/recruitment" TargetMode="External"/><Relationship Id="rId71" Type="http://schemas.openxmlformats.org/officeDocument/2006/relationships/hyperlink" Target="https://www.churchofengland.org/about/renewal-reform" TargetMode="External"/><Relationship Id="rId92" Type="http://schemas.openxmlformats.org/officeDocument/2006/relationships/hyperlink" Target="https://www.churchofengland.org/more/media-centre" TargetMode="External"/><Relationship Id="rId2" Type="http://schemas.openxmlformats.org/officeDocument/2006/relationships/styles" Target="styles.xml"/><Relationship Id="rId29" Type="http://schemas.openxmlformats.org/officeDocument/2006/relationships/hyperlink" Target="https://www.churchofengland.org/our-faith/pilgrim-way" TargetMode="External"/><Relationship Id="rId24" Type="http://schemas.openxmlformats.org/officeDocument/2006/relationships/hyperlink" Target="https://www.churchofengland.org/our-faith/what-we-believe" TargetMode="External"/><Relationship Id="rId40" Type="http://schemas.openxmlformats.org/officeDocument/2006/relationships/hyperlink" Target="https://www.churchofengland.org/life-events/vocations" TargetMode="External"/><Relationship Id="rId45" Type="http://schemas.openxmlformats.org/officeDocument/2006/relationships/hyperlink" Target="https://www.churchofengland.org/community-action" TargetMode="External"/><Relationship Id="rId66" Type="http://schemas.openxmlformats.org/officeDocument/2006/relationships/hyperlink" Target="https://www.churchofengland.org/about/cathedrals" TargetMode="External"/><Relationship Id="rId87" Type="http://schemas.openxmlformats.org/officeDocument/2006/relationships/hyperlink" Target="https://www.churchofengland.org/safeguarding/promoting-safer-church/policy-practice-guidance/templates-resources" TargetMode="External"/><Relationship Id="rId110" Type="http://schemas.openxmlformats.org/officeDocument/2006/relationships/hyperlink" Target="http://www.chpublishing.co.uk/" TargetMode="External"/><Relationship Id="rId61" Type="http://schemas.openxmlformats.org/officeDocument/2006/relationships/hyperlink" Target="https://www.churchofengland.org/prayer-and-worship/join-us-service-daily-prayer/todays-prayer" TargetMode="External"/><Relationship Id="rId82" Type="http://schemas.openxmlformats.org/officeDocument/2006/relationships/hyperlink" Target="https://www.churchofengland.org/safeguarding/safeguarding-and-coronavirus-covid-19" TargetMode="External"/><Relationship Id="rId19" Type="http://schemas.openxmlformats.org/officeDocument/2006/relationships/hyperlink" Target="https://www.churchofengland.org/more/media-centre/news" TargetMode="External"/><Relationship Id="rId14" Type="http://schemas.openxmlformats.org/officeDocument/2006/relationships/hyperlink" Target="https://www.churchofengland.org/more/church-resources" TargetMode="External"/><Relationship Id="rId30" Type="http://schemas.openxmlformats.org/officeDocument/2006/relationships/hyperlink" Target="https://www.churchofengland.org/our-faith/our-faith-videos" TargetMode="External"/><Relationship Id="rId35" Type="http://schemas.openxmlformats.org/officeDocument/2006/relationships/hyperlink" Target="https://www.churchofengland.org/life-events/christenings" TargetMode="External"/><Relationship Id="rId56" Type="http://schemas.openxmlformats.org/officeDocument/2006/relationships/hyperlink" Target="https://www.churchofengland.org/prayer-and-worship/learning-pray" TargetMode="External"/><Relationship Id="rId77" Type="http://schemas.openxmlformats.org/officeDocument/2006/relationships/hyperlink" Target="https://www.churchofengland.org/safeguarding/promoting-safer-church/iicsa" TargetMode="External"/><Relationship Id="rId100" Type="http://schemas.openxmlformats.org/officeDocument/2006/relationships/hyperlink" Target="https://www.churchofengland.org/more/libraries-and-archives" TargetMode="External"/><Relationship Id="rId105" Type="http://schemas.openxmlformats.org/officeDocument/2006/relationships/hyperlink" Target="https://www.churchofengland.org/more/policy-and-thinking/our-views/environment-and-climate-change" TargetMode="External"/><Relationship Id="rId8" Type="http://schemas.openxmlformats.org/officeDocument/2006/relationships/hyperlink" Target="https://www.churchofengland.org/more/media-centre" TargetMode="External"/><Relationship Id="rId51" Type="http://schemas.openxmlformats.org/officeDocument/2006/relationships/hyperlink" Target="https://www.churchofengland.org/faith-action/world-environment-day" TargetMode="External"/><Relationship Id="rId72" Type="http://schemas.openxmlformats.org/officeDocument/2006/relationships/hyperlink" Target="https://www.churchofengland.org/about/our-cathedrals/cathedrals-map" TargetMode="External"/><Relationship Id="rId93" Type="http://schemas.openxmlformats.org/officeDocument/2006/relationships/hyperlink" Target="https://www.churchofengland.org/more/education-and-schools" TargetMode="External"/><Relationship Id="rId98" Type="http://schemas.openxmlformats.org/officeDocument/2006/relationships/hyperlink" Target="https://www.churchofengland.org/more/church-resources" TargetMode="External"/><Relationship Id="rId3" Type="http://schemas.openxmlformats.org/officeDocument/2006/relationships/settings" Target="settings.xml"/><Relationship Id="rId25" Type="http://schemas.openxmlformats.org/officeDocument/2006/relationships/hyperlink" Target="https://www.churchofengland.org/our-faith/going-church" TargetMode="External"/><Relationship Id="rId46" Type="http://schemas.openxmlformats.org/officeDocument/2006/relationships/hyperlink" Target="https://www.churchofengland.org/about/renewal-reform/setting-gods-people-free/everyday-faith" TargetMode="External"/><Relationship Id="rId67" Type="http://schemas.openxmlformats.org/officeDocument/2006/relationships/hyperlink" Target="https://www.churchofengland.org/about/dioceses" TargetMode="External"/><Relationship Id="rId20" Type="http://schemas.openxmlformats.org/officeDocument/2006/relationships/hyperlink" Target="https://www.churchofengland.org/more/media-centre/stories-and-features" TargetMode="External"/><Relationship Id="rId41" Type="http://schemas.openxmlformats.org/officeDocument/2006/relationships/hyperlink" Target="https://www.churchofengland.org/life-events/confirmations/confirmation-faqs" TargetMode="External"/><Relationship Id="rId62" Type="http://schemas.openxmlformats.org/officeDocument/2006/relationships/hyperlink" Target="https://www.churchofengland.org/prayer-and-worship/worship-texts-and-resources/common-worship" TargetMode="External"/><Relationship Id="rId83" Type="http://schemas.openxmlformats.org/officeDocument/2006/relationships/hyperlink" Target="https://www.churchofengland.org/safeguarding/independent-chair-national-safeguarding-panel" TargetMode="External"/><Relationship Id="rId88" Type="http://schemas.openxmlformats.org/officeDocument/2006/relationships/hyperlink" Target="https://www.churchofengland.org/safeguarding/promoting-safer-church/reviews-and-reports/scie-independent-audits" TargetMode="External"/><Relationship Id="rId111" Type="http://schemas.openxmlformats.org/officeDocument/2006/relationships/hyperlink" Target="https://nrsvbible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8</Pages>
  <Words>2700</Words>
  <Characters>15390</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garrard</dc:creator>
  <cp:keywords/>
  <dc:description/>
  <cp:lastModifiedBy>nick garrard</cp:lastModifiedBy>
  <cp:revision>5</cp:revision>
  <dcterms:created xsi:type="dcterms:W3CDTF">2020-08-19T15:21:00Z</dcterms:created>
  <dcterms:modified xsi:type="dcterms:W3CDTF">2020-08-20T10:43:00Z</dcterms:modified>
</cp:coreProperties>
</file>