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2210B5" w14:textId="28BA6C2B" w:rsidR="00CA2569" w:rsidRDefault="00CA2569" w:rsidP="00CA2569">
      <w:pPr>
        <w:spacing w:before="100" w:beforeAutospacing="1" w:after="100" w:afterAutospacing="1" w:line="240" w:lineRule="auto"/>
        <w:rPr>
          <w:rFonts w:ascii="Times New Roman" w:eastAsia="Times New Roman" w:hAnsi="Times New Roman" w:cs="Times New Roman"/>
          <w:sz w:val="24"/>
          <w:szCs w:val="24"/>
          <w:lang w:eastAsia="en-GB"/>
        </w:rPr>
      </w:pPr>
    </w:p>
    <w:p w14:paraId="240CE680" w14:textId="77777777" w:rsidR="00782518" w:rsidRPr="00CA2569" w:rsidRDefault="00782518" w:rsidP="00782518">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Ward </w:t>
      </w:r>
      <w:r w:rsidRPr="00CA2569">
        <w:rPr>
          <w:rFonts w:ascii="Times New Roman" w:eastAsia="Times New Roman" w:hAnsi="Times New Roman" w:cs="Times New Roman"/>
          <w:sz w:val="24"/>
          <w:szCs w:val="24"/>
          <w:lang w:eastAsia="en-GB"/>
        </w:rPr>
        <w:t xml:space="preserve">Grant </w:t>
      </w:r>
    </w:p>
    <w:p w14:paraId="47C0505E" w14:textId="3C74161F" w:rsidR="00782518" w:rsidRPr="00CA2569" w:rsidRDefault="00782518" w:rsidP="00CA2569">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Councillor Thomson would like to hear from community groups in need of funding for specific activities</w:t>
      </w:r>
    </w:p>
    <w:p w14:paraId="6DDAEFAE" w14:textId="77777777" w:rsidR="00CA2569" w:rsidRPr="00CA2569" w:rsidRDefault="00CA2569" w:rsidP="00CA2569">
      <w:pPr>
        <w:spacing w:before="100" w:beforeAutospacing="1" w:after="100" w:afterAutospacing="1" w:line="240" w:lineRule="auto"/>
        <w:rPr>
          <w:rFonts w:ascii="Times New Roman" w:eastAsia="Times New Roman" w:hAnsi="Times New Roman" w:cs="Times New Roman"/>
          <w:sz w:val="24"/>
          <w:szCs w:val="24"/>
          <w:lang w:eastAsia="en-GB"/>
        </w:rPr>
      </w:pPr>
      <w:r w:rsidRPr="00CA2569">
        <w:rPr>
          <w:rFonts w:ascii="Times New Roman" w:eastAsia="Times New Roman" w:hAnsi="Times New Roman" w:cs="Times New Roman"/>
          <w:sz w:val="24"/>
          <w:szCs w:val="24"/>
          <w:lang w:eastAsia="en-GB"/>
        </w:rPr>
        <w:t xml:space="preserve">The funding will normally go to a community group, but may be awarded to social enterprises, businesses, charitable organisations, or other public agencies if the aims are being met - but NOT to an individual. </w:t>
      </w:r>
    </w:p>
    <w:p w14:paraId="0329CD51" w14:textId="77777777" w:rsidR="00CA2569" w:rsidRPr="00CA2569" w:rsidRDefault="00CA2569" w:rsidP="00CA2569">
      <w:pPr>
        <w:spacing w:before="100" w:beforeAutospacing="1" w:after="100" w:afterAutospacing="1" w:line="240" w:lineRule="auto"/>
        <w:rPr>
          <w:rFonts w:ascii="Times New Roman" w:eastAsia="Times New Roman" w:hAnsi="Times New Roman" w:cs="Times New Roman"/>
          <w:sz w:val="24"/>
          <w:szCs w:val="24"/>
          <w:lang w:eastAsia="en-GB"/>
        </w:rPr>
      </w:pPr>
      <w:r w:rsidRPr="00CA2569">
        <w:rPr>
          <w:rFonts w:ascii="Times New Roman" w:eastAsia="Times New Roman" w:hAnsi="Times New Roman" w:cs="Times New Roman"/>
          <w:sz w:val="24"/>
          <w:szCs w:val="24"/>
          <w:lang w:eastAsia="en-GB"/>
        </w:rPr>
        <w:t xml:space="preserve">• The granting of the funding is for a specific activity and will not imply an ongoing commitment by the Council nor have a revenue implication. </w:t>
      </w:r>
    </w:p>
    <w:p w14:paraId="75B64D80" w14:textId="77777777" w:rsidR="00CA2569" w:rsidRPr="00CA2569" w:rsidRDefault="00CA2569" w:rsidP="00CA2569">
      <w:pPr>
        <w:spacing w:before="100" w:beforeAutospacing="1" w:after="100" w:afterAutospacing="1" w:line="240" w:lineRule="auto"/>
        <w:rPr>
          <w:rFonts w:ascii="Times New Roman" w:eastAsia="Times New Roman" w:hAnsi="Times New Roman" w:cs="Times New Roman"/>
          <w:sz w:val="24"/>
          <w:szCs w:val="24"/>
          <w:lang w:eastAsia="en-GB"/>
        </w:rPr>
      </w:pPr>
      <w:r w:rsidRPr="00CA2569">
        <w:rPr>
          <w:rFonts w:ascii="Times New Roman" w:eastAsia="Times New Roman" w:hAnsi="Times New Roman" w:cs="Times New Roman"/>
          <w:sz w:val="24"/>
          <w:szCs w:val="24"/>
          <w:lang w:eastAsia="en-GB"/>
        </w:rPr>
        <w:t xml:space="preserve">• The activity being funded: </w:t>
      </w:r>
    </w:p>
    <w:p w14:paraId="6DC826BA" w14:textId="77777777" w:rsidR="00CA2569" w:rsidRPr="00CA2569" w:rsidRDefault="00CA2569" w:rsidP="00CA2569">
      <w:pPr>
        <w:spacing w:before="100" w:beforeAutospacing="1" w:after="100" w:afterAutospacing="1" w:line="240" w:lineRule="auto"/>
        <w:rPr>
          <w:rFonts w:ascii="Times New Roman" w:eastAsia="Times New Roman" w:hAnsi="Times New Roman" w:cs="Times New Roman"/>
          <w:sz w:val="24"/>
          <w:szCs w:val="24"/>
          <w:lang w:eastAsia="en-GB"/>
        </w:rPr>
      </w:pPr>
      <w:r w:rsidRPr="00CA2569">
        <w:rPr>
          <w:rFonts w:ascii="Times New Roman" w:eastAsia="Times New Roman" w:hAnsi="Times New Roman" w:cs="Times New Roman"/>
          <w:sz w:val="24"/>
          <w:szCs w:val="24"/>
          <w:lang w:eastAsia="en-GB"/>
        </w:rPr>
        <w:t>o Has not already taken place (retrospective funding is not permitted</w:t>
      </w:r>
      <w:proofErr w:type="gramStart"/>
      <w:r w:rsidRPr="00CA2569">
        <w:rPr>
          <w:rFonts w:ascii="Times New Roman" w:eastAsia="Times New Roman" w:hAnsi="Times New Roman" w:cs="Times New Roman"/>
          <w:sz w:val="24"/>
          <w:szCs w:val="24"/>
          <w:lang w:eastAsia="en-GB"/>
        </w:rPr>
        <w:t>);</w:t>
      </w:r>
      <w:proofErr w:type="gramEnd"/>
      <w:r w:rsidRPr="00CA2569">
        <w:rPr>
          <w:rFonts w:ascii="Times New Roman" w:eastAsia="Times New Roman" w:hAnsi="Times New Roman" w:cs="Times New Roman"/>
          <w:sz w:val="24"/>
          <w:szCs w:val="24"/>
          <w:lang w:eastAsia="en-GB"/>
        </w:rPr>
        <w:t xml:space="preserve"> </w:t>
      </w:r>
    </w:p>
    <w:p w14:paraId="3282AED3" w14:textId="77777777" w:rsidR="00CA2569" w:rsidRPr="00CA2569" w:rsidRDefault="00CA2569" w:rsidP="00CA2569">
      <w:pPr>
        <w:spacing w:before="100" w:beforeAutospacing="1" w:after="100" w:afterAutospacing="1" w:line="240" w:lineRule="auto"/>
        <w:rPr>
          <w:rFonts w:ascii="Times New Roman" w:eastAsia="Times New Roman" w:hAnsi="Times New Roman" w:cs="Times New Roman"/>
          <w:sz w:val="24"/>
          <w:szCs w:val="24"/>
          <w:lang w:eastAsia="en-GB"/>
        </w:rPr>
      </w:pPr>
      <w:r w:rsidRPr="00CA2569">
        <w:rPr>
          <w:rFonts w:ascii="Times New Roman" w:eastAsia="Times New Roman" w:hAnsi="Times New Roman" w:cs="Times New Roman"/>
          <w:sz w:val="24"/>
          <w:szCs w:val="24"/>
          <w:lang w:eastAsia="en-GB"/>
        </w:rPr>
        <w:t xml:space="preserve">o Could not easily be funded elsewhere o Does not cover costs of routine maintenance </w:t>
      </w:r>
    </w:p>
    <w:p w14:paraId="5A7994DD" w14:textId="77777777" w:rsidR="00CA2569" w:rsidRPr="00CA2569" w:rsidRDefault="00CA2569" w:rsidP="00CA2569">
      <w:pPr>
        <w:spacing w:before="100" w:beforeAutospacing="1" w:after="100" w:afterAutospacing="1" w:line="240" w:lineRule="auto"/>
        <w:rPr>
          <w:rFonts w:ascii="Times New Roman" w:eastAsia="Times New Roman" w:hAnsi="Times New Roman" w:cs="Times New Roman"/>
          <w:sz w:val="24"/>
          <w:szCs w:val="24"/>
          <w:lang w:eastAsia="en-GB"/>
        </w:rPr>
      </w:pPr>
      <w:r w:rsidRPr="00CA2569">
        <w:rPr>
          <w:rFonts w:ascii="Times New Roman" w:eastAsia="Times New Roman" w:hAnsi="Times New Roman" w:cs="Times New Roman"/>
          <w:sz w:val="24"/>
          <w:szCs w:val="24"/>
          <w:lang w:eastAsia="en-GB"/>
        </w:rPr>
        <w:t xml:space="preserve">o Can demonstrate support in the community </w:t>
      </w:r>
    </w:p>
    <w:p w14:paraId="0550D5AE" w14:textId="77777777" w:rsidR="00CA2569" w:rsidRPr="00CA2569" w:rsidRDefault="00CA2569" w:rsidP="00CA2569">
      <w:pPr>
        <w:spacing w:before="100" w:beforeAutospacing="1" w:after="100" w:afterAutospacing="1" w:line="240" w:lineRule="auto"/>
        <w:rPr>
          <w:rFonts w:ascii="Times New Roman" w:eastAsia="Times New Roman" w:hAnsi="Times New Roman" w:cs="Times New Roman"/>
          <w:sz w:val="24"/>
          <w:szCs w:val="24"/>
          <w:lang w:eastAsia="en-GB"/>
        </w:rPr>
      </w:pPr>
      <w:r w:rsidRPr="00CA2569">
        <w:rPr>
          <w:rFonts w:ascii="Times New Roman" w:eastAsia="Times New Roman" w:hAnsi="Times New Roman" w:cs="Times New Roman"/>
          <w:sz w:val="24"/>
          <w:szCs w:val="24"/>
          <w:lang w:eastAsia="en-GB"/>
        </w:rPr>
        <w:t xml:space="preserve">o Has not received member-led Council funding over the past 2 years. </w:t>
      </w:r>
    </w:p>
    <w:p w14:paraId="09221D33" w14:textId="77777777" w:rsidR="00CA2569" w:rsidRPr="00CA2569" w:rsidRDefault="00CA2569" w:rsidP="00CA2569">
      <w:pPr>
        <w:spacing w:before="100" w:beforeAutospacing="1" w:after="100" w:afterAutospacing="1" w:line="240" w:lineRule="auto"/>
        <w:rPr>
          <w:rFonts w:ascii="Times New Roman" w:eastAsia="Times New Roman" w:hAnsi="Times New Roman" w:cs="Times New Roman"/>
          <w:sz w:val="24"/>
          <w:szCs w:val="24"/>
          <w:lang w:eastAsia="en-GB"/>
        </w:rPr>
      </w:pPr>
      <w:r w:rsidRPr="00CA2569">
        <w:rPr>
          <w:rFonts w:ascii="Times New Roman" w:eastAsia="Times New Roman" w:hAnsi="Times New Roman" w:cs="Times New Roman"/>
          <w:sz w:val="24"/>
          <w:szCs w:val="24"/>
          <w:lang w:eastAsia="en-GB"/>
        </w:rPr>
        <w:t xml:space="preserve">• The project or activity must promote communities working together and enhance the quality of life of people living or working in the Ward, this may be within the Ward boundary or beyond. </w:t>
      </w:r>
    </w:p>
    <w:p w14:paraId="7CC6EEB6" w14:textId="77777777" w:rsidR="00CA2569" w:rsidRPr="00CA2569" w:rsidRDefault="00CA2569" w:rsidP="00CA2569">
      <w:pPr>
        <w:spacing w:before="100" w:beforeAutospacing="1" w:after="100" w:afterAutospacing="1" w:line="240" w:lineRule="auto"/>
        <w:rPr>
          <w:rFonts w:ascii="Times New Roman" w:eastAsia="Times New Roman" w:hAnsi="Times New Roman" w:cs="Times New Roman"/>
          <w:sz w:val="24"/>
          <w:szCs w:val="24"/>
          <w:lang w:eastAsia="en-GB"/>
        </w:rPr>
      </w:pPr>
      <w:r w:rsidRPr="00CA2569">
        <w:rPr>
          <w:rFonts w:ascii="Times New Roman" w:eastAsia="Times New Roman" w:hAnsi="Times New Roman" w:cs="Times New Roman"/>
          <w:sz w:val="24"/>
          <w:szCs w:val="24"/>
          <w:lang w:eastAsia="en-GB"/>
        </w:rPr>
        <w:t xml:space="preserve">• The funding can be used by the community group during the 12 months following receipt. </w:t>
      </w:r>
    </w:p>
    <w:p w14:paraId="76C0BD5E" w14:textId="77777777" w:rsidR="00CA2569" w:rsidRPr="00CA2569" w:rsidRDefault="00CA2569" w:rsidP="00CA2569">
      <w:pPr>
        <w:spacing w:before="100" w:beforeAutospacing="1" w:after="100" w:afterAutospacing="1" w:line="240" w:lineRule="auto"/>
        <w:rPr>
          <w:rFonts w:ascii="Times New Roman" w:eastAsia="Times New Roman" w:hAnsi="Times New Roman" w:cs="Times New Roman"/>
          <w:sz w:val="24"/>
          <w:szCs w:val="24"/>
          <w:lang w:eastAsia="en-GB"/>
        </w:rPr>
      </w:pPr>
      <w:r w:rsidRPr="00CA2569">
        <w:rPr>
          <w:rFonts w:ascii="Times New Roman" w:eastAsia="Times New Roman" w:hAnsi="Times New Roman" w:cs="Times New Roman"/>
          <w:sz w:val="24"/>
          <w:szCs w:val="24"/>
          <w:lang w:eastAsia="en-GB"/>
        </w:rPr>
        <w:t xml:space="preserve">• The funding cannot be used to support any activity more than once in a </w:t>
      </w:r>
      <w:proofErr w:type="gramStart"/>
      <w:r w:rsidRPr="00CA2569">
        <w:rPr>
          <w:rFonts w:ascii="Times New Roman" w:eastAsia="Times New Roman" w:hAnsi="Times New Roman" w:cs="Times New Roman"/>
          <w:sz w:val="24"/>
          <w:szCs w:val="24"/>
          <w:lang w:eastAsia="en-GB"/>
        </w:rPr>
        <w:t>two year</w:t>
      </w:r>
      <w:proofErr w:type="gramEnd"/>
      <w:r w:rsidRPr="00CA2569">
        <w:rPr>
          <w:rFonts w:ascii="Times New Roman" w:eastAsia="Times New Roman" w:hAnsi="Times New Roman" w:cs="Times New Roman"/>
          <w:sz w:val="24"/>
          <w:szCs w:val="24"/>
          <w:lang w:eastAsia="en-GB"/>
        </w:rPr>
        <w:t xml:space="preserve"> period. </w:t>
      </w:r>
    </w:p>
    <w:p w14:paraId="5B2DA5B9" w14:textId="77777777" w:rsidR="00CA2569" w:rsidRPr="00CA2569" w:rsidRDefault="00CA2569" w:rsidP="00CA2569">
      <w:pPr>
        <w:spacing w:before="100" w:beforeAutospacing="1" w:after="100" w:afterAutospacing="1" w:line="240" w:lineRule="auto"/>
        <w:rPr>
          <w:rFonts w:ascii="Times New Roman" w:eastAsia="Times New Roman" w:hAnsi="Times New Roman" w:cs="Times New Roman"/>
          <w:sz w:val="24"/>
          <w:szCs w:val="24"/>
          <w:lang w:eastAsia="en-GB"/>
        </w:rPr>
      </w:pPr>
      <w:r w:rsidRPr="00CA2569">
        <w:rPr>
          <w:rFonts w:ascii="Times New Roman" w:eastAsia="Times New Roman" w:hAnsi="Times New Roman" w:cs="Times New Roman"/>
          <w:sz w:val="24"/>
          <w:szCs w:val="24"/>
          <w:lang w:eastAsia="en-GB"/>
        </w:rPr>
        <w:t xml:space="preserve">• As far as the member is aware, making the payment to the recipient would not result in fraudulent or illegal activity or any practices which would bring South Norfolk Council into disrepute. This would include ensuring that all recipients have any required permissions in place. </w:t>
      </w:r>
    </w:p>
    <w:p w14:paraId="013B9DAD" w14:textId="77777777" w:rsidR="00CA2569" w:rsidRPr="00CA2569" w:rsidRDefault="00CA2569" w:rsidP="00CA2569">
      <w:pPr>
        <w:spacing w:before="100" w:beforeAutospacing="1" w:after="100" w:afterAutospacing="1" w:line="240" w:lineRule="auto"/>
        <w:rPr>
          <w:rFonts w:ascii="Times New Roman" w:eastAsia="Times New Roman" w:hAnsi="Times New Roman" w:cs="Times New Roman"/>
          <w:sz w:val="24"/>
          <w:szCs w:val="24"/>
          <w:lang w:eastAsia="en-GB"/>
        </w:rPr>
      </w:pPr>
      <w:r w:rsidRPr="00CA2569">
        <w:rPr>
          <w:rFonts w:ascii="Times New Roman" w:eastAsia="Times New Roman" w:hAnsi="Times New Roman" w:cs="Times New Roman"/>
          <w:sz w:val="24"/>
          <w:szCs w:val="24"/>
          <w:lang w:eastAsia="en-GB"/>
        </w:rPr>
        <w:t xml:space="preserve">• The funding must not replace funding previously provided by other statutory agencies such as the County Council. </w:t>
      </w:r>
    </w:p>
    <w:p w14:paraId="671CA5CD" w14:textId="77777777" w:rsidR="00CA2569" w:rsidRPr="00CA2569" w:rsidRDefault="00CA2569" w:rsidP="00CA2569">
      <w:pPr>
        <w:spacing w:before="100" w:beforeAutospacing="1" w:after="100" w:afterAutospacing="1" w:line="240" w:lineRule="auto"/>
        <w:rPr>
          <w:rFonts w:ascii="Times New Roman" w:eastAsia="Times New Roman" w:hAnsi="Times New Roman" w:cs="Times New Roman"/>
          <w:sz w:val="24"/>
          <w:szCs w:val="24"/>
          <w:lang w:eastAsia="en-GB"/>
        </w:rPr>
      </w:pPr>
      <w:r w:rsidRPr="00CA2569">
        <w:rPr>
          <w:rFonts w:ascii="Times New Roman" w:eastAsia="Times New Roman" w:hAnsi="Times New Roman" w:cs="Times New Roman"/>
          <w:sz w:val="24"/>
          <w:szCs w:val="24"/>
          <w:lang w:eastAsia="en-GB"/>
        </w:rPr>
        <w:t xml:space="preserve">• Precepting authorities raise their own budgets and therefore funding must not go to another local authority such as County, Town or Parish Council for projects / services that they are required to fund through their own precept, are a service that they normally fund, or that the precept could cover. Examples of what would not be included are village signs, parish notice boards, general maintenance. </w:t>
      </w:r>
    </w:p>
    <w:p w14:paraId="0964836E" w14:textId="12D48165" w:rsidR="00F376A1" w:rsidRPr="005D5023" w:rsidRDefault="00CA2569" w:rsidP="005D5023">
      <w:pPr>
        <w:spacing w:before="100" w:beforeAutospacing="1" w:after="100" w:afterAutospacing="1" w:line="240" w:lineRule="auto"/>
        <w:rPr>
          <w:rFonts w:ascii="Times New Roman" w:eastAsia="Times New Roman" w:hAnsi="Times New Roman" w:cs="Times New Roman"/>
          <w:sz w:val="24"/>
          <w:szCs w:val="24"/>
          <w:lang w:eastAsia="en-GB"/>
        </w:rPr>
      </w:pPr>
      <w:r w:rsidRPr="00CA2569">
        <w:rPr>
          <w:rFonts w:ascii="Times New Roman" w:eastAsia="Times New Roman" w:hAnsi="Times New Roman" w:cs="Times New Roman"/>
          <w:sz w:val="24"/>
          <w:szCs w:val="24"/>
          <w:lang w:eastAsia="en-GB"/>
        </w:rPr>
        <w:t xml:space="preserve">• Funds may be provided for additional services where the local authority is not required to fund or is a substantial investment that could not be normally covered by the local authority’s precept </w:t>
      </w:r>
    </w:p>
    <w:sectPr w:rsidR="00F376A1" w:rsidRPr="005D50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BD0"/>
    <w:rsid w:val="00247EEE"/>
    <w:rsid w:val="0044733B"/>
    <w:rsid w:val="0048367C"/>
    <w:rsid w:val="0053246E"/>
    <w:rsid w:val="00596CA5"/>
    <w:rsid w:val="005A2859"/>
    <w:rsid w:val="005D5023"/>
    <w:rsid w:val="005F2606"/>
    <w:rsid w:val="00675DA3"/>
    <w:rsid w:val="00747BD0"/>
    <w:rsid w:val="00782518"/>
    <w:rsid w:val="00914FFB"/>
    <w:rsid w:val="00971694"/>
    <w:rsid w:val="00AF255C"/>
    <w:rsid w:val="00B24CFC"/>
    <w:rsid w:val="00BA6448"/>
    <w:rsid w:val="00CA2569"/>
    <w:rsid w:val="00D14D01"/>
    <w:rsid w:val="00D8706C"/>
    <w:rsid w:val="00D9326A"/>
    <w:rsid w:val="00E015E2"/>
    <w:rsid w:val="00E85ECC"/>
    <w:rsid w:val="00EB404C"/>
    <w:rsid w:val="00F376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88D21"/>
  <w15:chartTrackingRefBased/>
  <w15:docId w15:val="{9E061F36-D3ED-4E81-8115-69D5C0EC9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14D0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44914632">
      <w:bodyDiv w:val="1"/>
      <w:marLeft w:val="0"/>
      <w:marRight w:val="0"/>
      <w:marTop w:val="0"/>
      <w:marBottom w:val="0"/>
      <w:divBdr>
        <w:top w:val="none" w:sz="0" w:space="0" w:color="auto"/>
        <w:left w:val="none" w:sz="0" w:space="0" w:color="auto"/>
        <w:bottom w:val="none" w:sz="0" w:space="0" w:color="auto"/>
        <w:right w:val="none" w:sz="0" w:space="0" w:color="auto"/>
      </w:divBdr>
    </w:div>
    <w:div w:id="1913001731">
      <w:bodyDiv w:val="1"/>
      <w:marLeft w:val="0"/>
      <w:marRight w:val="0"/>
      <w:marTop w:val="0"/>
      <w:marBottom w:val="0"/>
      <w:divBdr>
        <w:top w:val="none" w:sz="0" w:space="0" w:color="auto"/>
        <w:left w:val="none" w:sz="0" w:space="0" w:color="auto"/>
        <w:bottom w:val="none" w:sz="0" w:space="0" w:color="auto"/>
        <w:right w:val="none" w:sz="0" w:space="0" w:color="auto"/>
      </w:divBdr>
    </w:div>
    <w:div w:id="2019194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320</Words>
  <Characters>1828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Surlingham Parish Council</dc:creator>
  <cp:keywords/>
  <dc:description/>
  <cp:lastModifiedBy>Surlingham Parish Council</cp:lastModifiedBy>
  <cp:revision>2</cp:revision>
  <dcterms:created xsi:type="dcterms:W3CDTF">2020-10-21T13:20:00Z</dcterms:created>
  <dcterms:modified xsi:type="dcterms:W3CDTF">2020-10-21T13:20:00Z</dcterms:modified>
</cp:coreProperties>
</file>