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0EDD8E" w14:textId="19250486" w:rsidR="008B2E2D" w:rsidRPr="008B2E2D" w:rsidRDefault="008B2E2D" w:rsidP="00AE6477">
      <w:pPr>
        <w:shd w:val="clear" w:color="auto" w:fill="FFFFFF"/>
        <w:spacing w:before="199" w:after="199" w:line="240" w:lineRule="auto"/>
        <w:jc w:val="center"/>
        <w:outlineLvl w:val="1"/>
        <w:rPr>
          <w:rFonts w:ascii="Candara" w:eastAsia="Times New Roman" w:hAnsi="Candara" w:cs="Tahoma"/>
          <w:b/>
          <w:bCs/>
          <w:sz w:val="40"/>
          <w:szCs w:val="40"/>
          <w:lang w:eastAsia="en-GB"/>
        </w:rPr>
      </w:pPr>
      <w:r>
        <w:rPr>
          <w:rFonts w:ascii="Candara" w:eastAsia="Times New Roman" w:hAnsi="Candara" w:cs="Tahoma"/>
          <w:b/>
          <w:bCs/>
          <w:sz w:val="40"/>
          <w:szCs w:val="40"/>
          <w:lang w:eastAsia="en-GB"/>
        </w:rPr>
        <w:t xml:space="preserve">Rockland Benefice in the </w:t>
      </w:r>
      <w:proofErr w:type="spellStart"/>
      <w:r>
        <w:rPr>
          <w:rFonts w:ascii="Candara" w:eastAsia="Times New Roman" w:hAnsi="Candara" w:cs="Tahoma"/>
          <w:b/>
          <w:bCs/>
          <w:sz w:val="40"/>
          <w:szCs w:val="40"/>
          <w:lang w:eastAsia="en-GB"/>
        </w:rPr>
        <w:t>Bramerton</w:t>
      </w:r>
      <w:proofErr w:type="spellEnd"/>
      <w:r>
        <w:rPr>
          <w:rFonts w:ascii="Candara" w:eastAsia="Times New Roman" w:hAnsi="Candara" w:cs="Tahoma"/>
          <w:b/>
          <w:bCs/>
          <w:sz w:val="40"/>
          <w:szCs w:val="40"/>
          <w:lang w:eastAsia="en-GB"/>
        </w:rPr>
        <w:t xml:space="preserve"> Group</w:t>
      </w:r>
    </w:p>
    <w:p w14:paraId="69E83963" w14:textId="70832AD3" w:rsidR="00090707" w:rsidRPr="00090707" w:rsidRDefault="00E47A9A" w:rsidP="00AE6477">
      <w:pPr>
        <w:shd w:val="clear" w:color="auto" w:fill="FFFFFF"/>
        <w:spacing w:before="199" w:after="199" w:line="240" w:lineRule="auto"/>
        <w:jc w:val="center"/>
        <w:outlineLvl w:val="1"/>
        <w:rPr>
          <w:rFonts w:ascii="Candara" w:eastAsia="Times New Roman" w:hAnsi="Candara" w:cs="Tahoma"/>
          <w:b/>
          <w:bCs/>
          <w:sz w:val="72"/>
          <w:szCs w:val="72"/>
          <w:lang w:eastAsia="en-GB"/>
        </w:rPr>
      </w:pPr>
      <w:r w:rsidRPr="00E47A9A">
        <w:rPr>
          <w:rFonts w:ascii="Candara" w:eastAsia="Times New Roman" w:hAnsi="Candara" w:cs="Tahoma"/>
          <w:b/>
          <w:bCs/>
          <w:sz w:val="72"/>
          <w:szCs w:val="72"/>
          <w:lang w:eastAsia="en-GB"/>
        </w:rPr>
        <w:t xml:space="preserve">Morning Prayer </w:t>
      </w:r>
      <w:r w:rsidR="00090707" w:rsidRPr="00090707">
        <w:rPr>
          <w:rFonts w:ascii="Candara" w:eastAsia="Times New Roman" w:hAnsi="Candara" w:cs="Tahoma"/>
          <w:b/>
          <w:bCs/>
          <w:sz w:val="72"/>
          <w:szCs w:val="72"/>
          <w:lang w:eastAsia="en-GB"/>
        </w:rPr>
        <w:t xml:space="preserve">                                                                                                                </w:t>
      </w:r>
    </w:p>
    <w:p w14:paraId="79BFE2AD" w14:textId="5167F5E4" w:rsidR="00090707" w:rsidRDefault="00090707" w:rsidP="00090707">
      <w:pPr>
        <w:shd w:val="clear" w:color="auto" w:fill="FFFFFF"/>
        <w:spacing w:before="199" w:after="199" w:line="240" w:lineRule="auto"/>
        <w:jc w:val="center"/>
        <w:outlineLvl w:val="1"/>
        <w:rPr>
          <w:rFonts w:ascii="Candara" w:eastAsia="Times New Roman" w:hAnsi="Candara" w:cs="Tahoma"/>
          <w:b/>
          <w:bCs/>
          <w:sz w:val="72"/>
          <w:szCs w:val="72"/>
          <w:lang w:eastAsia="en-GB"/>
        </w:rPr>
      </w:pPr>
      <w:r w:rsidRPr="00090707">
        <w:rPr>
          <w:noProof/>
          <w:sz w:val="72"/>
          <w:szCs w:val="72"/>
        </w:rPr>
        <w:drawing>
          <wp:inline distT="0" distB="0" distL="0" distR="0" wp14:anchorId="1184131E" wp14:editId="6434B6F5">
            <wp:extent cx="5113338" cy="6488264"/>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127324" cy="6506011"/>
                    </a:xfrm>
                    <a:prstGeom prst="rect">
                      <a:avLst/>
                    </a:prstGeom>
                  </pic:spPr>
                </pic:pic>
              </a:graphicData>
            </a:graphic>
          </wp:inline>
        </w:drawing>
      </w:r>
    </w:p>
    <w:p w14:paraId="458BB746" w14:textId="2E4720BE" w:rsidR="00E47A9A" w:rsidRPr="00E47A9A" w:rsidRDefault="00E47A9A" w:rsidP="00AE6477">
      <w:pPr>
        <w:shd w:val="clear" w:color="auto" w:fill="FFFFFF"/>
        <w:spacing w:before="199" w:after="199" w:line="240" w:lineRule="auto"/>
        <w:jc w:val="center"/>
        <w:outlineLvl w:val="1"/>
        <w:rPr>
          <w:rFonts w:ascii="Candara" w:eastAsia="Times New Roman" w:hAnsi="Candara" w:cs="Tahoma"/>
          <w:b/>
          <w:bCs/>
          <w:sz w:val="72"/>
          <w:szCs w:val="72"/>
          <w:lang w:eastAsia="en-GB"/>
        </w:rPr>
      </w:pPr>
      <w:r w:rsidRPr="00E47A9A">
        <w:rPr>
          <w:rFonts w:ascii="Candara" w:eastAsia="Times New Roman" w:hAnsi="Candara" w:cs="Tahoma"/>
          <w:b/>
          <w:bCs/>
          <w:sz w:val="72"/>
          <w:szCs w:val="72"/>
          <w:lang w:eastAsia="en-GB"/>
        </w:rPr>
        <w:t>T</w:t>
      </w:r>
      <w:r w:rsidR="00AE6477" w:rsidRPr="00090707">
        <w:rPr>
          <w:rFonts w:ascii="Candara" w:eastAsia="Times New Roman" w:hAnsi="Candara" w:cs="Tahoma"/>
          <w:b/>
          <w:bCs/>
          <w:sz w:val="72"/>
          <w:szCs w:val="72"/>
          <w:lang w:eastAsia="en-GB"/>
        </w:rPr>
        <w:t xml:space="preserve">ransfiguration </w:t>
      </w:r>
      <w:r w:rsidRPr="00E47A9A">
        <w:rPr>
          <w:rFonts w:ascii="Candara" w:eastAsia="Times New Roman" w:hAnsi="Candara" w:cs="Tahoma"/>
          <w:b/>
          <w:bCs/>
          <w:sz w:val="72"/>
          <w:szCs w:val="72"/>
          <w:lang w:eastAsia="en-GB"/>
        </w:rPr>
        <w:t xml:space="preserve">Sunday </w:t>
      </w:r>
    </w:p>
    <w:p w14:paraId="07E8D888" w14:textId="351C28ED" w:rsidR="00090707" w:rsidRDefault="008B2E2D" w:rsidP="008B2E2D">
      <w:pPr>
        <w:shd w:val="clear" w:color="auto" w:fill="FFFFFF"/>
        <w:spacing w:before="240" w:after="240" w:line="240" w:lineRule="auto"/>
        <w:ind w:right="1760"/>
        <w:jc w:val="center"/>
        <w:outlineLvl w:val="2"/>
        <w:rPr>
          <w:rFonts w:ascii="Candara" w:eastAsia="Times New Roman" w:hAnsi="Candara" w:cs="Tahoma"/>
          <w:b/>
          <w:bCs/>
          <w:color w:val="000000"/>
          <w:sz w:val="32"/>
          <w:szCs w:val="32"/>
          <w:lang w:eastAsia="en-GB"/>
        </w:rPr>
      </w:pPr>
      <w:r w:rsidRPr="008B2E2D">
        <w:rPr>
          <w:rFonts w:ascii="Candara" w:eastAsia="Times New Roman" w:hAnsi="Candara" w:cs="Tahoma"/>
          <w:b/>
          <w:bCs/>
          <w:sz w:val="56"/>
          <w:szCs w:val="56"/>
          <w:lang w:eastAsia="en-GB"/>
        </w:rPr>
        <w:t>14 February 2021</w:t>
      </w:r>
    </w:p>
    <w:p w14:paraId="1C02CD1A" w14:textId="67281635" w:rsidR="00E47A9A" w:rsidRPr="00E47A9A" w:rsidRDefault="00E47A9A" w:rsidP="00E47A9A">
      <w:pPr>
        <w:shd w:val="clear" w:color="auto" w:fill="FFFFFF"/>
        <w:spacing w:before="240" w:after="240" w:line="240" w:lineRule="auto"/>
        <w:ind w:right="1760"/>
        <w:jc w:val="right"/>
        <w:outlineLvl w:val="2"/>
        <w:rPr>
          <w:rFonts w:ascii="Candara" w:eastAsia="Times New Roman" w:hAnsi="Candara" w:cs="Tahoma"/>
          <w:b/>
          <w:bCs/>
          <w:color w:val="000000"/>
          <w:sz w:val="32"/>
          <w:szCs w:val="32"/>
          <w:lang w:eastAsia="en-GB"/>
        </w:rPr>
      </w:pPr>
      <w:r w:rsidRPr="00E47A9A">
        <w:rPr>
          <w:rFonts w:ascii="Candara" w:eastAsia="Times New Roman" w:hAnsi="Candara" w:cs="Tahoma"/>
          <w:b/>
          <w:bCs/>
          <w:color w:val="000000"/>
          <w:sz w:val="32"/>
          <w:szCs w:val="32"/>
          <w:lang w:eastAsia="en-GB"/>
        </w:rPr>
        <w:lastRenderedPageBreak/>
        <w:t>Preparation</w:t>
      </w:r>
    </w:p>
    <w:p w14:paraId="32831BAA" w14:textId="2A45755B" w:rsidR="00E47A9A" w:rsidRPr="00E47A9A" w:rsidRDefault="00E47A9A" w:rsidP="00E47A9A">
      <w:pPr>
        <w:shd w:val="clear" w:color="auto" w:fill="FFFFFF"/>
        <w:spacing w:before="240" w:after="240" w:line="288" w:lineRule="atLeast"/>
        <w:textAlignment w:val="baseline"/>
        <w:rPr>
          <w:rFonts w:ascii="Candara" w:eastAsia="Times New Roman" w:hAnsi="Candara" w:cs="Calibri"/>
          <w:color w:val="000000"/>
          <w:sz w:val="32"/>
          <w:szCs w:val="32"/>
          <w:lang w:eastAsia="en-GB"/>
        </w:rPr>
      </w:pPr>
      <w:proofErr w:type="gramStart"/>
      <w:r w:rsidRPr="00E47A9A">
        <w:rPr>
          <w:rFonts w:ascii="Candara" w:eastAsia="Times New Roman" w:hAnsi="Candara" w:cs="Calibri"/>
          <w:color w:val="000000"/>
          <w:sz w:val="32"/>
          <w:szCs w:val="32"/>
          <w:lang w:eastAsia="en-GB"/>
        </w:rPr>
        <w:t>O Lord,</w:t>
      </w:r>
      <w:proofErr w:type="gramEnd"/>
      <w:r w:rsidRPr="00E47A9A">
        <w:rPr>
          <w:rFonts w:ascii="Candara" w:eastAsia="Times New Roman" w:hAnsi="Candara" w:cs="Calibri"/>
          <w:color w:val="000000"/>
          <w:sz w:val="32"/>
          <w:szCs w:val="32"/>
          <w:lang w:eastAsia="en-GB"/>
        </w:rPr>
        <w:t xml:space="preserve"> open our lips</w:t>
      </w:r>
      <w:r w:rsidRPr="00E47A9A">
        <w:rPr>
          <w:rFonts w:ascii="Candara" w:eastAsia="Times New Roman" w:hAnsi="Candara" w:cs="Calibri"/>
          <w:color w:val="000000"/>
          <w:sz w:val="32"/>
          <w:szCs w:val="32"/>
          <w:lang w:eastAsia="en-GB"/>
        </w:rPr>
        <w:br/>
      </w:r>
      <w:r w:rsidRPr="00E47A9A">
        <w:rPr>
          <w:rFonts w:ascii="Candara" w:eastAsia="Times New Roman" w:hAnsi="Candara" w:cs="Calibri"/>
          <w:b/>
          <w:bCs/>
          <w:i/>
          <w:iCs/>
          <w:color w:val="CC3300"/>
          <w:sz w:val="32"/>
          <w:szCs w:val="32"/>
          <w:lang w:eastAsia="en-GB"/>
        </w:rPr>
        <w:t>All</w:t>
      </w:r>
      <w:r w:rsidR="000577EA" w:rsidRPr="00AE6477">
        <w:rPr>
          <w:rFonts w:ascii="Candara" w:eastAsia="Times New Roman" w:hAnsi="Candara" w:cs="Calibri"/>
          <w:b/>
          <w:bCs/>
          <w:i/>
          <w:iCs/>
          <w:color w:val="CC3300"/>
          <w:sz w:val="32"/>
          <w:szCs w:val="32"/>
          <w:lang w:eastAsia="en-GB"/>
        </w:rPr>
        <w:t xml:space="preserve"> </w:t>
      </w:r>
      <w:r w:rsidRPr="00E47A9A">
        <w:rPr>
          <w:rFonts w:ascii="Candara" w:eastAsia="Times New Roman" w:hAnsi="Candara" w:cs="Calibri"/>
          <w:b/>
          <w:bCs/>
          <w:color w:val="000000"/>
          <w:sz w:val="32"/>
          <w:szCs w:val="32"/>
          <w:lang w:eastAsia="en-GB"/>
        </w:rPr>
        <w:t>and our mouth shall proclaim your praise.</w:t>
      </w:r>
    </w:p>
    <w:p w14:paraId="6F35DD54" w14:textId="00842A9A" w:rsidR="00AE6477" w:rsidRPr="000577EA" w:rsidRDefault="000577EA" w:rsidP="008B2E2D">
      <w:pPr>
        <w:shd w:val="clear" w:color="auto" w:fill="FFFFFF"/>
        <w:spacing w:before="240" w:after="240" w:line="288" w:lineRule="atLeast"/>
        <w:rPr>
          <w:rFonts w:ascii="Candara" w:eastAsia="Times New Roman" w:hAnsi="Candara" w:cs="Calibri"/>
          <w:color w:val="000000" w:themeColor="text1"/>
          <w:sz w:val="32"/>
          <w:szCs w:val="32"/>
          <w:lang w:eastAsia="en-GB"/>
        </w:rPr>
      </w:pPr>
      <w:r w:rsidRPr="000577EA">
        <w:rPr>
          <w:rFonts w:ascii="Candara" w:eastAsia="Times New Roman" w:hAnsi="Candara" w:cs="Calibri"/>
          <w:color w:val="000000" w:themeColor="text1"/>
          <w:sz w:val="32"/>
          <w:szCs w:val="32"/>
          <w:lang w:eastAsia="en-GB"/>
        </w:rPr>
        <w:t xml:space="preserve">The people who walked in darkness have seen a great </w:t>
      </w:r>
      <w:proofErr w:type="gramStart"/>
      <w:r w:rsidRPr="000577EA">
        <w:rPr>
          <w:rFonts w:ascii="Candara" w:eastAsia="Times New Roman" w:hAnsi="Candara" w:cs="Calibri"/>
          <w:color w:val="000000" w:themeColor="text1"/>
          <w:sz w:val="32"/>
          <w:szCs w:val="32"/>
          <w:lang w:eastAsia="en-GB"/>
        </w:rPr>
        <w:t>light;</w:t>
      </w:r>
      <w:r w:rsidR="00AE6477">
        <w:rPr>
          <w:rFonts w:ascii="Candara" w:eastAsia="Times New Roman" w:hAnsi="Candara" w:cs="Calibri"/>
          <w:color w:val="000000" w:themeColor="text1"/>
          <w:sz w:val="32"/>
          <w:szCs w:val="32"/>
          <w:lang w:eastAsia="en-GB"/>
        </w:rPr>
        <w:t xml:space="preserve">   </w:t>
      </w:r>
      <w:proofErr w:type="gramEnd"/>
      <w:r w:rsidR="00AE6477">
        <w:rPr>
          <w:rFonts w:ascii="Candara" w:eastAsia="Times New Roman" w:hAnsi="Candara" w:cs="Calibri"/>
          <w:color w:val="000000" w:themeColor="text1"/>
          <w:sz w:val="32"/>
          <w:szCs w:val="32"/>
          <w:lang w:eastAsia="en-GB"/>
        </w:rPr>
        <w:t xml:space="preserve">                      </w:t>
      </w:r>
      <w:r w:rsidRPr="000577EA">
        <w:rPr>
          <w:rFonts w:ascii="Candara" w:eastAsia="Times New Roman" w:hAnsi="Candara" w:cs="Calibri"/>
          <w:color w:val="000000" w:themeColor="text1"/>
          <w:sz w:val="32"/>
          <w:szCs w:val="32"/>
          <w:lang w:eastAsia="en-GB"/>
        </w:rPr>
        <w:t>those who lived in a land of deep darkness –</w:t>
      </w:r>
      <w:r w:rsidR="00AE6477">
        <w:rPr>
          <w:rFonts w:ascii="Candara" w:eastAsia="Times New Roman" w:hAnsi="Candara" w:cs="Calibri"/>
          <w:color w:val="000000" w:themeColor="text1"/>
          <w:sz w:val="32"/>
          <w:szCs w:val="32"/>
          <w:lang w:eastAsia="en-GB"/>
        </w:rPr>
        <w:t xml:space="preserve">                                                             </w:t>
      </w:r>
      <w:r w:rsidRPr="000577EA">
        <w:rPr>
          <w:rFonts w:ascii="Candara" w:eastAsia="Times New Roman" w:hAnsi="Candara" w:cs="Calibri"/>
          <w:color w:val="000000" w:themeColor="text1"/>
          <w:sz w:val="32"/>
          <w:szCs w:val="32"/>
          <w:lang w:eastAsia="en-GB"/>
        </w:rPr>
        <w:t>on them light has shined.</w:t>
      </w:r>
      <w:r w:rsidR="008B2E2D">
        <w:rPr>
          <w:rFonts w:ascii="Candara" w:eastAsia="Times New Roman" w:hAnsi="Candara" w:cs="Calibri"/>
          <w:color w:val="000000" w:themeColor="text1"/>
          <w:sz w:val="32"/>
          <w:szCs w:val="32"/>
          <w:lang w:eastAsia="en-GB"/>
        </w:rPr>
        <w:tab/>
      </w:r>
      <w:r w:rsidR="008B2E2D">
        <w:rPr>
          <w:rFonts w:ascii="Candara" w:eastAsia="Times New Roman" w:hAnsi="Candara" w:cs="Calibri"/>
          <w:color w:val="000000" w:themeColor="text1"/>
          <w:sz w:val="32"/>
          <w:szCs w:val="32"/>
          <w:lang w:eastAsia="en-GB"/>
        </w:rPr>
        <w:tab/>
      </w:r>
      <w:r w:rsidR="008B2E2D">
        <w:rPr>
          <w:rFonts w:ascii="Candara" w:eastAsia="Times New Roman" w:hAnsi="Candara" w:cs="Calibri"/>
          <w:color w:val="000000" w:themeColor="text1"/>
          <w:sz w:val="32"/>
          <w:szCs w:val="32"/>
          <w:lang w:eastAsia="en-GB"/>
        </w:rPr>
        <w:tab/>
      </w:r>
      <w:r w:rsidR="008B2E2D">
        <w:rPr>
          <w:rFonts w:ascii="Candara" w:eastAsia="Times New Roman" w:hAnsi="Candara" w:cs="Calibri"/>
          <w:color w:val="000000" w:themeColor="text1"/>
          <w:sz w:val="32"/>
          <w:szCs w:val="32"/>
          <w:lang w:eastAsia="en-GB"/>
        </w:rPr>
        <w:tab/>
      </w:r>
      <w:r w:rsidR="008B2E2D">
        <w:rPr>
          <w:rFonts w:ascii="Candara" w:eastAsia="Times New Roman" w:hAnsi="Candara" w:cs="Calibri"/>
          <w:color w:val="000000" w:themeColor="text1"/>
          <w:sz w:val="32"/>
          <w:szCs w:val="32"/>
          <w:lang w:eastAsia="en-GB"/>
        </w:rPr>
        <w:tab/>
      </w:r>
      <w:r w:rsidR="008B2E2D">
        <w:rPr>
          <w:rFonts w:ascii="Candara" w:eastAsia="Times New Roman" w:hAnsi="Candara" w:cs="Calibri"/>
          <w:color w:val="000000" w:themeColor="text1"/>
          <w:sz w:val="32"/>
          <w:szCs w:val="32"/>
          <w:lang w:eastAsia="en-GB"/>
        </w:rPr>
        <w:tab/>
      </w:r>
      <w:r w:rsidR="00AE6477">
        <w:rPr>
          <w:rStyle w:val="Emphasis"/>
          <w:rFonts w:ascii="Calibri" w:hAnsi="Calibri" w:cs="Calibri"/>
          <w:color w:val="000000"/>
          <w:spacing w:val="3"/>
          <w:sz w:val="29"/>
          <w:szCs w:val="29"/>
          <w:shd w:val="clear" w:color="auto" w:fill="FFFFFF"/>
        </w:rPr>
        <w:t>Isaiah 9.2</w:t>
      </w:r>
    </w:p>
    <w:p w14:paraId="1B1DFDE9" w14:textId="6790F50C" w:rsidR="00E47A9A" w:rsidRPr="008B2E2D" w:rsidRDefault="00E47A9A" w:rsidP="008B2E2D">
      <w:pPr>
        <w:shd w:val="clear" w:color="auto" w:fill="FFFFFF"/>
        <w:spacing w:after="120" w:line="240" w:lineRule="auto"/>
        <w:rPr>
          <w:rFonts w:ascii="Candara" w:eastAsia="Times New Roman" w:hAnsi="Candara" w:cs="Calibri"/>
          <w:color w:val="000000" w:themeColor="text1"/>
          <w:sz w:val="32"/>
          <w:szCs w:val="32"/>
          <w:lang w:eastAsia="en-GB"/>
        </w:rPr>
      </w:pPr>
      <w:r w:rsidRPr="00E47A9A">
        <w:rPr>
          <w:rFonts w:ascii="Candara" w:eastAsia="Times New Roman" w:hAnsi="Candara" w:cs="Calibri"/>
          <w:b/>
          <w:bCs/>
          <w:i/>
          <w:iCs/>
          <w:color w:val="CC3300"/>
          <w:sz w:val="32"/>
          <w:szCs w:val="32"/>
          <w:lang w:eastAsia="en-GB"/>
        </w:rPr>
        <w:t>This opening prayer may be said</w:t>
      </w:r>
    </w:p>
    <w:p w14:paraId="68A28E3C" w14:textId="77777777" w:rsidR="00E47A9A" w:rsidRPr="00E47A9A" w:rsidRDefault="00E47A9A" w:rsidP="00E47A9A">
      <w:pPr>
        <w:shd w:val="clear" w:color="auto" w:fill="FFFFFF"/>
        <w:spacing w:before="240" w:after="240" w:line="288" w:lineRule="atLeast"/>
        <w:textAlignment w:val="baseline"/>
        <w:rPr>
          <w:rFonts w:ascii="Candara" w:eastAsia="Times New Roman" w:hAnsi="Candara" w:cs="Calibri"/>
          <w:color w:val="000000"/>
          <w:sz w:val="32"/>
          <w:szCs w:val="32"/>
          <w:lang w:eastAsia="en-GB"/>
        </w:rPr>
      </w:pPr>
      <w:r w:rsidRPr="00E47A9A">
        <w:rPr>
          <w:rFonts w:ascii="Candara" w:eastAsia="Times New Roman" w:hAnsi="Candara" w:cs="Calibri"/>
          <w:color w:val="000000"/>
          <w:sz w:val="32"/>
          <w:szCs w:val="32"/>
          <w:lang w:eastAsia="en-GB"/>
        </w:rPr>
        <w:t>The night has passed, and the day lies open before us;</w:t>
      </w:r>
      <w:r w:rsidRPr="00E47A9A">
        <w:rPr>
          <w:rFonts w:ascii="Candara" w:eastAsia="Times New Roman" w:hAnsi="Candara" w:cs="Calibri"/>
          <w:color w:val="000000"/>
          <w:sz w:val="32"/>
          <w:szCs w:val="32"/>
          <w:lang w:eastAsia="en-GB"/>
        </w:rPr>
        <w:br/>
        <w:t>let us pray with one heart and mind.</w:t>
      </w:r>
    </w:p>
    <w:p w14:paraId="3F3795A6" w14:textId="77777777" w:rsidR="00E47A9A" w:rsidRPr="00E47A9A" w:rsidRDefault="00E47A9A" w:rsidP="008B2E2D">
      <w:pPr>
        <w:shd w:val="clear" w:color="auto" w:fill="FFFFFF"/>
        <w:spacing w:after="120" w:line="240" w:lineRule="auto"/>
        <w:rPr>
          <w:rFonts w:ascii="Candara" w:eastAsia="Times New Roman" w:hAnsi="Candara" w:cs="Calibri"/>
          <w:b/>
          <w:bCs/>
          <w:i/>
          <w:iCs/>
          <w:color w:val="CC3300"/>
          <w:sz w:val="32"/>
          <w:szCs w:val="32"/>
          <w:lang w:eastAsia="en-GB"/>
        </w:rPr>
      </w:pPr>
      <w:r w:rsidRPr="00E47A9A">
        <w:rPr>
          <w:rFonts w:ascii="Candara" w:eastAsia="Times New Roman" w:hAnsi="Candara" w:cs="Calibri"/>
          <w:b/>
          <w:bCs/>
          <w:i/>
          <w:iCs/>
          <w:color w:val="CC3300"/>
          <w:sz w:val="32"/>
          <w:szCs w:val="32"/>
          <w:lang w:eastAsia="en-GB"/>
        </w:rPr>
        <w:t>Silence is kept.</w:t>
      </w:r>
    </w:p>
    <w:p w14:paraId="5274D2D3" w14:textId="3F15ADA5" w:rsidR="00E47A9A" w:rsidRPr="00AE6477" w:rsidRDefault="00E47A9A" w:rsidP="00E47A9A">
      <w:pPr>
        <w:shd w:val="clear" w:color="auto" w:fill="FFFFFF"/>
        <w:spacing w:before="240" w:after="240" w:line="288" w:lineRule="atLeast"/>
        <w:textAlignment w:val="baseline"/>
        <w:rPr>
          <w:rFonts w:ascii="Candara" w:eastAsia="Times New Roman" w:hAnsi="Candara" w:cs="Calibri"/>
          <w:b/>
          <w:bCs/>
          <w:color w:val="000000"/>
          <w:sz w:val="32"/>
          <w:szCs w:val="32"/>
          <w:lang w:eastAsia="en-GB"/>
        </w:rPr>
      </w:pPr>
      <w:r w:rsidRPr="00E47A9A">
        <w:rPr>
          <w:rFonts w:ascii="Candara" w:eastAsia="Times New Roman" w:hAnsi="Candara" w:cs="Calibri"/>
          <w:color w:val="000000"/>
          <w:sz w:val="32"/>
          <w:szCs w:val="32"/>
          <w:lang w:eastAsia="en-GB"/>
        </w:rPr>
        <w:t>As we rejoice in the gift of this new day,</w:t>
      </w:r>
      <w:r w:rsidRPr="00E47A9A">
        <w:rPr>
          <w:rFonts w:ascii="Candara" w:eastAsia="Times New Roman" w:hAnsi="Candara" w:cs="Calibri"/>
          <w:color w:val="000000"/>
          <w:sz w:val="32"/>
          <w:szCs w:val="32"/>
          <w:lang w:eastAsia="en-GB"/>
        </w:rPr>
        <w:br/>
        <w:t>so may the light of your presence, O God,</w:t>
      </w:r>
      <w:r w:rsidRPr="00E47A9A">
        <w:rPr>
          <w:rFonts w:ascii="Candara" w:eastAsia="Times New Roman" w:hAnsi="Candara" w:cs="Calibri"/>
          <w:color w:val="000000"/>
          <w:sz w:val="32"/>
          <w:szCs w:val="32"/>
          <w:lang w:eastAsia="en-GB"/>
        </w:rPr>
        <w:br/>
        <w:t>set our hearts on fire with love for you;</w:t>
      </w:r>
      <w:r w:rsidRPr="00E47A9A">
        <w:rPr>
          <w:rFonts w:ascii="Candara" w:eastAsia="Times New Roman" w:hAnsi="Candara" w:cs="Calibri"/>
          <w:color w:val="000000"/>
          <w:sz w:val="32"/>
          <w:szCs w:val="32"/>
          <w:lang w:eastAsia="en-GB"/>
        </w:rPr>
        <w:br/>
        <w:t>now and for ever.</w:t>
      </w:r>
      <w:r w:rsidRPr="00E47A9A">
        <w:rPr>
          <w:rFonts w:ascii="Candara" w:eastAsia="Times New Roman" w:hAnsi="Candara" w:cs="Calibri"/>
          <w:color w:val="000000"/>
          <w:sz w:val="32"/>
          <w:szCs w:val="32"/>
          <w:lang w:eastAsia="en-GB"/>
        </w:rPr>
        <w:br/>
      </w:r>
      <w:r w:rsidRPr="00E47A9A">
        <w:rPr>
          <w:rFonts w:ascii="Candara" w:eastAsia="Times New Roman" w:hAnsi="Candara" w:cs="Calibri"/>
          <w:b/>
          <w:bCs/>
          <w:i/>
          <w:iCs/>
          <w:color w:val="CC3300"/>
          <w:sz w:val="32"/>
          <w:szCs w:val="32"/>
          <w:lang w:eastAsia="en-GB"/>
        </w:rPr>
        <w:t>All</w:t>
      </w:r>
      <w:r w:rsidR="008B2E2D">
        <w:rPr>
          <w:rFonts w:ascii="Candara" w:eastAsia="Times New Roman" w:hAnsi="Candara" w:cs="Calibri"/>
          <w:b/>
          <w:bCs/>
          <w:i/>
          <w:iCs/>
          <w:color w:val="CC3300"/>
          <w:sz w:val="32"/>
          <w:szCs w:val="32"/>
          <w:lang w:eastAsia="en-GB"/>
        </w:rPr>
        <w:t xml:space="preserve"> </w:t>
      </w:r>
      <w:r w:rsidRPr="00E47A9A">
        <w:rPr>
          <w:rFonts w:ascii="Candara" w:eastAsia="Times New Roman" w:hAnsi="Candara" w:cs="Calibri"/>
          <w:b/>
          <w:bCs/>
          <w:color w:val="000000"/>
          <w:sz w:val="32"/>
          <w:szCs w:val="32"/>
          <w:lang w:eastAsia="en-GB"/>
        </w:rPr>
        <w:t>Amen.</w:t>
      </w:r>
    </w:p>
    <w:p w14:paraId="164F277D" w14:textId="53C4CDCF" w:rsidR="000577EA" w:rsidRPr="00AE6477" w:rsidRDefault="000577EA" w:rsidP="00E47A9A">
      <w:pPr>
        <w:shd w:val="clear" w:color="auto" w:fill="FFFFFF"/>
        <w:spacing w:before="240" w:after="240" w:line="288" w:lineRule="atLeast"/>
        <w:textAlignment w:val="baseline"/>
        <w:rPr>
          <w:rFonts w:ascii="Candara" w:eastAsia="Times New Roman" w:hAnsi="Candara" w:cs="Calibri"/>
          <w:b/>
          <w:bCs/>
          <w:color w:val="000000"/>
          <w:sz w:val="32"/>
          <w:szCs w:val="32"/>
          <w:lang w:eastAsia="en-GB"/>
        </w:rPr>
      </w:pPr>
      <w:r w:rsidRPr="00AE6477">
        <w:rPr>
          <w:rFonts w:ascii="Candara" w:eastAsia="Times New Roman" w:hAnsi="Candara" w:cs="Calibri"/>
          <w:b/>
          <w:bCs/>
          <w:color w:val="000000"/>
          <w:sz w:val="32"/>
          <w:szCs w:val="32"/>
          <w:lang w:eastAsia="en-GB"/>
        </w:rPr>
        <w:t>Hymn</w:t>
      </w:r>
    </w:p>
    <w:p w14:paraId="26CF8626" w14:textId="77777777" w:rsidR="008B2E2D" w:rsidRDefault="00CD4263" w:rsidP="00CD4263">
      <w:pPr>
        <w:shd w:val="clear" w:color="auto" w:fill="FFFFFF"/>
        <w:spacing w:before="240" w:after="240" w:line="288" w:lineRule="atLeast"/>
        <w:textAlignment w:val="baseline"/>
        <w:rPr>
          <w:rFonts w:ascii="Candara" w:eastAsia="Times New Roman" w:hAnsi="Candara" w:cs="Calibri"/>
          <w:b/>
          <w:bCs/>
          <w:color w:val="000000"/>
          <w:sz w:val="32"/>
          <w:szCs w:val="32"/>
          <w:lang w:eastAsia="en-GB"/>
        </w:rPr>
      </w:pPr>
      <w:r w:rsidRPr="00CD4263">
        <w:rPr>
          <w:rFonts w:ascii="Candara" w:eastAsia="Times New Roman" w:hAnsi="Candara" w:cs="Calibri"/>
          <w:b/>
          <w:bCs/>
          <w:color w:val="000000"/>
          <w:sz w:val="32"/>
          <w:szCs w:val="32"/>
          <w:lang w:eastAsia="en-GB"/>
        </w:rPr>
        <w:t>1 Love divine, all loves excelling, </w:t>
      </w:r>
      <w:r w:rsidRPr="00CD4263">
        <w:rPr>
          <w:rFonts w:ascii="Candara" w:eastAsia="Times New Roman" w:hAnsi="Candara" w:cs="Calibri"/>
          <w:b/>
          <w:bCs/>
          <w:color w:val="000000"/>
          <w:sz w:val="32"/>
          <w:szCs w:val="32"/>
          <w:lang w:eastAsia="en-GB"/>
        </w:rPr>
        <w:br/>
        <w:t xml:space="preserve">joy of </w:t>
      </w:r>
      <w:proofErr w:type="spellStart"/>
      <w:r w:rsidRPr="00CD4263">
        <w:rPr>
          <w:rFonts w:ascii="Candara" w:eastAsia="Times New Roman" w:hAnsi="Candara" w:cs="Calibri"/>
          <w:b/>
          <w:bCs/>
          <w:color w:val="000000"/>
          <w:sz w:val="32"/>
          <w:szCs w:val="32"/>
          <w:lang w:eastAsia="en-GB"/>
        </w:rPr>
        <w:t>heav’n</w:t>
      </w:r>
      <w:proofErr w:type="spellEnd"/>
      <w:r w:rsidRPr="00CD4263">
        <w:rPr>
          <w:rFonts w:ascii="Candara" w:eastAsia="Times New Roman" w:hAnsi="Candara" w:cs="Calibri"/>
          <w:b/>
          <w:bCs/>
          <w:color w:val="000000"/>
          <w:sz w:val="32"/>
          <w:szCs w:val="32"/>
          <w:lang w:eastAsia="en-GB"/>
        </w:rPr>
        <w:t>, to earth come down,</w:t>
      </w:r>
      <w:r w:rsidRPr="00CD4263">
        <w:rPr>
          <w:rFonts w:ascii="Candara" w:eastAsia="Times New Roman" w:hAnsi="Candara" w:cs="Calibri"/>
          <w:b/>
          <w:bCs/>
          <w:color w:val="000000"/>
          <w:sz w:val="32"/>
          <w:szCs w:val="32"/>
          <w:lang w:eastAsia="en-GB"/>
        </w:rPr>
        <w:br/>
        <w:t>fix in us thy humble dwelling, </w:t>
      </w:r>
      <w:r w:rsidRPr="00CD4263">
        <w:rPr>
          <w:rFonts w:ascii="Candara" w:eastAsia="Times New Roman" w:hAnsi="Candara" w:cs="Calibri"/>
          <w:b/>
          <w:bCs/>
          <w:color w:val="000000"/>
          <w:sz w:val="32"/>
          <w:szCs w:val="32"/>
          <w:lang w:eastAsia="en-GB"/>
        </w:rPr>
        <w:br/>
        <w:t>all thy faithful mercies crown.</w:t>
      </w:r>
    </w:p>
    <w:p w14:paraId="685D6E1E" w14:textId="691394D3" w:rsidR="00CD4263" w:rsidRPr="00CD4263" w:rsidRDefault="008B2E2D" w:rsidP="00CD4263">
      <w:pPr>
        <w:shd w:val="clear" w:color="auto" w:fill="FFFFFF"/>
        <w:spacing w:before="240" w:after="240" w:line="288" w:lineRule="atLeast"/>
        <w:textAlignment w:val="baseline"/>
        <w:rPr>
          <w:rFonts w:ascii="Candara" w:eastAsia="Times New Roman" w:hAnsi="Candara" w:cs="Calibri"/>
          <w:b/>
          <w:bCs/>
          <w:color w:val="000000"/>
          <w:sz w:val="32"/>
          <w:szCs w:val="32"/>
          <w:lang w:eastAsia="en-GB"/>
        </w:rPr>
      </w:pPr>
      <w:r>
        <w:rPr>
          <w:rFonts w:ascii="Candara" w:eastAsia="Times New Roman" w:hAnsi="Candara" w:cs="Calibri"/>
          <w:b/>
          <w:bCs/>
          <w:color w:val="000000"/>
          <w:sz w:val="32"/>
          <w:szCs w:val="32"/>
          <w:lang w:eastAsia="en-GB"/>
        </w:rPr>
        <w:t xml:space="preserve">2 </w:t>
      </w:r>
      <w:r w:rsidR="00CD4263" w:rsidRPr="00CD4263">
        <w:rPr>
          <w:rFonts w:ascii="Candara" w:eastAsia="Times New Roman" w:hAnsi="Candara" w:cs="Calibri"/>
          <w:b/>
          <w:bCs/>
          <w:color w:val="000000"/>
          <w:sz w:val="32"/>
          <w:szCs w:val="32"/>
          <w:lang w:eastAsia="en-GB"/>
        </w:rPr>
        <w:t>Jesus, thou art all compassion, </w:t>
      </w:r>
      <w:r w:rsidR="00CD4263" w:rsidRPr="00CD4263">
        <w:rPr>
          <w:rFonts w:ascii="Candara" w:eastAsia="Times New Roman" w:hAnsi="Candara" w:cs="Calibri"/>
          <w:b/>
          <w:bCs/>
          <w:color w:val="000000"/>
          <w:sz w:val="32"/>
          <w:szCs w:val="32"/>
          <w:lang w:eastAsia="en-GB"/>
        </w:rPr>
        <w:br/>
        <w:t>pure, unbounded love thou art.</w:t>
      </w:r>
      <w:r w:rsidR="00CD4263" w:rsidRPr="00CD4263">
        <w:rPr>
          <w:rFonts w:ascii="Candara" w:eastAsia="Times New Roman" w:hAnsi="Candara" w:cs="Calibri"/>
          <w:b/>
          <w:bCs/>
          <w:color w:val="000000"/>
          <w:sz w:val="32"/>
          <w:szCs w:val="32"/>
          <w:lang w:eastAsia="en-GB"/>
        </w:rPr>
        <w:br/>
        <w:t>Visit us with thy salvation;</w:t>
      </w:r>
      <w:r w:rsidR="00CD4263" w:rsidRPr="00CD4263">
        <w:rPr>
          <w:rFonts w:ascii="Candara" w:eastAsia="Times New Roman" w:hAnsi="Candara" w:cs="Calibri"/>
          <w:b/>
          <w:bCs/>
          <w:color w:val="000000"/>
          <w:sz w:val="32"/>
          <w:szCs w:val="32"/>
          <w:lang w:eastAsia="en-GB"/>
        </w:rPr>
        <w:br/>
        <w:t xml:space="preserve">enter </w:t>
      </w:r>
      <w:proofErr w:type="spellStart"/>
      <w:r w:rsidR="00CD4263" w:rsidRPr="00CD4263">
        <w:rPr>
          <w:rFonts w:ascii="Candara" w:eastAsia="Times New Roman" w:hAnsi="Candara" w:cs="Calibri"/>
          <w:b/>
          <w:bCs/>
          <w:color w:val="000000"/>
          <w:sz w:val="32"/>
          <w:szCs w:val="32"/>
          <w:lang w:eastAsia="en-GB"/>
        </w:rPr>
        <w:t>ev'ry</w:t>
      </w:r>
      <w:proofErr w:type="spellEnd"/>
      <w:r w:rsidR="00CD4263" w:rsidRPr="00CD4263">
        <w:rPr>
          <w:rFonts w:ascii="Candara" w:eastAsia="Times New Roman" w:hAnsi="Candara" w:cs="Calibri"/>
          <w:b/>
          <w:bCs/>
          <w:color w:val="000000"/>
          <w:sz w:val="32"/>
          <w:szCs w:val="32"/>
          <w:lang w:eastAsia="en-GB"/>
        </w:rPr>
        <w:t xml:space="preserve"> trembling heart.</w:t>
      </w:r>
    </w:p>
    <w:p w14:paraId="79830859" w14:textId="77777777" w:rsidR="008B2E2D" w:rsidRDefault="00CD4263" w:rsidP="00CD4263">
      <w:pPr>
        <w:shd w:val="clear" w:color="auto" w:fill="FFFFFF"/>
        <w:spacing w:before="240" w:after="240" w:line="288" w:lineRule="atLeast"/>
        <w:textAlignment w:val="baseline"/>
        <w:rPr>
          <w:rFonts w:ascii="Candara" w:eastAsia="Times New Roman" w:hAnsi="Candara" w:cs="Calibri"/>
          <w:b/>
          <w:bCs/>
          <w:color w:val="000000"/>
          <w:sz w:val="32"/>
          <w:szCs w:val="32"/>
          <w:lang w:eastAsia="en-GB"/>
        </w:rPr>
      </w:pPr>
      <w:r w:rsidRPr="00CD4263">
        <w:rPr>
          <w:rFonts w:ascii="Candara" w:eastAsia="Times New Roman" w:hAnsi="Candara" w:cs="Calibri"/>
          <w:b/>
          <w:bCs/>
          <w:color w:val="000000"/>
          <w:sz w:val="32"/>
          <w:szCs w:val="32"/>
          <w:lang w:eastAsia="en-GB"/>
        </w:rPr>
        <w:t>3 Come, Almighty, to deliver, </w:t>
      </w:r>
      <w:r w:rsidRPr="00CD4263">
        <w:rPr>
          <w:rFonts w:ascii="Candara" w:eastAsia="Times New Roman" w:hAnsi="Candara" w:cs="Calibri"/>
          <w:b/>
          <w:bCs/>
          <w:color w:val="000000"/>
          <w:sz w:val="32"/>
          <w:szCs w:val="32"/>
          <w:lang w:eastAsia="en-GB"/>
        </w:rPr>
        <w:br/>
        <w:t>let us all thy life receive.</w:t>
      </w:r>
      <w:r w:rsidRPr="00CD4263">
        <w:rPr>
          <w:rFonts w:ascii="Candara" w:eastAsia="Times New Roman" w:hAnsi="Candara" w:cs="Calibri"/>
          <w:b/>
          <w:bCs/>
          <w:color w:val="000000"/>
          <w:sz w:val="32"/>
          <w:szCs w:val="32"/>
          <w:lang w:eastAsia="en-GB"/>
        </w:rPr>
        <w:br/>
        <w:t>Suddenly return, and never, </w:t>
      </w:r>
      <w:r w:rsidRPr="00CD4263">
        <w:rPr>
          <w:rFonts w:ascii="Candara" w:eastAsia="Times New Roman" w:hAnsi="Candara" w:cs="Calibri"/>
          <w:b/>
          <w:bCs/>
          <w:color w:val="000000"/>
          <w:sz w:val="32"/>
          <w:szCs w:val="32"/>
          <w:lang w:eastAsia="en-GB"/>
        </w:rPr>
        <w:br/>
        <w:t>nevermore they temples leave.</w:t>
      </w:r>
    </w:p>
    <w:p w14:paraId="23FA0D84" w14:textId="77777777" w:rsidR="008B2E2D" w:rsidRDefault="008B2E2D" w:rsidP="00CD4263">
      <w:pPr>
        <w:shd w:val="clear" w:color="auto" w:fill="FFFFFF"/>
        <w:spacing w:before="240" w:after="240" w:line="288" w:lineRule="atLeast"/>
        <w:textAlignment w:val="baseline"/>
        <w:rPr>
          <w:rFonts w:ascii="Candara" w:eastAsia="Times New Roman" w:hAnsi="Candara" w:cs="Calibri"/>
          <w:b/>
          <w:bCs/>
          <w:color w:val="000000"/>
          <w:sz w:val="32"/>
          <w:szCs w:val="32"/>
          <w:lang w:eastAsia="en-GB"/>
        </w:rPr>
      </w:pPr>
    </w:p>
    <w:p w14:paraId="01D811AC" w14:textId="3DB35614" w:rsidR="00CD4263" w:rsidRPr="00CD4263" w:rsidRDefault="008B2E2D" w:rsidP="00CD4263">
      <w:pPr>
        <w:shd w:val="clear" w:color="auto" w:fill="FFFFFF"/>
        <w:spacing w:before="240" w:after="240" w:line="288" w:lineRule="atLeast"/>
        <w:textAlignment w:val="baseline"/>
        <w:rPr>
          <w:rFonts w:ascii="Candara" w:eastAsia="Times New Roman" w:hAnsi="Candara" w:cs="Calibri"/>
          <w:b/>
          <w:bCs/>
          <w:color w:val="000000"/>
          <w:sz w:val="32"/>
          <w:szCs w:val="32"/>
          <w:lang w:eastAsia="en-GB"/>
        </w:rPr>
      </w:pPr>
      <w:r>
        <w:rPr>
          <w:rFonts w:ascii="Candara" w:eastAsia="Times New Roman" w:hAnsi="Candara" w:cs="Calibri"/>
          <w:b/>
          <w:bCs/>
          <w:color w:val="000000"/>
          <w:sz w:val="32"/>
          <w:szCs w:val="32"/>
          <w:lang w:eastAsia="en-GB"/>
        </w:rPr>
        <w:lastRenderedPageBreak/>
        <w:t xml:space="preserve">4 </w:t>
      </w:r>
      <w:r w:rsidR="00CD4263" w:rsidRPr="00CD4263">
        <w:rPr>
          <w:rFonts w:ascii="Candara" w:eastAsia="Times New Roman" w:hAnsi="Candara" w:cs="Calibri"/>
          <w:b/>
          <w:bCs/>
          <w:color w:val="000000"/>
          <w:sz w:val="32"/>
          <w:szCs w:val="32"/>
          <w:lang w:eastAsia="en-GB"/>
        </w:rPr>
        <w:t>Thee we would be always blessing, </w:t>
      </w:r>
      <w:r w:rsidR="00CD4263" w:rsidRPr="00CD4263">
        <w:rPr>
          <w:rFonts w:ascii="Candara" w:eastAsia="Times New Roman" w:hAnsi="Candara" w:cs="Calibri"/>
          <w:b/>
          <w:bCs/>
          <w:color w:val="000000"/>
          <w:sz w:val="32"/>
          <w:szCs w:val="32"/>
          <w:lang w:eastAsia="en-GB"/>
        </w:rPr>
        <w:br/>
        <w:t>serve thee as thy hosts above,</w:t>
      </w:r>
      <w:r w:rsidR="00CD4263" w:rsidRPr="00CD4263">
        <w:rPr>
          <w:rFonts w:ascii="Candara" w:eastAsia="Times New Roman" w:hAnsi="Candara" w:cs="Calibri"/>
          <w:b/>
          <w:bCs/>
          <w:color w:val="000000"/>
          <w:sz w:val="32"/>
          <w:szCs w:val="32"/>
          <w:lang w:eastAsia="en-GB"/>
        </w:rPr>
        <w:br/>
        <w:t>pray, and praise thee without ceasing, </w:t>
      </w:r>
      <w:r w:rsidR="00CD4263" w:rsidRPr="00CD4263">
        <w:rPr>
          <w:rFonts w:ascii="Candara" w:eastAsia="Times New Roman" w:hAnsi="Candara" w:cs="Calibri"/>
          <w:b/>
          <w:bCs/>
          <w:color w:val="000000"/>
          <w:sz w:val="32"/>
          <w:szCs w:val="32"/>
          <w:lang w:eastAsia="en-GB"/>
        </w:rPr>
        <w:br/>
        <w:t>glory in thy perfect love.</w:t>
      </w:r>
    </w:p>
    <w:p w14:paraId="547F68ED" w14:textId="77777777" w:rsidR="008B2E2D" w:rsidRDefault="008B2E2D" w:rsidP="00CD4263">
      <w:pPr>
        <w:shd w:val="clear" w:color="auto" w:fill="FFFFFF"/>
        <w:spacing w:before="240" w:after="240" w:line="288" w:lineRule="atLeast"/>
        <w:textAlignment w:val="baseline"/>
        <w:rPr>
          <w:rFonts w:ascii="Candara" w:eastAsia="Times New Roman" w:hAnsi="Candara" w:cs="Calibri"/>
          <w:b/>
          <w:bCs/>
          <w:color w:val="000000"/>
          <w:sz w:val="32"/>
          <w:szCs w:val="32"/>
          <w:lang w:eastAsia="en-GB"/>
        </w:rPr>
      </w:pPr>
      <w:r>
        <w:rPr>
          <w:rFonts w:ascii="Candara" w:eastAsia="Times New Roman" w:hAnsi="Candara" w:cs="Calibri"/>
          <w:b/>
          <w:bCs/>
          <w:color w:val="000000"/>
          <w:sz w:val="32"/>
          <w:szCs w:val="32"/>
          <w:lang w:eastAsia="en-GB"/>
        </w:rPr>
        <w:t>5</w:t>
      </w:r>
      <w:r w:rsidR="00CD4263" w:rsidRPr="00CD4263">
        <w:rPr>
          <w:rFonts w:ascii="Candara" w:eastAsia="Times New Roman" w:hAnsi="Candara" w:cs="Calibri"/>
          <w:b/>
          <w:bCs/>
          <w:color w:val="000000"/>
          <w:sz w:val="32"/>
          <w:szCs w:val="32"/>
          <w:lang w:eastAsia="en-GB"/>
        </w:rPr>
        <w:t xml:space="preserve"> Finish, then, thy new creation; </w:t>
      </w:r>
      <w:r w:rsidR="00CD4263" w:rsidRPr="00CD4263">
        <w:rPr>
          <w:rFonts w:ascii="Candara" w:eastAsia="Times New Roman" w:hAnsi="Candara" w:cs="Calibri"/>
          <w:b/>
          <w:bCs/>
          <w:color w:val="000000"/>
          <w:sz w:val="32"/>
          <w:szCs w:val="32"/>
          <w:lang w:eastAsia="en-GB"/>
        </w:rPr>
        <w:br/>
        <w:t>true and spotless let us be.</w:t>
      </w:r>
      <w:r w:rsidR="00CD4263" w:rsidRPr="00CD4263">
        <w:rPr>
          <w:rFonts w:ascii="Candara" w:eastAsia="Times New Roman" w:hAnsi="Candara" w:cs="Calibri"/>
          <w:b/>
          <w:bCs/>
          <w:color w:val="000000"/>
          <w:sz w:val="32"/>
          <w:szCs w:val="32"/>
          <w:lang w:eastAsia="en-GB"/>
        </w:rPr>
        <w:br/>
        <w:t>Let us see thy great salvation </w:t>
      </w:r>
      <w:r w:rsidR="00CD4263" w:rsidRPr="00CD4263">
        <w:rPr>
          <w:rFonts w:ascii="Candara" w:eastAsia="Times New Roman" w:hAnsi="Candara" w:cs="Calibri"/>
          <w:b/>
          <w:bCs/>
          <w:color w:val="000000"/>
          <w:sz w:val="32"/>
          <w:szCs w:val="32"/>
          <w:lang w:eastAsia="en-GB"/>
        </w:rPr>
        <w:br/>
        <w:t>perfectly restored in thee.</w:t>
      </w:r>
    </w:p>
    <w:p w14:paraId="592A9EF1" w14:textId="75C09306" w:rsidR="00CD4263" w:rsidRPr="00CD4263" w:rsidRDefault="008B2E2D" w:rsidP="00CD4263">
      <w:pPr>
        <w:shd w:val="clear" w:color="auto" w:fill="FFFFFF"/>
        <w:spacing w:before="240" w:after="240" w:line="288" w:lineRule="atLeast"/>
        <w:textAlignment w:val="baseline"/>
        <w:rPr>
          <w:rFonts w:ascii="Candara" w:eastAsia="Times New Roman" w:hAnsi="Candara" w:cs="Calibri"/>
          <w:b/>
          <w:bCs/>
          <w:color w:val="000000"/>
          <w:sz w:val="32"/>
          <w:szCs w:val="32"/>
          <w:lang w:eastAsia="en-GB"/>
        </w:rPr>
      </w:pPr>
      <w:r>
        <w:rPr>
          <w:rFonts w:ascii="Candara" w:eastAsia="Times New Roman" w:hAnsi="Candara" w:cs="Calibri"/>
          <w:b/>
          <w:bCs/>
          <w:color w:val="000000"/>
          <w:sz w:val="32"/>
          <w:szCs w:val="32"/>
          <w:lang w:eastAsia="en-GB"/>
        </w:rPr>
        <w:t xml:space="preserve">6 </w:t>
      </w:r>
      <w:r w:rsidR="00CD4263" w:rsidRPr="00CD4263">
        <w:rPr>
          <w:rFonts w:ascii="Candara" w:eastAsia="Times New Roman" w:hAnsi="Candara" w:cs="Calibri"/>
          <w:b/>
          <w:bCs/>
          <w:color w:val="000000"/>
          <w:sz w:val="32"/>
          <w:szCs w:val="32"/>
          <w:lang w:eastAsia="en-GB"/>
        </w:rPr>
        <w:t>Changed from glory into glory, </w:t>
      </w:r>
      <w:r w:rsidR="00CD4263" w:rsidRPr="00CD4263">
        <w:rPr>
          <w:rFonts w:ascii="Candara" w:eastAsia="Times New Roman" w:hAnsi="Candara" w:cs="Calibri"/>
          <w:b/>
          <w:bCs/>
          <w:color w:val="000000"/>
          <w:sz w:val="32"/>
          <w:szCs w:val="32"/>
          <w:lang w:eastAsia="en-GB"/>
        </w:rPr>
        <w:br/>
        <w:t xml:space="preserve">till in </w:t>
      </w:r>
      <w:proofErr w:type="spellStart"/>
      <w:r w:rsidR="00CD4263" w:rsidRPr="00CD4263">
        <w:rPr>
          <w:rFonts w:ascii="Candara" w:eastAsia="Times New Roman" w:hAnsi="Candara" w:cs="Calibri"/>
          <w:b/>
          <w:bCs/>
          <w:color w:val="000000"/>
          <w:sz w:val="32"/>
          <w:szCs w:val="32"/>
          <w:lang w:eastAsia="en-GB"/>
        </w:rPr>
        <w:t>heav’n</w:t>
      </w:r>
      <w:proofErr w:type="spellEnd"/>
      <w:r w:rsidR="00CD4263" w:rsidRPr="00CD4263">
        <w:rPr>
          <w:rFonts w:ascii="Candara" w:eastAsia="Times New Roman" w:hAnsi="Candara" w:cs="Calibri"/>
          <w:b/>
          <w:bCs/>
          <w:color w:val="000000"/>
          <w:sz w:val="32"/>
          <w:szCs w:val="32"/>
          <w:lang w:eastAsia="en-GB"/>
        </w:rPr>
        <w:t xml:space="preserve"> we take our place,</w:t>
      </w:r>
      <w:r w:rsidR="00CD4263" w:rsidRPr="00CD4263">
        <w:rPr>
          <w:rFonts w:ascii="Candara" w:eastAsia="Times New Roman" w:hAnsi="Candara" w:cs="Calibri"/>
          <w:b/>
          <w:bCs/>
          <w:color w:val="000000"/>
          <w:sz w:val="32"/>
          <w:szCs w:val="32"/>
          <w:lang w:eastAsia="en-GB"/>
        </w:rPr>
        <w:br/>
        <w:t>till we cast our crowns before thee, </w:t>
      </w:r>
      <w:r w:rsidR="00CD4263" w:rsidRPr="00CD4263">
        <w:rPr>
          <w:rFonts w:ascii="Candara" w:eastAsia="Times New Roman" w:hAnsi="Candara" w:cs="Calibri"/>
          <w:b/>
          <w:bCs/>
          <w:color w:val="000000"/>
          <w:sz w:val="32"/>
          <w:szCs w:val="32"/>
          <w:lang w:eastAsia="en-GB"/>
        </w:rPr>
        <w:br/>
        <w:t xml:space="preserve">lost in wonder, </w:t>
      </w:r>
      <w:proofErr w:type="gramStart"/>
      <w:r w:rsidR="00CD4263" w:rsidRPr="00CD4263">
        <w:rPr>
          <w:rFonts w:ascii="Candara" w:eastAsia="Times New Roman" w:hAnsi="Candara" w:cs="Calibri"/>
          <w:b/>
          <w:bCs/>
          <w:color w:val="000000"/>
          <w:sz w:val="32"/>
          <w:szCs w:val="32"/>
          <w:lang w:eastAsia="en-GB"/>
        </w:rPr>
        <w:t>love</w:t>
      </w:r>
      <w:proofErr w:type="gramEnd"/>
      <w:r w:rsidR="00CD4263" w:rsidRPr="00CD4263">
        <w:rPr>
          <w:rFonts w:ascii="Candara" w:eastAsia="Times New Roman" w:hAnsi="Candara" w:cs="Calibri"/>
          <w:b/>
          <w:bCs/>
          <w:color w:val="000000"/>
          <w:sz w:val="32"/>
          <w:szCs w:val="32"/>
          <w:lang w:eastAsia="en-GB"/>
        </w:rPr>
        <w:t xml:space="preserve"> and praise.</w:t>
      </w:r>
    </w:p>
    <w:p w14:paraId="4FA92C2C" w14:textId="12AD2CE8" w:rsidR="00CD4263" w:rsidRPr="00AE6477" w:rsidRDefault="00CD4263" w:rsidP="008B2E2D">
      <w:pPr>
        <w:shd w:val="clear" w:color="auto" w:fill="FFFFFF"/>
        <w:spacing w:before="240" w:after="240" w:line="288" w:lineRule="atLeast"/>
        <w:jc w:val="right"/>
        <w:textAlignment w:val="baseline"/>
        <w:rPr>
          <w:rFonts w:ascii="Candara" w:eastAsia="Times New Roman" w:hAnsi="Candara" w:cs="Calibri"/>
          <w:b/>
          <w:bCs/>
          <w:color w:val="000000"/>
          <w:sz w:val="32"/>
          <w:szCs w:val="32"/>
          <w:lang w:eastAsia="en-GB"/>
        </w:rPr>
      </w:pPr>
      <w:r w:rsidRPr="00AE6477">
        <w:rPr>
          <w:rFonts w:ascii="Candara" w:eastAsia="Times New Roman" w:hAnsi="Candara" w:cs="Calibri"/>
          <w:b/>
          <w:bCs/>
          <w:color w:val="000000"/>
          <w:sz w:val="32"/>
          <w:szCs w:val="32"/>
          <w:lang w:eastAsia="en-GB"/>
        </w:rPr>
        <w:t>The Forgiveness of God</w:t>
      </w:r>
    </w:p>
    <w:p w14:paraId="29B58CD0" w14:textId="77777777" w:rsidR="000577EA" w:rsidRPr="000577EA" w:rsidRDefault="000577EA" w:rsidP="008B2E2D">
      <w:pPr>
        <w:shd w:val="clear" w:color="auto" w:fill="FFFFFF"/>
        <w:spacing w:after="0" w:line="240" w:lineRule="auto"/>
        <w:textAlignment w:val="baseline"/>
        <w:rPr>
          <w:rFonts w:ascii="Candara" w:eastAsia="Times New Roman" w:hAnsi="Candara" w:cs="Calibri"/>
          <w:color w:val="000000"/>
          <w:sz w:val="32"/>
          <w:szCs w:val="32"/>
          <w:lang w:eastAsia="en-GB"/>
        </w:rPr>
      </w:pPr>
      <w:r w:rsidRPr="000577EA">
        <w:rPr>
          <w:rFonts w:ascii="Candara" w:eastAsia="Times New Roman" w:hAnsi="Candara" w:cs="Calibri"/>
          <w:color w:val="000000"/>
          <w:sz w:val="32"/>
          <w:szCs w:val="32"/>
          <w:lang w:eastAsia="en-GB"/>
        </w:rPr>
        <w:t>Your unfailing kindness, O Lord, is in the heavens,</w:t>
      </w:r>
    </w:p>
    <w:p w14:paraId="34E7D929" w14:textId="77777777" w:rsidR="000577EA" w:rsidRPr="000577EA" w:rsidRDefault="000577EA" w:rsidP="008B2E2D">
      <w:pPr>
        <w:shd w:val="clear" w:color="auto" w:fill="FFFFFF"/>
        <w:spacing w:after="0" w:line="240" w:lineRule="auto"/>
        <w:textAlignment w:val="baseline"/>
        <w:rPr>
          <w:rFonts w:ascii="Candara" w:eastAsia="Times New Roman" w:hAnsi="Candara" w:cs="Calibri"/>
          <w:color w:val="000000"/>
          <w:sz w:val="32"/>
          <w:szCs w:val="32"/>
          <w:lang w:eastAsia="en-GB"/>
        </w:rPr>
      </w:pPr>
      <w:r w:rsidRPr="000577EA">
        <w:rPr>
          <w:rFonts w:ascii="Candara" w:eastAsia="Times New Roman" w:hAnsi="Candara" w:cs="Calibri"/>
          <w:color w:val="000000"/>
          <w:sz w:val="32"/>
          <w:szCs w:val="32"/>
          <w:lang w:eastAsia="en-GB"/>
        </w:rPr>
        <w:t>and your faithfulness reaches to the clouds:</w:t>
      </w:r>
    </w:p>
    <w:p w14:paraId="3D82CC51" w14:textId="77777777" w:rsidR="000577EA" w:rsidRPr="000577EA" w:rsidRDefault="000577EA" w:rsidP="008B2E2D">
      <w:pPr>
        <w:shd w:val="clear" w:color="auto" w:fill="FFFFFF"/>
        <w:spacing w:after="0" w:line="240" w:lineRule="auto"/>
        <w:textAlignment w:val="baseline"/>
        <w:rPr>
          <w:rFonts w:ascii="Candara" w:eastAsia="Times New Roman" w:hAnsi="Candara" w:cs="Calibri"/>
          <w:color w:val="000000"/>
          <w:sz w:val="32"/>
          <w:szCs w:val="32"/>
          <w:lang w:eastAsia="en-GB"/>
        </w:rPr>
      </w:pPr>
      <w:r w:rsidRPr="000577EA">
        <w:rPr>
          <w:rFonts w:ascii="Candara" w:eastAsia="Times New Roman" w:hAnsi="Candara" w:cs="Calibri"/>
          <w:color w:val="000000"/>
          <w:sz w:val="32"/>
          <w:szCs w:val="32"/>
          <w:lang w:eastAsia="en-GB"/>
        </w:rPr>
        <w:t>Lord, have mercy.</w:t>
      </w:r>
    </w:p>
    <w:p w14:paraId="5DE511C5" w14:textId="26D02BE9" w:rsidR="000577EA" w:rsidRDefault="000577EA" w:rsidP="008B2E2D">
      <w:pPr>
        <w:shd w:val="clear" w:color="auto" w:fill="FFFFFF"/>
        <w:spacing w:after="0" w:line="240" w:lineRule="auto"/>
        <w:textAlignment w:val="baseline"/>
        <w:rPr>
          <w:rFonts w:ascii="Candara" w:eastAsia="Times New Roman" w:hAnsi="Candara" w:cs="Calibri"/>
          <w:b/>
          <w:bCs/>
          <w:color w:val="000000"/>
          <w:sz w:val="32"/>
          <w:szCs w:val="32"/>
          <w:lang w:eastAsia="en-GB"/>
        </w:rPr>
      </w:pPr>
      <w:r w:rsidRPr="000577EA">
        <w:rPr>
          <w:rFonts w:ascii="Candara" w:eastAsia="Times New Roman" w:hAnsi="Candara" w:cs="Calibri"/>
          <w:b/>
          <w:bCs/>
          <w:color w:val="000000"/>
          <w:sz w:val="32"/>
          <w:szCs w:val="32"/>
          <w:lang w:eastAsia="en-GB"/>
        </w:rPr>
        <w:t>Lord, have mercy.</w:t>
      </w:r>
    </w:p>
    <w:p w14:paraId="1B313F25" w14:textId="77777777" w:rsidR="008B2E2D" w:rsidRPr="008B2E2D" w:rsidRDefault="008B2E2D" w:rsidP="008B2E2D">
      <w:pPr>
        <w:shd w:val="clear" w:color="auto" w:fill="FFFFFF"/>
        <w:spacing w:after="0" w:line="240" w:lineRule="auto"/>
        <w:textAlignment w:val="baseline"/>
        <w:rPr>
          <w:rFonts w:ascii="Candara" w:eastAsia="Times New Roman" w:hAnsi="Candara" w:cs="Calibri"/>
          <w:color w:val="000000"/>
          <w:sz w:val="16"/>
          <w:szCs w:val="16"/>
          <w:lang w:eastAsia="en-GB"/>
        </w:rPr>
      </w:pPr>
    </w:p>
    <w:p w14:paraId="37E7A44F" w14:textId="77777777" w:rsidR="000577EA" w:rsidRPr="000577EA" w:rsidRDefault="000577EA" w:rsidP="008B2E2D">
      <w:pPr>
        <w:shd w:val="clear" w:color="auto" w:fill="FFFFFF"/>
        <w:spacing w:after="0" w:line="240" w:lineRule="auto"/>
        <w:textAlignment w:val="baseline"/>
        <w:rPr>
          <w:rFonts w:ascii="Candara" w:eastAsia="Times New Roman" w:hAnsi="Candara" w:cs="Calibri"/>
          <w:color w:val="000000"/>
          <w:sz w:val="32"/>
          <w:szCs w:val="32"/>
          <w:lang w:eastAsia="en-GB"/>
        </w:rPr>
      </w:pPr>
      <w:r w:rsidRPr="000577EA">
        <w:rPr>
          <w:rFonts w:ascii="Candara" w:eastAsia="Times New Roman" w:hAnsi="Candara" w:cs="Calibri"/>
          <w:color w:val="000000"/>
          <w:sz w:val="32"/>
          <w:szCs w:val="32"/>
          <w:lang w:eastAsia="en-GB"/>
        </w:rPr>
        <w:t>Your righteousness is like the strong mountains,</w:t>
      </w:r>
    </w:p>
    <w:p w14:paraId="4C973A33" w14:textId="77777777" w:rsidR="000577EA" w:rsidRPr="000577EA" w:rsidRDefault="000577EA" w:rsidP="008B2E2D">
      <w:pPr>
        <w:shd w:val="clear" w:color="auto" w:fill="FFFFFF"/>
        <w:spacing w:after="0" w:line="240" w:lineRule="auto"/>
        <w:textAlignment w:val="baseline"/>
        <w:rPr>
          <w:rFonts w:ascii="Candara" w:eastAsia="Times New Roman" w:hAnsi="Candara" w:cs="Calibri"/>
          <w:color w:val="000000"/>
          <w:sz w:val="32"/>
          <w:szCs w:val="32"/>
          <w:lang w:eastAsia="en-GB"/>
        </w:rPr>
      </w:pPr>
      <w:r w:rsidRPr="000577EA">
        <w:rPr>
          <w:rFonts w:ascii="Candara" w:eastAsia="Times New Roman" w:hAnsi="Candara" w:cs="Calibri"/>
          <w:color w:val="000000"/>
          <w:sz w:val="32"/>
          <w:szCs w:val="32"/>
          <w:lang w:eastAsia="en-GB"/>
        </w:rPr>
        <w:t>and your justice as the great deep:</w:t>
      </w:r>
    </w:p>
    <w:p w14:paraId="60A085A6" w14:textId="77777777" w:rsidR="000577EA" w:rsidRPr="000577EA" w:rsidRDefault="000577EA" w:rsidP="008B2E2D">
      <w:pPr>
        <w:shd w:val="clear" w:color="auto" w:fill="FFFFFF"/>
        <w:spacing w:after="0" w:line="240" w:lineRule="auto"/>
        <w:textAlignment w:val="baseline"/>
        <w:rPr>
          <w:rFonts w:ascii="Candara" w:eastAsia="Times New Roman" w:hAnsi="Candara" w:cs="Calibri"/>
          <w:color w:val="000000"/>
          <w:sz w:val="32"/>
          <w:szCs w:val="32"/>
          <w:lang w:eastAsia="en-GB"/>
        </w:rPr>
      </w:pPr>
      <w:proofErr w:type="gramStart"/>
      <w:r w:rsidRPr="000577EA">
        <w:rPr>
          <w:rFonts w:ascii="Candara" w:eastAsia="Times New Roman" w:hAnsi="Candara" w:cs="Calibri"/>
          <w:color w:val="000000"/>
          <w:sz w:val="32"/>
          <w:szCs w:val="32"/>
          <w:lang w:eastAsia="en-GB"/>
        </w:rPr>
        <w:t>Christ,</w:t>
      </w:r>
      <w:proofErr w:type="gramEnd"/>
      <w:r w:rsidRPr="000577EA">
        <w:rPr>
          <w:rFonts w:ascii="Candara" w:eastAsia="Times New Roman" w:hAnsi="Candara" w:cs="Calibri"/>
          <w:color w:val="000000"/>
          <w:sz w:val="32"/>
          <w:szCs w:val="32"/>
          <w:lang w:eastAsia="en-GB"/>
        </w:rPr>
        <w:t xml:space="preserve"> have mercy.</w:t>
      </w:r>
    </w:p>
    <w:p w14:paraId="09342A51" w14:textId="3FAF5D2E" w:rsidR="000577EA" w:rsidRDefault="000577EA" w:rsidP="008B2E2D">
      <w:pPr>
        <w:shd w:val="clear" w:color="auto" w:fill="FFFFFF"/>
        <w:spacing w:after="0" w:line="240" w:lineRule="auto"/>
        <w:textAlignment w:val="baseline"/>
        <w:rPr>
          <w:rFonts w:ascii="Candara" w:eastAsia="Times New Roman" w:hAnsi="Candara" w:cs="Calibri"/>
          <w:b/>
          <w:bCs/>
          <w:color w:val="000000"/>
          <w:sz w:val="32"/>
          <w:szCs w:val="32"/>
          <w:lang w:eastAsia="en-GB"/>
        </w:rPr>
      </w:pPr>
      <w:proofErr w:type="gramStart"/>
      <w:r w:rsidRPr="000577EA">
        <w:rPr>
          <w:rFonts w:ascii="Candara" w:eastAsia="Times New Roman" w:hAnsi="Candara" w:cs="Calibri"/>
          <w:b/>
          <w:bCs/>
          <w:color w:val="000000"/>
          <w:sz w:val="32"/>
          <w:szCs w:val="32"/>
          <w:lang w:eastAsia="en-GB"/>
        </w:rPr>
        <w:t>Christ,</w:t>
      </w:r>
      <w:proofErr w:type="gramEnd"/>
      <w:r w:rsidRPr="000577EA">
        <w:rPr>
          <w:rFonts w:ascii="Candara" w:eastAsia="Times New Roman" w:hAnsi="Candara" w:cs="Calibri"/>
          <w:b/>
          <w:bCs/>
          <w:color w:val="000000"/>
          <w:sz w:val="32"/>
          <w:szCs w:val="32"/>
          <w:lang w:eastAsia="en-GB"/>
        </w:rPr>
        <w:t xml:space="preserve"> have mercy.</w:t>
      </w:r>
    </w:p>
    <w:p w14:paraId="45967485" w14:textId="77777777" w:rsidR="008B2E2D" w:rsidRPr="008B2E2D" w:rsidRDefault="008B2E2D" w:rsidP="008B2E2D">
      <w:pPr>
        <w:shd w:val="clear" w:color="auto" w:fill="FFFFFF"/>
        <w:spacing w:after="0" w:line="240" w:lineRule="auto"/>
        <w:textAlignment w:val="baseline"/>
        <w:rPr>
          <w:rFonts w:ascii="Candara" w:eastAsia="Times New Roman" w:hAnsi="Candara" w:cs="Calibri"/>
          <w:color w:val="000000"/>
          <w:sz w:val="16"/>
          <w:szCs w:val="16"/>
          <w:lang w:eastAsia="en-GB"/>
        </w:rPr>
      </w:pPr>
    </w:p>
    <w:p w14:paraId="31482651" w14:textId="77777777" w:rsidR="000577EA" w:rsidRPr="000577EA" w:rsidRDefault="000577EA" w:rsidP="008B2E2D">
      <w:pPr>
        <w:shd w:val="clear" w:color="auto" w:fill="FFFFFF"/>
        <w:spacing w:after="0" w:line="240" w:lineRule="auto"/>
        <w:textAlignment w:val="baseline"/>
        <w:rPr>
          <w:rFonts w:ascii="Candara" w:eastAsia="Times New Roman" w:hAnsi="Candara" w:cs="Calibri"/>
          <w:color w:val="000000"/>
          <w:sz w:val="32"/>
          <w:szCs w:val="32"/>
          <w:lang w:eastAsia="en-GB"/>
        </w:rPr>
      </w:pPr>
      <w:r w:rsidRPr="000577EA">
        <w:rPr>
          <w:rFonts w:ascii="Candara" w:eastAsia="Times New Roman" w:hAnsi="Candara" w:cs="Calibri"/>
          <w:color w:val="000000"/>
          <w:sz w:val="32"/>
          <w:szCs w:val="32"/>
          <w:lang w:eastAsia="en-GB"/>
        </w:rPr>
        <w:t>For with you is the well of life</w:t>
      </w:r>
    </w:p>
    <w:p w14:paraId="37F2B071" w14:textId="77777777" w:rsidR="000577EA" w:rsidRPr="000577EA" w:rsidRDefault="000577EA" w:rsidP="008B2E2D">
      <w:pPr>
        <w:shd w:val="clear" w:color="auto" w:fill="FFFFFF"/>
        <w:spacing w:after="0" w:line="240" w:lineRule="auto"/>
        <w:textAlignment w:val="baseline"/>
        <w:rPr>
          <w:rFonts w:ascii="Candara" w:eastAsia="Times New Roman" w:hAnsi="Candara" w:cs="Calibri"/>
          <w:color w:val="000000"/>
          <w:sz w:val="32"/>
          <w:szCs w:val="32"/>
          <w:lang w:eastAsia="en-GB"/>
        </w:rPr>
      </w:pPr>
      <w:r w:rsidRPr="000577EA">
        <w:rPr>
          <w:rFonts w:ascii="Candara" w:eastAsia="Times New Roman" w:hAnsi="Candara" w:cs="Calibri"/>
          <w:color w:val="000000"/>
          <w:sz w:val="32"/>
          <w:szCs w:val="32"/>
          <w:lang w:eastAsia="en-GB"/>
        </w:rPr>
        <w:t>and in your light shall we see light:</w:t>
      </w:r>
    </w:p>
    <w:p w14:paraId="7467AFAC" w14:textId="77777777" w:rsidR="000577EA" w:rsidRPr="000577EA" w:rsidRDefault="000577EA" w:rsidP="008B2E2D">
      <w:pPr>
        <w:shd w:val="clear" w:color="auto" w:fill="FFFFFF"/>
        <w:spacing w:after="0" w:line="240" w:lineRule="auto"/>
        <w:textAlignment w:val="baseline"/>
        <w:rPr>
          <w:rFonts w:ascii="Candara" w:eastAsia="Times New Roman" w:hAnsi="Candara" w:cs="Calibri"/>
          <w:color w:val="000000"/>
          <w:sz w:val="32"/>
          <w:szCs w:val="32"/>
          <w:lang w:eastAsia="en-GB"/>
        </w:rPr>
      </w:pPr>
      <w:r w:rsidRPr="000577EA">
        <w:rPr>
          <w:rFonts w:ascii="Candara" w:eastAsia="Times New Roman" w:hAnsi="Candara" w:cs="Calibri"/>
          <w:color w:val="000000"/>
          <w:sz w:val="32"/>
          <w:szCs w:val="32"/>
          <w:lang w:eastAsia="en-GB"/>
        </w:rPr>
        <w:t>Lord, have mercy.</w:t>
      </w:r>
    </w:p>
    <w:p w14:paraId="48CB4468" w14:textId="555BB297" w:rsidR="000577EA" w:rsidRDefault="000577EA" w:rsidP="008B2E2D">
      <w:pPr>
        <w:shd w:val="clear" w:color="auto" w:fill="FFFFFF"/>
        <w:spacing w:after="0" w:line="240" w:lineRule="auto"/>
        <w:textAlignment w:val="baseline"/>
        <w:rPr>
          <w:rFonts w:ascii="Candara" w:eastAsia="Times New Roman" w:hAnsi="Candara" w:cs="Calibri"/>
          <w:b/>
          <w:bCs/>
          <w:color w:val="000000"/>
          <w:sz w:val="32"/>
          <w:szCs w:val="32"/>
          <w:lang w:eastAsia="en-GB"/>
        </w:rPr>
      </w:pPr>
      <w:r w:rsidRPr="000577EA">
        <w:rPr>
          <w:rFonts w:ascii="Candara" w:eastAsia="Times New Roman" w:hAnsi="Candara" w:cs="Calibri"/>
          <w:b/>
          <w:bCs/>
          <w:color w:val="000000"/>
          <w:sz w:val="32"/>
          <w:szCs w:val="32"/>
          <w:lang w:eastAsia="en-GB"/>
        </w:rPr>
        <w:t>Lord, have mercy.</w:t>
      </w:r>
    </w:p>
    <w:p w14:paraId="3B93ABEB" w14:textId="7E9928D5" w:rsidR="00C743A4" w:rsidRPr="008B2E2D" w:rsidRDefault="00090707" w:rsidP="00E47A9A">
      <w:pPr>
        <w:shd w:val="clear" w:color="auto" w:fill="FFFFFF"/>
        <w:spacing w:before="240" w:after="240" w:line="288" w:lineRule="atLeast"/>
        <w:textAlignment w:val="baseline"/>
        <w:rPr>
          <w:rFonts w:ascii="Candara" w:eastAsia="Times New Roman" w:hAnsi="Candara" w:cs="Calibri"/>
          <w:i/>
          <w:iCs/>
          <w:color w:val="000000"/>
          <w:sz w:val="32"/>
          <w:szCs w:val="32"/>
          <w:lang w:eastAsia="en-GB"/>
        </w:rPr>
      </w:pPr>
      <w:r w:rsidRPr="008B2E2D">
        <w:rPr>
          <w:rFonts w:ascii="Candara" w:eastAsia="Times New Roman" w:hAnsi="Candara" w:cs="Calibri"/>
          <w:b/>
          <w:bCs/>
          <w:i/>
          <w:iCs/>
          <w:color w:val="000000"/>
          <w:sz w:val="32"/>
          <w:szCs w:val="32"/>
          <w:lang w:eastAsia="en-GB"/>
        </w:rPr>
        <w:t>God’s Forgiveness is declared.</w:t>
      </w:r>
    </w:p>
    <w:p w14:paraId="5D4D0416" w14:textId="77777777" w:rsidR="008B2E2D" w:rsidRDefault="008B2E2D" w:rsidP="00E47A9A">
      <w:pPr>
        <w:shd w:val="clear" w:color="auto" w:fill="FFFFFF"/>
        <w:spacing w:before="240" w:after="240" w:line="240" w:lineRule="auto"/>
        <w:ind w:right="1760"/>
        <w:jc w:val="right"/>
        <w:outlineLvl w:val="2"/>
        <w:rPr>
          <w:rFonts w:ascii="Candara" w:eastAsia="Times New Roman" w:hAnsi="Candara" w:cs="Tahoma"/>
          <w:b/>
          <w:bCs/>
          <w:color w:val="000000"/>
          <w:sz w:val="32"/>
          <w:szCs w:val="32"/>
          <w:lang w:eastAsia="en-GB"/>
        </w:rPr>
      </w:pPr>
    </w:p>
    <w:p w14:paraId="6F532DC8" w14:textId="77777777" w:rsidR="008B2E2D" w:rsidRDefault="008B2E2D" w:rsidP="00E47A9A">
      <w:pPr>
        <w:shd w:val="clear" w:color="auto" w:fill="FFFFFF"/>
        <w:spacing w:before="240" w:after="240" w:line="240" w:lineRule="auto"/>
        <w:ind w:right="1760"/>
        <w:jc w:val="right"/>
        <w:outlineLvl w:val="2"/>
        <w:rPr>
          <w:rFonts w:ascii="Candara" w:eastAsia="Times New Roman" w:hAnsi="Candara" w:cs="Tahoma"/>
          <w:b/>
          <w:bCs/>
          <w:color w:val="000000"/>
          <w:sz w:val="32"/>
          <w:szCs w:val="32"/>
          <w:lang w:eastAsia="en-GB"/>
        </w:rPr>
      </w:pPr>
    </w:p>
    <w:p w14:paraId="3AF0DB66" w14:textId="77777777" w:rsidR="008B2E2D" w:rsidRDefault="008B2E2D" w:rsidP="00E47A9A">
      <w:pPr>
        <w:shd w:val="clear" w:color="auto" w:fill="FFFFFF"/>
        <w:spacing w:before="240" w:after="240" w:line="240" w:lineRule="auto"/>
        <w:ind w:right="1760"/>
        <w:jc w:val="right"/>
        <w:outlineLvl w:val="2"/>
        <w:rPr>
          <w:rFonts w:ascii="Candara" w:eastAsia="Times New Roman" w:hAnsi="Candara" w:cs="Tahoma"/>
          <w:b/>
          <w:bCs/>
          <w:color w:val="000000"/>
          <w:sz w:val="32"/>
          <w:szCs w:val="32"/>
          <w:lang w:eastAsia="en-GB"/>
        </w:rPr>
      </w:pPr>
    </w:p>
    <w:p w14:paraId="66C8DA77" w14:textId="65103C94" w:rsidR="00E47A9A" w:rsidRPr="00E47A9A" w:rsidRDefault="00E47A9A" w:rsidP="00E47A9A">
      <w:pPr>
        <w:shd w:val="clear" w:color="auto" w:fill="FFFFFF"/>
        <w:spacing w:before="240" w:after="240" w:line="240" w:lineRule="auto"/>
        <w:ind w:right="1760"/>
        <w:jc w:val="right"/>
        <w:outlineLvl w:val="2"/>
        <w:rPr>
          <w:rFonts w:ascii="Candara" w:eastAsia="Times New Roman" w:hAnsi="Candara" w:cs="Tahoma"/>
          <w:b/>
          <w:bCs/>
          <w:color w:val="000000"/>
          <w:sz w:val="32"/>
          <w:szCs w:val="32"/>
          <w:lang w:eastAsia="en-GB"/>
        </w:rPr>
      </w:pPr>
      <w:r w:rsidRPr="00E47A9A">
        <w:rPr>
          <w:rFonts w:ascii="Candara" w:eastAsia="Times New Roman" w:hAnsi="Candara" w:cs="Tahoma"/>
          <w:b/>
          <w:bCs/>
          <w:color w:val="000000"/>
          <w:sz w:val="32"/>
          <w:szCs w:val="32"/>
          <w:lang w:eastAsia="en-GB"/>
        </w:rPr>
        <w:t>The Word of God</w:t>
      </w:r>
    </w:p>
    <w:p w14:paraId="42720410" w14:textId="77777777" w:rsidR="00E47A9A" w:rsidRPr="00E47A9A" w:rsidRDefault="00E47A9A" w:rsidP="00E47A9A">
      <w:pPr>
        <w:shd w:val="clear" w:color="auto" w:fill="FFFFFF"/>
        <w:spacing w:before="100" w:beforeAutospacing="1" w:after="100" w:afterAutospacing="1" w:line="240" w:lineRule="auto"/>
        <w:ind w:right="1760"/>
        <w:jc w:val="right"/>
        <w:outlineLvl w:val="3"/>
        <w:rPr>
          <w:rFonts w:ascii="Candara" w:eastAsia="Times New Roman" w:hAnsi="Candara" w:cs="Tahoma"/>
          <w:b/>
          <w:bCs/>
          <w:i/>
          <w:iCs/>
          <w:color w:val="CC3300"/>
          <w:sz w:val="32"/>
          <w:szCs w:val="32"/>
          <w:lang w:eastAsia="en-GB"/>
        </w:rPr>
      </w:pPr>
      <w:r w:rsidRPr="00E47A9A">
        <w:rPr>
          <w:rFonts w:ascii="Candara" w:eastAsia="Times New Roman" w:hAnsi="Candara" w:cs="Tahoma"/>
          <w:b/>
          <w:bCs/>
          <w:i/>
          <w:iCs/>
          <w:color w:val="CC3300"/>
          <w:sz w:val="32"/>
          <w:szCs w:val="32"/>
          <w:lang w:eastAsia="en-GB"/>
        </w:rPr>
        <w:lastRenderedPageBreak/>
        <w:t>Psalmody</w:t>
      </w:r>
    </w:p>
    <w:p w14:paraId="4A807D36" w14:textId="77777777" w:rsidR="00E47A9A" w:rsidRPr="00E47A9A" w:rsidRDefault="00E47A9A" w:rsidP="008B2E2D">
      <w:pPr>
        <w:shd w:val="clear" w:color="auto" w:fill="FFFFFF"/>
        <w:spacing w:after="120" w:line="240" w:lineRule="auto"/>
        <w:outlineLvl w:val="2"/>
        <w:rPr>
          <w:rFonts w:ascii="Candara" w:eastAsia="Times New Roman" w:hAnsi="Candara" w:cs="Tahoma"/>
          <w:color w:val="CC3300"/>
          <w:sz w:val="32"/>
          <w:szCs w:val="32"/>
          <w:lang w:eastAsia="en-GB"/>
        </w:rPr>
      </w:pPr>
      <w:r w:rsidRPr="00E47A9A">
        <w:rPr>
          <w:rFonts w:ascii="Candara" w:eastAsia="Times New Roman" w:hAnsi="Candara" w:cs="Tahoma"/>
          <w:color w:val="CC3300"/>
          <w:sz w:val="32"/>
          <w:szCs w:val="32"/>
          <w:lang w:eastAsia="en-GB"/>
        </w:rPr>
        <w:t>Psalm 150</w:t>
      </w:r>
    </w:p>
    <w:p w14:paraId="2DC493FE" w14:textId="77777777" w:rsidR="00E47A9A" w:rsidRPr="00E47A9A" w:rsidRDefault="00E47A9A" w:rsidP="00576A39">
      <w:pPr>
        <w:shd w:val="clear" w:color="auto" w:fill="FFFFFF"/>
        <w:spacing w:after="240" w:line="240" w:lineRule="atLeast"/>
        <w:textAlignment w:val="baseline"/>
        <w:rPr>
          <w:rFonts w:ascii="Candara" w:eastAsia="Times New Roman" w:hAnsi="Candara" w:cs="Calibri"/>
          <w:color w:val="000000"/>
          <w:sz w:val="32"/>
          <w:szCs w:val="32"/>
          <w:lang w:eastAsia="en-GB"/>
        </w:rPr>
      </w:pPr>
      <w:r w:rsidRPr="00E47A9A">
        <w:rPr>
          <w:rFonts w:ascii="Candara" w:eastAsia="Times New Roman" w:hAnsi="Candara" w:cs="Calibri"/>
          <w:color w:val="000000"/>
          <w:sz w:val="32"/>
          <w:szCs w:val="32"/>
          <w:lang w:eastAsia="en-GB"/>
        </w:rPr>
        <w:t>1Alleluia.</w:t>
      </w:r>
      <w:r w:rsidRPr="00E47A9A">
        <w:rPr>
          <w:rFonts w:ascii="Candara" w:eastAsia="Times New Roman" w:hAnsi="Candara" w:cs="Calibri"/>
          <w:color w:val="000000"/>
          <w:sz w:val="32"/>
          <w:szCs w:val="32"/>
          <w:lang w:eastAsia="en-GB"/>
        </w:rPr>
        <w:br/>
        <w:t>O praise God in his holiness; </w:t>
      </w:r>
      <w:r w:rsidRPr="00E47A9A">
        <w:rPr>
          <w:rFonts w:ascii="Segoe UI Emoji" w:eastAsia="Times New Roman" w:hAnsi="Segoe UI Emoji" w:cs="Segoe UI Emoji"/>
          <w:i/>
          <w:iCs/>
          <w:color w:val="CC3300"/>
          <w:sz w:val="32"/>
          <w:szCs w:val="32"/>
          <w:lang w:eastAsia="en-GB"/>
        </w:rPr>
        <w:t>♦</w:t>
      </w:r>
      <w:r w:rsidRPr="00E47A9A">
        <w:rPr>
          <w:rFonts w:ascii="Candara" w:eastAsia="Times New Roman" w:hAnsi="Candara" w:cs="Calibri"/>
          <w:color w:val="000000"/>
          <w:sz w:val="32"/>
          <w:szCs w:val="32"/>
          <w:lang w:eastAsia="en-GB"/>
        </w:rPr>
        <w:br/>
        <w:t>praise him in the firmament of his power.</w:t>
      </w:r>
    </w:p>
    <w:p w14:paraId="696E4D4A" w14:textId="54C05EAD" w:rsidR="00E47A9A" w:rsidRPr="00E47A9A" w:rsidRDefault="00E47A9A" w:rsidP="00E47A9A">
      <w:pPr>
        <w:shd w:val="clear" w:color="auto" w:fill="FFFFFF"/>
        <w:spacing w:before="240" w:after="240" w:line="288" w:lineRule="atLeast"/>
        <w:textAlignment w:val="baseline"/>
        <w:rPr>
          <w:rFonts w:ascii="Candara" w:eastAsia="Times New Roman" w:hAnsi="Candara" w:cs="Calibri"/>
          <w:color w:val="000000"/>
          <w:sz w:val="32"/>
          <w:szCs w:val="32"/>
          <w:lang w:eastAsia="en-GB"/>
        </w:rPr>
      </w:pPr>
      <w:r w:rsidRPr="00E47A9A">
        <w:rPr>
          <w:rFonts w:ascii="Candara" w:eastAsia="Times New Roman" w:hAnsi="Candara" w:cs="Calibri"/>
          <w:color w:val="000000"/>
          <w:sz w:val="32"/>
          <w:szCs w:val="32"/>
          <w:lang w:eastAsia="en-GB"/>
        </w:rPr>
        <w:t>2Praise him for his mighty acts; </w:t>
      </w:r>
      <w:r w:rsidRPr="00E47A9A">
        <w:rPr>
          <w:rFonts w:ascii="Segoe UI Emoji" w:eastAsia="Times New Roman" w:hAnsi="Segoe UI Emoji" w:cs="Segoe UI Emoji"/>
          <w:i/>
          <w:iCs/>
          <w:color w:val="CC3300"/>
          <w:sz w:val="32"/>
          <w:szCs w:val="32"/>
          <w:lang w:eastAsia="en-GB"/>
        </w:rPr>
        <w:t>♦</w:t>
      </w:r>
      <w:r w:rsidRPr="00E47A9A">
        <w:rPr>
          <w:rFonts w:ascii="Candara" w:eastAsia="Times New Roman" w:hAnsi="Candara" w:cs="Calibri"/>
          <w:color w:val="000000"/>
          <w:sz w:val="32"/>
          <w:szCs w:val="32"/>
          <w:lang w:eastAsia="en-GB"/>
        </w:rPr>
        <w:br/>
        <w:t>praise him according to his excellent greatness. </w:t>
      </w:r>
    </w:p>
    <w:p w14:paraId="4797FDCD" w14:textId="77777777" w:rsidR="00E47A9A" w:rsidRPr="00E47A9A" w:rsidRDefault="00E47A9A" w:rsidP="00E47A9A">
      <w:pPr>
        <w:shd w:val="clear" w:color="auto" w:fill="FFFFFF"/>
        <w:spacing w:before="240" w:after="240" w:line="288" w:lineRule="atLeast"/>
        <w:textAlignment w:val="baseline"/>
        <w:rPr>
          <w:rFonts w:ascii="Candara" w:eastAsia="Times New Roman" w:hAnsi="Candara" w:cs="Calibri"/>
          <w:color w:val="000000"/>
          <w:sz w:val="32"/>
          <w:szCs w:val="32"/>
          <w:lang w:eastAsia="en-GB"/>
        </w:rPr>
      </w:pPr>
      <w:r w:rsidRPr="00E47A9A">
        <w:rPr>
          <w:rFonts w:ascii="Candara" w:eastAsia="Times New Roman" w:hAnsi="Candara" w:cs="Calibri"/>
          <w:color w:val="000000"/>
          <w:sz w:val="32"/>
          <w:szCs w:val="32"/>
          <w:lang w:eastAsia="en-GB"/>
        </w:rPr>
        <w:t>3Praise him with the blast of the trumpet; </w:t>
      </w:r>
      <w:r w:rsidRPr="00E47A9A">
        <w:rPr>
          <w:rFonts w:ascii="Segoe UI Emoji" w:eastAsia="Times New Roman" w:hAnsi="Segoe UI Emoji" w:cs="Segoe UI Emoji"/>
          <w:i/>
          <w:iCs/>
          <w:color w:val="CC3300"/>
          <w:sz w:val="32"/>
          <w:szCs w:val="32"/>
          <w:lang w:eastAsia="en-GB"/>
        </w:rPr>
        <w:t>♦</w:t>
      </w:r>
      <w:r w:rsidRPr="00E47A9A">
        <w:rPr>
          <w:rFonts w:ascii="Candara" w:eastAsia="Times New Roman" w:hAnsi="Candara" w:cs="Calibri"/>
          <w:color w:val="000000"/>
          <w:sz w:val="32"/>
          <w:szCs w:val="32"/>
          <w:lang w:eastAsia="en-GB"/>
        </w:rPr>
        <w:br/>
        <w:t>praise him upon the harp and lyre.</w:t>
      </w:r>
    </w:p>
    <w:p w14:paraId="2CF08D39" w14:textId="72FCF0E1" w:rsidR="00E47A9A" w:rsidRPr="00E47A9A" w:rsidRDefault="00E47A9A" w:rsidP="00E47A9A">
      <w:pPr>
        <w:shd w:val="clear" w:color="auto" w:fill="FFFFFF"/>
        <w:spacing w:before="240" w:after="240" w:line="288" w:lineRule="atLeast"/>
        <w:textAlignment w:val="baseline"/>
        <w:rPr>
          <w:rFonts w:ascii="Candara" w:eastAsia="Times New Roman" w:hAnsi="Candara" w:cs="Calibri"/>
          <w:color w:val="000000"/>
          <w:sz w:val="32"/>
          <w:szCs w:val="32"/>
          <w:lang w:eastAsia="en-GB"/>
        </w:rPr>
      </w:pPr>
      <w:r w:rsidRPr="00E47A9A">
        <w:rPr>
          <w:rFonts w:ascii="Candara" w:eastAsia="Times New Roman" w:hAnsi="Candara" w:cs="Calibri"/>
          <w:color w:val="000000"/>
          <w:sz w:val="32"/>
          <w:szCs w:val="32"/>
          <w:lang w:eastAsia="en-GB"/>
        </w:rPr>
        <w:t>4Praise him with timbrel and dances; </w:t>
      </w:r>
      <w:r w:rsidRPr="00E47A9A">
        <w:rPr>
          <w:rFonts w:ascii="Segoe UI Emoji" w:eastAsia="Times New Roman" w:hAnsi="Segoe UI Emoji" w:cs="Segoe UI Emoji"/>
          <w:i/>
          <w:iCs/>
          <w:color w:val="CC3300"/>
          <w:sz w:val="32"/>
          <w:szCs w:val="32"/>
          <w:lang w:eastAsia="en-GB"/>
        </w:rPr>
        <w:t>♦</w:t>
      </w:r>
      <w:r w:rsidRPr="00E47A9A">
        <w:rPr>
          <w:rFonts w:ascii="Candara" w:eastAsia="Times New Roman" w:hAnsi="Candara" w:cs="Calibri"/>
          <w:color w:val="000000"/>
          <w:sz w:val="32"/>
          <w:szCs w:val="32"/>
          <w:lang w:eastAsia="en-GB"/>
        </w:rPr>
        <w:br/>
        <w:t>praise him upon the strings and pipe. </w:t>
      </w:r>
    </w:p>
    <w:p w14:paraId="23667ED4" w14:textId="77777777" w:rsidR="00E47A9A" w:rsidRPr="00E47A9A" w:rsidRDefault="00E47A9A" w:rsidP="00E47A9A">
      <w:pPr>
        <w:shd w:val="clear" w:color="auto" w:fill="FFFFFF"/>
        <w:spacing w:before="240" w:after="240" w:line="288" w:lineRule="atLeast"/>
        <w:textAlignment w:val="baseline"/>
        <w:rPr>
          <w:rFonts w:ascii="Candara" w:eastAsia="Times New Roman" w:hAnsi="Candara" w:cs="Calibri"/>
          <w:color w:val="000000"/>
          <w:sz w:val="32"/>
          <w:szCs w:val="32"/>
          <w:lang w:eastAsia="en-GB"/>
        </w:rPr>
      </w:pPr>
      <w:r w:rsidRPr="00E47A9A">
        <w:rPr>
          <w:rFonts w:ascii="Candara" w:eastAsia="Times New Roman" w:hAnsi="Candara" w:cs="Calibri"/>
          <w:color w:val="000000"/>
          <w:sz w:val="32"/>
          <w:szCs w:val="32"/>
          <w:lang w:eastAsia="en-GB"/>
        </w:rPr>
        <w:t>5Praise him with ringing cymbals; </w:t>
      </w:r>
      <w:r w:rsidRPr="00E47A9A">
        <w:rPr>
          <w:rFonts w:ascii="Segoe UI Emoji" w:eastAsia="Times New Roman" w:hAnsi="Segoe UI Emoji" w:cs="Segoe UI Emoji"/>
          <w:i/>
          <w:iCs/>
          <w:color w:val="CC3300"/>
          <w:sz w:val="32"/>
          <w:szCs w:val="32"/>
          <w:lang w:eastAsia="en-GB"/>
        </w:rPr>
        <w:t>♦</w:t>
      </w:r>
      <w:r w:rsidRPr="00E47A9A">
        <w:rPr>
          <w:rFonts w:ascii="Candara" w:eastAsia="Times New Roman" w:hAnsi="Candara" w:cs="Calibri"/>
          <w:color w:val="000000"/>
          <w:sz w:val="32"/>
          <w:szCs w:val="32"/>
          <w:lang w:eastAsia="en-GB"/>
        </w:rPr>
        <w:br/>
        <w:t>praise him upon the clashing cymbals.</w:t>
      </w:r>
    </w:p>
    <w:p w14:paraId="2E1C4A8E" w14:textId="77777777" w:rsidR="00E47A9A" w:rsidRPr="00E47A9A" w:rsidRDefault="00E47A9A" w:rsidP="00E47A9A">
      <w:pPr>
        <w:shd w:val="clear" w:color="auto" w:fill="FFFFFF"/>
        <w:spacing w:before="240" w:after="240" w:line="288" w:lineRule="atLeast"/>
        <w:textAlignment w:val="baseline"/>
        <w:rPr>
          <w:rFonts w:ascii="Candara" w:eastAsia="Times New Roman" w:hAnsi="Candara" w:cs="Calibri"/>
          <w:color w:val="000000"/>
          <w:sz w:val="32"/>
          <w:szCs w:val="32"/>
          <w:lang w:eastAsia="en-GB"/>
        </w:rPr>
      </w:pPr>
      <w:r w:rsidRPr="00E47A9A">
        <w:rPr>
          <w:rFonts w:ascii="Candara" w:eastAsia="Times New Roman" w:hAnsi="Candara" w:cs="Calibri"/>
          <w:color w:val="000000"/>
          <w:sz w:val="32"/>
          <w:szCs w:val="32"/>
          <w:lang w:eastAsia="en-GB"/>
        </w:rPr>
        <w:t>6Let everything that has breath </w:t>
      </w:r>
      <w:r w:rsidRPr="00E47A9A">
        <w:rPr>
          <w:rFonts w:ascii="Segoe UI Emoji" w:eastAsia="Times New Roman" w:hAnsi="Segoe UI Emoji" w:cs="Segoe UI Emoji"/>
          <w:i/>
          <w:iCs/>
          <w:color w:val="CC3300"/>
          <w:sz w:val="32"/>
          <w:szCs w:val="32"/>
          <w:lang w:eastAsia="en-GB"/>
        </w:rPr>
        <w:t>♦</w:t>
      </w:r>
      <w:r w:rsidRPr="00E47A9A">
        <w:rPr>
          <w:rFonts w:ascii="Candara" w:eastAsia="Times New Roman" w:hAnsi="Candara" w:cs="Calibri"/>
          <w:color w:val="000000"/>
          <w:sz w:val="32"/>
          <w:szCs w:val="32"/>
          <w:lang w:eastAsia="en-GB"/>
        </w:rPr>
        <w:br/>
        <w:t>praise the Lord.</w:t>
      </w:r>
      <w:r w:rsidRPr="00E47A9A">
        <w:rPr>
          <w:rFonts w:ascii="Candara" w:eastAsia="Times New Roman" w:hAnsi="Candara" w:cs="Calibri"/>
          <w:color w:val="000000"/>
          <w:sz w:val="32"/>
          <w:szCs w:val="32"/>
          <w:lang w:eastAsia="en-GB"/>
        </w:rPr>
        <w:br/>
        <w:t>Alleluia.</w:t>
      </w:r>
    </w:p>
    <w:p w14:paraId="2C6F77FA" w14:textId="34B4FEFE" w:rsidR="00E47A9A" w:rsidRPr="00E47A9A" w:rsidRDefault="00E47A9A" w:rsidP="00E47A9A">
      <w:pPr>
        <w:shd w:val="clear" w:color="auto" w:fill="FFFFFF"/>
        <w:spacing w:before="240" w:after="240" w:line="288" w:lineRule="atLeast"/>
        <w:rPr>
          <w:rFonts w:ascii="Candara" w:eastAsia="Times New Roman" w:hAnsi="Candara" w:cs="Calibri"/>
          <w:b/>
          <w:bCs/>
          <w:color w:val="000000"/>
          <w:sz w:val="32"/>
          <w:szCs w:val="32"/>
          <w:lang w:eastAsia="en-GB"/>
        </w:rPr>
      </w:pPr>
      <w:r w:rsidRPr="00E47A9A">
        <w:rPr>
          <w:rFonts w:ascii="Candara" w:eastAsia="Times New Roman" w:hAnsi="Candara" w:cs="Calibri"/>
          <w:b/>
          <w:bCs/>
          <w:i/>
          <w:iCs/>
          <w:color w:val="CC3300"/>
          <w:sz w:val="32"/>
          <w:szCs w:val="32"/>
          <w:lang w:eastAsia="en-GB"/>
        </w:rPr>
        <w:t>A</w:t>
      </w:r>
      <w:r w:rsidR="00576A39">
        <w:rPr>
          <w:rFonts w:ascii="Candara" w:eastAsia="Times New Roman" w:hAnsi="Candara" w:cs="Calibri"/>
          <w:b/>
          <w:bCs/>
          <w:i/>
          <w:iCs/>
          <w:color w:val="CC3300"/>
          <w:sz w:val="32"/>
          <w:szCs w:val="32"/>
          <w:lang w:eastAsia="en-GB"/>
        </w:rPr>
        <w:t>l</w:t>
      </w:r>
      <w:r w:rsidRPr="00E47A9A">
        <w:rPr>
          <w:rFonts w:ascii="Candara" w:eastAsia="Times New Roman" w:hAnsi="Candara" w:cs="Calibri"/>
          <w:b/>
          <w:bCs/>
          <w:i/>
          <w:iCs/>
          <w:color w:val="CC3300"/>
          <w:sz w:val="32"/>
          <w:szCs w:val="32"/>
          <w:lang w:eastAsia="en-GB"/>
        </w:rPr>
        <w:t>l</w:t>
      </w:r>
      <w:r w:rsidR="00576A39">
        <w:rPr>
          <w:rFonts w:ascii="Candara" w:eastAsia="Times New Roman" w:hAnsi="Candara" w:cs="Calibri"/>
          <w:b/>
          <w:bCs/>
          <w:i/>
          <w:iCs/>
          <w:color w:val="CC3300"/>
          <w:sz w:val="32"/>
          <w:szCs w:val="32"/>
          <w:lang w:eastAsia="en-GB"/>
        </w:rPr>
        <w:t xml:space="preserve"> </w:t>
      </w:r>
      <w:r w:rsidRPr="00E47A9A">
        <w:rPr>
          <w:rFonts w:ascii="Candara" w:eastAsia="Times New Roman" w:hAnsi="Candara" w:cs="Calibri"/>
          <w:b/>
          <w:bCs/>
          <w:color w:val="000000"/>
          <w:sz w:val="32"/>
          <w:szCs w:val="32"/>
          <w:lang w:eastAsia="en-GB"/>
        </w:rPr>
        <w:t>Glory to the Father and to the Son</w:t>
      </w:r>
      <w:r w:rsidRPr="00E47A9A">
        <w:rPr>
          <w:rFonts w:ascii="Candara" w:eastAsia="Times New Roman" w:hAnsi="Candara" w:cs="Calibri"/>
          <w:b/>
          <w:bCs/>
          <w:color w:val="000000"/>
          <w:sz w:val="32"/>
          <w:szCs w:val="32"/>
          <w:lang w:eastAsia="en-GB"/>
        </w:rPr>
        <w:br/>
        <w:t>and to the Holy Spirit;</w:t>
      </w:r>
      <w:r w:rsidRPr="00E47A9A">
        <w:rPr>
          <w:rFonts w:ascii="Candara" w:eastAsia="Times New Roman" w:hAnsi="Candara" w:cs="Calibri"/>
          <w:b/>
          <w:bCs/>
          <w:color w:val="000000"/>
          <w:sz w:val="32"/>
          <w:szCs w:val="32"/>
          <w:lang w:eastAsia="en-GB"/>
        </w:rPr>
        <w:br/>
        <w:t>as it was in the beginning is now</w:t>
      </w:r>
      <w:r w:rsidRPr="00E47A9A">
        <w:rPr>
          <w:rFonts w:ascii="Candara" w:eastAsia="Times New Roman" w:hAnsi="Candara" w:cs="Calibri"/>
          <w:b/>
          <w:bCs/>
          <w:color w:val="000000"/>
          <w:sz w:val="32"/>
          <w:szCs w:val="32"/>
          <w:lang w:eastAsia="en-GB"/>
        </w:rPr>
        <w:br/>
        <w:t>and shall be for ever. Amen.</w:t>
      </w:r>
    </w:p>
    <w:p w14:paraId="66DE5B6A" w14:textId="6C382B1C" w:rsidR="00E47A9A" w:rsidRPr="00E47A9A" w:rsidRDefault="008B2E2D" w:rsidP="008B2E2D">
      <w:pPr>
        <w:shd w:val="clear" w:color="auto" w:fill="FFFFFF"/>
        <w:spacing w:after="0" w:line="240" w:lineRule="auto"/>
        <w:outlineLvl w:val="2"/>
        <w:rPr>
          <w:rFonts w:ascii="Candara" w:eastAsia="Times New Roman" w:hAnsi="Candara" w:cs="Tahoma"/>
          <w:i/>
          <w:iCs/>
          <w:color w:val="CC3300"/>
          <w:sz w:val="32"/>
          <w:szCs w:val="32"/>
          <w:lang w:eastAsia="en-GB"/>
        </w:rPr>
      </w:pPr>
      <w:r>
        <w:rPr>
          <w:rFonts w:ascii="Candara" w:eastAsia="Times New Roman" w:hAnsi="Candara" w:cs="Tahoma"/>
          <w:color w:val="CC3300"/>
          <w:sz w:val="32"/>
          <w:szCs w:val="32"/>
          <w:lang w:eastAsia="en-GB"/>
        </w:rPr>
        <w:t>First Reading</w:t>
      </w:r>
      <w:r>
        <w:rPr>
          <w:rFonts w:ascii="Candara" w:eastAsia="Times New Roman" w:hAnsi="Candara" w:cs="Tahoma"/>
          <w:color w:val="CC3300"/>
          <w:sz w:val="32"/>
          <w:szCs w:val="32"/>
          <w:lang w:eastAsia="en-GB"/>
        </w:rPr>
        <w:tab/>
      </w:r>
      <w:r w:rsidR="00E47A9A" w:rsidRPr="00E47A9A">
        <w:rPr>
          <w:rFonts w:ascii="Candara" w:eastAsia="Times New Roman" w:hAnsi="Candara" w:cs="Tahoma"/>
          <w:i/>
          <w:iCs/>
          <w:color w:val="CC3300"/>
          <w:sz w:val="32"/>
          <w:szCs w:val="32"/>
          <w:lang w:eastAsia="en-GB"/>
        </w:rPr>
        <w:t>Exodus 24.12-18</w:t>
      </w:r>
    </w:p>
    <w:p w14:paraId="7B65F05C" w14:textId="77777777" w:rsidR="00E47A9A" w:rsidRPr="00E47A9A" w:rsidRDefault="00E47A9A" w:rsidP="008B2E2D">
      <w:pPr>
        <w:shd w:val="clear" w:color="auto" w:fill="FFFFFF"/>
        <w:spacing w:after="240" w:line="288" w:lineRule="atLeast"/>
        <w:rPr>
          <w:rFonts w:ascii="Candara" w:eastAsia="Times New Roman" w:hAnsi="Candara" w:cs="Calibri"/>
          <w:color w:val="000000"/>
          <w:sz w:val="32"/>
          <w:szCs w:val="32"/>
          <w:lang w:eastAsia="en-GB"/>
        </w:rPr>
      </w:pPr>
      <w:r w:rsidRPr="00E47A9A">
        <w:rPr>
          <w:rFonts w:ascii="Candara" w:eastAsia="Times New Roman" w:hAnsi="Candara" w:cs="Calibri"/>
          <w:color w:val="000000"/>
          <w:sz w:val="32"/>
          <w:szCs w:val="32"/>
          <w:lang w:eastAsia="en-GB"/>
        </w:rPr>
        <w:t>The Lord said to Moses, ‘Come up to me on the mountain, and wait there; and I will give you the tablets of stone, with the law and the commandment, which I have written for their instruction.’ </w:t>
      </w:r>
      <w:proofErr w:type="gramStart"/>
      <w:r w:rsidRPr="00E47A9A">
        <w:rPr>
          <w:rFonts w:ascii="Candara" w:eastAsia="Times New Roman" w:hAnsi="Candara" w:cs="Calibri"/>
          <w:color w:val="000000"/>
          <w:sz w:val="32"/>
          <w:szCs w:val="32"/>
          <w:lang w:eastAsia="en-GB"/>
        </w:rPr>
        <w:t>So</w:t>
      </w:r>
      <w:proofErr w:type="gramEnd"/>
      <w:r w:rsidRPr="00E47A9A">
        <w:rPr>
          <w:rFonts w:ascii="Candara" w:eastAsia="Times New Roman" w:hAnsi="Candara" w:cs="Calibri"/>
          <w:color w:val="000000"/>
          <w:sz w:val="32"/>
          <w:szCs w:val="32"/>
          <w:lang w:eastAsia="en-GB"/>
        </w:rPr>
        <w:t xml:space="preserve"> Moses set out with his assistant Joshua, and Moses went up into the mountain of God. To the elders he had said, ‘Wait here for us, until we come to you again; for Aaron and </w:t>
      </w:r>
      <w:proofErr w:type="spellStart"/>
      <w:r w:rsidRPr="00E47A9A">
        <w:rPr>
          <w:rFonts w:ascii="Candara" w:eastAsia="Times New Roman" w:hAnsi="Candara" w:cs="Calibri"/>
          <w:color w:val="000000"/>
          <w:sz w:val="32"/>
          <w:szCs w:val="32"/>
          <w:lang w:eastAsia="en-GB"/>
        </w:rPr>
        <w:t>Hur</w:t>
      </w:r>
      <w:proofErr w:type="spellEnd"/>
      <w:r w:rsidRPr="00E47A9A">
        <w:rPr>
          <w:rFonts w:ascii="Candara" w:eastAsia="Times New Roman" w:hAnsi="Candara" w:cs="Calibri"/>
          <w:color w:val="000000"/>
          <w:sz w:val="32"/>
          <w:szCs w:val="32"/>
          <w:lang w:eastAsia="en-GB"/>
        </w:rPr>
        <w:t xml:space="preserve"> are with you; whoever has a dispute may go to them.’</w:t>
      </w:r>
    </w:p>
    <w:p w14:paraId="10C2E71F" w14:textId="45CE6149" w:rsidR="00E47A9A" w:rsidRDefault="00E47A9A" w:rsidP="00E47A9A">
      <w:pPr>
        <w:shd w:val="clear" w:color="auto" w:fill="FFFFFF"/>
        <w:spacing w:before="240" w:after="240" w:line="288" w:lineRule="atLeast"/>
        <w:rPr>
          <w:rFonts w:ascii="Candara" w:eastAsia="Times New Roman" w:hAnsi="Candara" w:cs="Calibri"/>
          <w:color w:val="000000"/>
          <w:sz w:val="32"/>
          <w:szCs w:val="32"/>
          <w:lang w:eastAsia="en-GB"/>
        </w:rPr>
      </w:pPr>
      <w:r w:rsidRPr="00E47A9A">
        <w:rPr>
          <w:rFonts w:ascii="Candara" w:eastAsia="Times New Roman" w:hAnsi="Candara" w:cs="Calibri"/>
          <w:color w:val="000000"/>
          <w:sz w:val="32"/>
          <w:szCs w:val="32"/>
          <w:lang w:eastAsia="en-GB"/>
        </w:rPr>
        <w:t xml:space="preserve">Then Moses went up on the mountain, and the cloud covered the mountain. The glory of the Lord settled on Mount Sinai, and the </w:t>
      </w:r>
      <w:r w:rsidRPr="00E47A9A">
        <w:rPr>
          <w:rFonts w:ascii="Candara" w:eastAsia="Times New Roman" w:hAnsi="Candara" w:cs="Calibri"/>
          <w:color w:val="000000"/>
          <w:sz w:val="32"/>
          <w:szCs w:val="32"/>
          <w:lang w:eastAsia="en-GB"/>
        </w:rPr>
        <w:lastRenderedPageBreak/>
        <w:t xml:space="preserve">cloud covered it for six days; on the seventh day he called to Moses out of the cloud. Now the appearance of the glory of the Lord was like a devouring fire on the top of the mountain in the sight of the people of Israel. Moses entered the </w:t>
      </w:r>
      <w:proofErr w:type="gramStart"/>
      <w:r w:rsidRPr="00E47A9A">
        <w:rPr>
          <w:rFonts w:ascii="Candara" w:eastAsia="Times New Roman" w:hAnsi="Candara" w:cs="Calibri"/>
          <w:color w:val="000000"/>
          <w:sz w:val="32"/>
          <w:szCs w:val="32"/>
          <w:lang w:eastAsia="en-GB"/>
        </w:rPr>
        <w:t>cloud, and</w:t>
      </w:r>
      <w:proofErr w:type="gramEnd"/>
      <w:r w:rsidRPr="00E47A9A">
        <w:rPr>
          <w:rFonts w:ascii="Candara" w:eastAsia="Times New Roman" w:hAnsi="Candara" w:cs="Calibri"/>
          <w:color w:val="000000"/>
          <w:sz w:val="32"/>
          <w:szCs w:val="32"/>
          <w:lang w:eastAsia="en-GB"/>
        </w:rPr>
        <w:t xml:space="preserve"> went up on the mountain. Moses was on the mountain for forty days and forty nights.</w:t>
      </w:r>
    </w:p>
    <w:p w14:paraId="19771213" w14:textId="332AC44E" w:rsidR="00576A39" w:rsidRDefault="00576A39" w:rsidP="00576A39">
      <w:pPr>
        <w:shd w:val="clear" w:color="auto" w:fill="FFFFFF"/>
        <w:spacing w:after="120" w:line="240" w:lineRule="auto"/>
        <w:rPr>
          <w:rFonts w:ascii="Candara" w:eastAsia="Times New Roman" w:hAnsi="Candara" w:cs="Calibri"/>
          <w:color w:val="000000"/>
          <w:sz w:val="32"/>
          <w:szCs w:val="32"/>
          <w:lang w:eastAsia="en-GB"/>
        </w:rPr>
      </w:pPr>
      <w:r>
        <w:rPr>
          <w:rFonts w:ascii="Candara" w:eastAsia="Times New Roman" w:hAnsi="Candara" w:cs="Calibri"/>
          <w:color w:val="000000"/>
          <w:sz w:val="32"/>
          <w:szCs w:val="32"/>
          <w:lang w:eastAsia="en-GB"/>
        </w:rPr>
        <w:t>For the Word of the Lord</w:t>
      </w:r>
    </w:p>
    <w:p w14:paraId="0AB9A90C" w14:textId="30D456C9" w:rsidR="00576A39" w:rsidRPr="00576A39" w:rsidRDefault="00576A39" w:rsidP="00576A39">
      <w:pPr>
        <w:shd w:val="clear" w:color="auto" w:fill="FFFFFF"/>
        <w:spacing w:after="120" w:line="240" w:lineRule="auto"/>
        <w:rPr>
          <w:rFonts w:ascii="Candara" w:eastAsia="Times New Roman" w:hAnsi="Candara" w:cs="Calibri"/>
          <w:b/>
          <w:bCs/>
          <w:color w:val="000000"/>
          <w:sz w:val="32"/>
          <w:szCs w:val="32"/>
          <w:lang w:eastAsia="en-GB"/>
        </w:rPr>
      </w:pPr>
      <w:r>
        <w:rPr>
          <w:rFonts w:ascii="Candara" w:eastAsia="Times New Roman" w:hAnsi="Candara" w:cs="Calibri"/>
          <w:b/>
          <w:bCs/>
          <w:i/>
          <w:iCs/>
          <w:color w:val="000000"/>
          <w:sz w:val="32"/>
          <w:szCs w:val="32"/>
          <w:lang w:eastAsia="en-GB"/>
        </w:rPr>
        <w:t xml:space="preserve">All </w:t>
      </w:r>
      <w:r>
        <w:rPr>
          <w:rFonts w:ascii="Candara" w:eastAsia="Times New Roman" w:hAnsi="Candara" w:cs="Calibri"/>
          <w:b/>
          <w:bCs/>
          <w:color w:val="000000"/>
          <w:sz w:val="32"/>
          <w:szCs w:val="32"/>
          <w:lang w:eastAsia="en-GB"/>
        </w:rPr>
        <w:t>Thanks be to God.</w:t>
      </w:r>
    </w:p>
    <w:p w14:paraId="6ED6C254" w14:textId="0C4ADE49" w:rsidR="00CD4263" w:rsidRPr="00E47A9A" w:rsidRDefault="00CD4263" w:rsidP="00E47A9A">
      <w:pPr>
        <w:shd w:val="clear" w:color="auto" w:fill="FFFFFF"/>
        <w:spacing w:before="240" w:after="240" w:line="288" w:lineRule="atLeast"/>
        <w:rPr>
          <w:rFonts w:ascii="Candara" w:eastAsia="Times New Roman" w:hAnsi="Candara" w:cs="Calibri"/>
          <w:b/>
          <w:bCs/>
          <w:color w:val="000000"/>
          <w:sz w:val="32"/>
          <w:szCs w:val="32"/>
          <w:lang w:eastAsia="en-GB"/>
        </w:rPr>
      </w:pPr>
      <w:r w:rsidRPr="00AE6477">
        <w:rPr>
          <w:rFonts w:ascii="Candara" w:eastAsia="Times New Roman" w:hAnsi="Candara" w:cs="Calibri"/>
          <w:b/>
          <w:bCs/>
          <w:color w:val="000000"/>
          <w:sz w:val="32"/>
          <w:szCs w:val="32"/>
          <w:lang w:eastAsia="en-GB"/>
        </w:rPr>
        <w:t>Hymn</w:t>
      </w:r>
    </w:p>
    <w:p w14:paraId="2DBC3F0B" w14:textId="030701D5" w:rsidR="00CD4263" w:rsidRPr="00576A39" w:rsidRDefault="00CD4263" w:rsidP="00CD4263">
      <w:pPr>
        <w:shd w:val="clear" w:color="auto" w:fill="FFFFFF"/>
        <w:spacing w:before="100" w:beforeAutospacing="1" w:after="100" w:afterAutospacing="1" w:line="240" w:lineRule="auto"/>
        <w:ind w:right="1760"/>
        <w:outlineLvl w:val="3"/>
        <w:rPr>
          <w:rFonts w:ascii="Candara" w:eastAsia="Times New Roman" w:hAnsi="Candara" w:cstheme="minorHAnsi"/>
          <w:b/>
          <w:bCs/>
          <w:sz w:val="32"/>
          <w:szCs w:val="32"/>
          <w:lang w:eastAsia="en-GB"/>
        </w:rPr>
      </w:pPr>
      <w:r w:rsidRPr="00CD4263">
        <w:rPr>
          <w:rFonts w:ascii="Candara" w:eastAsia="Times New Roman" w:hAnsi="Candara" w:cstheme="minorHAnsi"/>
          <w:sz w:val="32"/>
          <w:szCs w:val="32"/>
          <w:lang w:eastAsia="en-GB"/>
        </w:rPr>
        <w:t xml:space="preserve">1 </w:t>
      </w:r>
      <w:r w:rsidRPr="00576A39">
        <w:rPr>
          <w:rFonts w:ascii="Candara" w:eastAsia="Times New Roman" w:hAnsi="Candara" w:cstheme="minorHAnsi"/>
          <w:b/>
          <w:bCs/>
          <w:sz w:val="32"/>
          <w:szCs w:val="32"/>
          <w:lang w:eastAsia="en-GB"/>
        </w:rPr>
        <w:t>Tis good, Lord, to be here!</w:t>
      </w:r>
      <w:r w:rsidRPr="00576A39">
        <w:rPr>
          <w:rFonts w:ascii="Candara" w:eastAsia="Times New Roman" w:hAnsi="Candara" w:cstheme="minorHAnsi"/>
          <w:b/>
          <w:bCs/>
          <w:sz w:val="32"/>
          <w:szCs w:val="32"/>
          <w:lang w:eastAsia="en-GB"/>
        </w:rPr>
        <w:br/>
        <w:t>Your glory fills the night;</w:t>
      </w:r>
      <w:r w:rsidRPr="00576A39">
        <w:rPr>
          <w:rFonts w:ascii="Candara" w:eastAsia="Times New Roman" w:hAnsi="Candara" w:cstheme="minorHAnsi"/>
          <w:b/>
          <w:bCs/>
          <w:sz w:val="32"/>
          <w:szCs w:val="32"/>
          <w:lang w:eastAsia="en-GB"/>
        </w:rPr>
        <w:br/>
        <w:t>Your face and garments, like the sun,</w:t>
      </w:r>
      <w:r w:rsidRPr="00576A39">
        <w:rPr>
          <w:rFonts w:ascii="Candara" w:eastAsia="Times New Roman" w:hAnsi="Candara" w:cstheme="minorHAnsi"/>
          <w:b/>
          <w:bCs/>
          <w:sz w:val="32"/>
          <w:szCs w:val="32"/>
          <w:lang w:eastAsia="en-GB"/>
        </w:rPr>
        <w:br/>
        <w:t>Shine with unborrowed light.</w:t>
      </w:r>
    </w:p>
    <w:p w14:paraId="29CB6289" w14:textId="309A145B" w:rsidR="00CD4263" w:rsidRPr="00576A39" w:rsidRDefault="00CD4263" w:rsidP="00CD4263">
      <w:pPr>
        <w:shd w:val="clear" w:color="auto" w:fill="FFFFFF"/>
        <w:spacing w:before="100" w:beforeAutospacing="1" w:after="100" w:afterAutospacing="1" w:line="240" w:lineRule="auto"/>
        <w:ind w:right="1760"/>
        <w:outlineLvl w:val="3"/>
        <w:rPr>
          <w:rFonts w:ascii="Candara" w:eastAsia="Times New Roman" w:hAnsi="Candara" w:cstheme="minorHAnsi"/>
          <w:b/>
          <w:bCs/>
          <w:sz w:val="32"/>
          <w:szCs w:val="32"/>
          <w:lang w:eastAsia="en-GB"/>
        </w:rPr>
      </w:pPr>
      <w:r w:rsidRPr="00576A39">
        <w:rPr>
          <w:rFonts w:ascii="Candara" w:eastAsia="Times New Roman" w:hAnsi="Candara" w:cstheme="minorHAnsi"/>
          <w:b/>
          <w:bCs/>
          <w:sz w:val="32"/>
          <w:szCs w:val="32"/>
          <w:lang w:eastAsia="en-GB"/>
        </w:rPr>
        <w:t>2 Tis good, Lord, to be here,</w:t>
      </w:r>
      <w:r w:rsidRPr="00576A39">
        <w:rPr>
          <w:rFonts w:ascii="Candara" w:eastAsia="Times New Roman" w:hAnsi="Candara" w:cstheme="minorHAnsi"/>
          <w:b/>
          <w:bCs/>
          <w:sz w:val="32"/>
          <w:szCs w:val="32"/>
          <w:lang w:eastAsia="en-GB"/>
        </w:rPr>
        <w:br/>
        <w:t>Your beauty to behold</w:t>
      </w:r>
      <w:r w:rsidRPr="00576A39">
        <w:rPr>
          <w:rFonts w:ascii="Candara" w:eastAsia="Times New Roman" w:hAnsi="Candara" w:cstheme="minorHAnsi"/>
          <w:b/>
          <w:bCs/>
          <w:sz w:val="32"/>
          <w:szCs w:val="32"/>
          <w:lang w:eastAsia="en-GB"/>
        </w:rPr>
        <w:br/>
        <w:t>Where Moses and Elijah stand,</w:t>
      </w:r>
      <w:r w:rsidRPr="00576A39">
        <w:rPr>
          <w:rFonts w:ascii="Candara" w:eastAsia="Times New Roman" w:hAnsi="Candara" w:cstheme="minorHAnsi"/>
          <w:b/>
          <w:bCs/>
          <w:sz w:val="32"/>
          <w:szCs w:val="32"/>
          <w:lang w:eastAsia="en-GB"/>
        </w:rPr>
        <w:br/>
        <w:t>Your messengers of old.</w:t>
      </w:r>
    </w:p>
    <w:p w14:paraId="7A8FFDEE" w14:textId="77777777" w:rsidR="00CD4263" w:rsidRPr="00576A39" w:rsidRDefault="00CD4263" w:rsidP="00CD4263">
      <w:pPr>
        <w:shd w:val="clear" w:color="auto" w:fill="FFFFFF"/>
        <w:spacing w:before="100" w:beforeAutospacing="1" w:after="100" w:afterAutospacing="1" w:line="240" w:lineRule="auto"/>
        <w:ind w:right="1760"/>
        <w:outlineLvl w:val="3"/>
        <w:rPr>
          <w:rFonts w:ascii="Candara" w:eastAsia="Times New Roman" w:hAnsi="Candara" w:cstheme="minorHAnsi"/>
          <w:b/>
          <w:bCs/>
          <w:sz w:val="32"/>
          <w:szCs w:val="32"/>
          <w:lang w:eastAsia="en-GB"/>
        </w:rPr>
      </w:pPr>
      <w:r w:rsidRPr="00576A39">
        <w:rPr>
          <w:rFonts w:ascii="Candara" w:eastAsia="Times New Roman" w:hAnsi="Candara" w:cstheme="minorHAnsi"/>
          <w:b/>
          <w:bCs/>
          <w:sz w:val="32"/>
          <w:szCs w:val="32"/>
          <w:lang w:eastAsia="en-GB"/>
        </w:rPr>
        <w:t>3 Fulfiller of the past</w:t>
      </w:r>
      <w:r w:rsidRPr="00576A39">
        <w:rPr>
          <w:rFonts w:ascii="Candara" w:eastAsia="Times New Roman" w:hAnsi="Candara" w:cstheme="minorHAnsi"/>
          <w:b/>
          <w:bCs/>
          <w:sz w:val="32"/>
          <w:szCs w:val="32"/>
          <w:lang w:eastAsia="en-GB"/>
        </w:rPr>
        <w:br/>
        <w:t>And hope of things to be,</w:t>
      </w:r>
      <w:r w:rsidRPr="00576A39">
        <w:rPr>
          <w:rFonts w:ascii="Candara" w:eastAsia="Times New Roman" w:hAnsi="Candara" w:cstheme="minorHAnsi"/>
          <w:b/>
          <w:bCs/>
          <w:sz w:val="32"/>
          <w:szCs w:val="32"/>
          <w:lang w:eastAsia="en-GB"/>
        </w:rPr>
        <w:br/>
        <w:t>We hail your body glorified</w:t>
      </w:r>
      <w:r w:rsidRPr="00576A39">
        <w:rPr>
          <w:rFonts w:ascii="Candara" w:eastAsia="Times New Roman" w:hAnsi="Candara" w:cstheme="minorHAnsi"/>
          <w:b/>
          <w:bCs/>
          <w:sz w:val="32"/>
          <w:szCs w:val="32"/>
          <w:lang w:eastAsia="en-GB"/>
        </w:rPr>
        <w:br/>
        <w:t xml:space="preserve">And our redemption </w:t>
      </w:r>
      <w:proofErr w:type="gramStart"/>
      <w:r w:rsidRPr="00576A39">
        <w:rPr>
          <w:rFonts w:ascii="Candara" w:eastAsia="Times New Roman" w:hAnsi="Candara" w:cstheme="minorHAnsi"/>
          <w:b/>
          <w:bCs/>
          <w:sz w:val="32"/>
          <w:szCs w:val="32"/>
          <w:lang w:eastAsia="en-GB"/>
        </w:rPr>
        <w:t>see</w:t>
      </w:r>
      <w:proofErr w:type="gramEnd"/>
      <w:r w:rsidRPr="00576A39">
        <w:rPr>
          <w:rFonts w:ascii="Candara" w:eastAsia="Times New Roman" w:hAnsi="Candara" w:cstheme="minorHAnsi"/>
          <w:b/>
          <w:bCs/>
          <w:sz w:val="32"/>
          <w:szCs w:val="32"/>
          <w:lang w:eastAsia="en-GB"/>
        </w:rPr>
        <w:t>.</w:t>
      </w:r>
    </w:p>
    <w:p w14:paraId="010D7D57" w14:textId="77777777" w:rsidR="00CD4263" w:rsidRPr="00576A39" w:rsidRDefault="00CD4263" w:rsidP="00CD4263">
      <w:pPr>
        <w:shd w:val="clear" w:color="auto" w:fill="FFFFFF"/>
        <w:spacing w:before="100" w:beforeAutospacing="1" w:after="100" w:afterAutospacing="1" w:line="240" w:lineRule="auto"/>
        <w:ind w:right="1760"/>
        <w:outlineLvl w:val="3"/>
        <w:rPr>
          <w:rFonts w:ascii="Candara" w:eastAsia="Times New Roman" w:hAnsi="Candara" w:cstheme="minorHAnsi"/>
          <w:b/>
          <w:bCs/>
          <w:sz w:val="32"/>
          <w:szCs w:val="32"/>
          <w:lang w:eastAsia="en-GB"/>
        </w:rPr>
      </w:pPr>
      <w:r w:rsidRPr="00576A39">
        <w:rPr>
          <w:rFonts w:ascii="Candara" w:eastAsia="Times New Roman" w:hAnsi="Candara" w:cstheme="minorHAnsi"/>
          <w:b/>
          <w:bCs/>
          <w:sz w:val="32"/>
          <w:szCs w:val="32"/>
          <w:lang w:eastAsia="en-GB"/>
        </w:rPr>
        <w:t>4 Before we taste of death,</w:t>
      </w:r>
      <w:r w:rsidRPr="00576A39">
        <w:rPr>
          <w:rFonts w:ascii="Candara" w:eastAsia="Times New Roman" w:hAnsi="Candara" w:cstheme="minorHAnsi"/>
          <w:b/>
          <w:bCs/>
          <w:sz w:val="32"/>
          <w:szCs w:val="32"/>
          <w:lang w:eastAsia="en-GB"/>
        </w:rPr>
        <w:br/>
        <w:t>We see your kingdom come;</w:t>
      </w:r>
      <w:r w:rsidRPr="00576A39">
        <w:rPr>
          <w:rFonts w:ascii="Candara" w:eastAsia="Times New Roman" w:hAnsi="Candara" w:cstheme="minorHAnsi"/>
          <w:b/>
          <w:bCs/>
          <w:sz w:val="32"/>
          <w:szCs w:val="32"/>
          <w:lang w:eastAsia="en-GB"/>
        </w:rPr>
        <w:br/>
        <w:t>We long to hold the vision bright</w:t>
      </w:r>
      <w:r w:rsidRPr="00576A39">
        <w:rPr>
          <w:rFonts w:ascii="Candara" w:eastAsia="Times New Roman" w:hAnsi="Candara" w:cstheme="minorHAnsi"/>
          <w:b/>
          <w:bCs/>
          <w:sz w:val="32"/>
          <w:szCs w:val="32"/>
          <w:lang w:eastAsia="en-GB"/>
        </w:rPr>
        <w:br/>
        <w:t>And make this hill our home.</w:t>
      </w:r>
    </w:p>
    <w:p w14:paraId="7D8E190A" w14:textId="0B6648EB" w:rsidR="00CD4263" w:rsidRPr="00576A39" w:rsidRDefault="00CD4263" w:rsidP="00CD4263">
      <w:pPr>
        <w:shd w:val="clear" w:color="auto" w:fill="FFFFFF"/>
        <w:spacing w:before="100" w:beforeAutospacing="1" w:after="100" w:afterAutospacing="1" w:line="240" w:lineRule="auto"/>
        <w:ind w:right="1760"/>
        <w:outlineLvl w:val="3"/>
        <w:rPr>
          <w:rFonts w:ascii="Candara" w:eastAsia="Times New Roman" w:hAnsi="Candara" w:cstheme="minorHAnsi"/>
          <w:b/>
          <w:bCs/>
          <w:sz w:val="32"/>
          <w:szCs w:val="32"/>
          <w:lang w:eastAsia="en-GB"/>
        </w:rPr>
      </w:pPr>
      <w:r w:rsidRPr="00576A39">
        <w:rPr>
          <w:rFonts w:ascii="Candara" w:eastAsia="Times New Roman" w:hAnsi="Candara" w:cstheme="minorHAnsi"/>
          <w:b/>
          <w:bCs/>
          <w:sz w:val="32"/>
          <w:szCs w:val="32"/>
          <w:lang w:eastAsia="en-GB"/>
        </w:rPr>
        <w:t>5 Tis good, Lord, to be here!</w:t>
      </w:r>
      <w:r w:rsidRPr="00576A39">
        <w:rPr>
          <w:rFonts w:ascii="Candara" w:eastAsia="Times New Roman" w:hAnsi="Candara" w:cstheme="minorHAnsi"/>
          <w:b/>
          <w:bCs/>
          <w:sz w:val="32"/>
          <w:szCs w:val="32"/>
          <w:lang w:eastAsia="en-GB"/>
        </w:rPr>
        <w:br/>
        <w:t>Yet we may not remain;</w:t>
      </w:r>
      <w:r w:rsidRPr="00576A39">
        <w:rPr>
          <w:rFonts w:ascii="Candara" w:eastAsia="Times New Roman" w:hAnsi="Candara" w:cstheme="minorHAnsi"/>
          <w:b/>
          <w:bCs/>
          <w:sz w:val="32"/>
          <w:szCs w:val="32"/>
          <w:lang w:eastAsia="en-GB"/>
        </w:rPr>
        <w:br/>
        <w:t>But since you bid us leave the mount,</w:t>
      </w:r>
      <w:r w:rsidRPr="00576A39">
        <w:rPr>
          <w:rFonts w:ascii="Candara" w:eastAsia="Times New Roman" w:hAnsi="Candara" w:cstheme="minorHAnsi"/>
          <w:b/>
          <w:bCs/>
          <w:sz w:val="32"/>
          <w:szCs w:val="32"/>
          <w:lang w:eastAsia="en-GB"/>
        </w:rPr>
        <w:br/>
        <w:t>Come with us to the plain.</w:t>
      </w:r>
    </w:p>
    <w:p w14:paraId="43EA6E55" w14:textId="77777777" w:rsidR="00576A39" w:rsidRDefault="00576A39" w:rsidP="00E47A9A">
      <w:pPr>
        <w:shd w:val="clear" w:color="auto" w:fill="FFFFFF"/>
        <w:spacing w:before="100" w:beforeAutospacing="1" w:after="100" w:afterAutospacing="1" w:line="240" w:lineRule="auto"/>
        <w:ind w:right="1760"/>
        <w:jc w:val="right"/>
        <w:outlineLvl w:val="3"/>
        <w:rPr>
          <w:rFonts w:ascii="Candara" w:eastAsia="Times New Roman" w:hAnsi="Candara" w:cs="Tahoma"/>
          <w:b/>
          <w:bCs/>
          <w:i/>
          <w:iCs/>
          <w:color w:val="CC3300"/>
          <w:sz w:val="32"/>
          <w:szCs w:val="32"/>
          <w:lang w:eastAsia="en-GB"/>
        </w:rPr>
      </w:pPr>
    </w:p>
    <w:p w14:paraId="53564B79" w14:textId="66F19AA1" w:rsidR="00C743A4" w:rsidRPr="00C743A4" w:rsidRDefault="00576A39" w:rsidP="00576A39">
      <w:pPr>
        <w:shd w:val="clear" w:color="auto" w:fill="FFFFFF"/>
        <w:spacing w:after="0" w:line="240" w:lineRule="auto"/>
        <w:ind w:right="1758"/>
        <w:outlineLvl w:val="3"/>
        <w:rPr>
          <w:rFonts w:ascii="Candara" w:eastAsia="Times New Roman" w:hAnsi="Candara" w:cs="Calibri"/>
          <w:b/>
          <w:bCs/>
          <w:i/>
          <w:iCs/>
          <w:color w:val="CC3300"/>
          <w:sz w:val="32"/>
          <w:szCs w:val="32"/>
          <w:lang w:eastAsia="en-GB"/>
        </w:rPr>
      </w:pPr>
      <w:r w:rsidRPr="00576A39">
        <w:rPr>
          <w:rFonts w:ascii="Candara" w:eastAsia="Times New Roman" w:hAnsi="Candara" w:cs="Tahoma"/>
          <w:b/>
          <w:bCs/>
          <w:color w:val="CC3300"/>
          <w:sz w:val="32"/>
          <w:szCs w:val="32"/>
          <w:lang w:eastAsia="en-GB"/>
        </w:rPr>
        <w:lastRenderedPageBreak/>
        <w:t xml:space="preserve">Second </w:t>
      </w:r>
      <w:r w:rsidR="00E47A9A" w:rsidRPr="00576A39">
        <w:rPr>
          <w:rFonts w:ascii="Candara" w:eastAsia="Times New Roman" w:hAnsi="Candara" w:cs="Tahoma"/>
          <w:b/>
          <w:bCs/>
          <w:color w:val="CC3300"/>
          <w:sz w:val="32"/>
          <w:szCs w:val="32"/>
          <w:lang w:eastAsia="en-GB"/>
        </w:rPr>
        <w:t>Reading</w:t>
      </w:r>
      <w:r>
        <w:rPr>
          <w:rFonts w:ascii="Candara" w:eastAsia="Times New Roman" w:hAnsi="Candara" w:cs="Tahoma"/>
          <w:b/>
          <w:bCs/>
          <w:color w:val="CC3300"/>
          <w:sz w:val="32"/>
          <w:szCs w:val="32"/>
          <w:lang w:eastAsia="en-GB"/>
        </w:rPr>
        <w:tab/>
      </w:r>
      <w:r w:rsidR="00C743A4" w:rsidRPr="00C743A4">
        <w:rPr>
          <w:rFonts w:ascii="Candara" w:eastAsia="Times New Roman" w:hAnsi="Candara" w:cs="Calibri"/>
          <w:b/>
          <w:bCs/>
          <w:i/>
          <w:iCs/>
          <w:color w:val="CC3300"/>
          <w:sz w:val="32"/>
          <w:szCs w:val="32"/>
          <w:lang w:eastAsia="en-GB"/>
        </w:rPr>
        <w:t>Mark 9:2-10</w:t>
      </w:r>
    </w:p>
    <w:p w14:paraId="309A339B" w14:textId="77777777" w:rsidR="00C743A4" w:rsidRPr="00C743A4" w:rsidRDefault="00C743A4" w:rsidP="00576A39">
      <w:pPr>
        <w:shd w:val="clear" w:color="auto" w:fill="FFFFFF"/>
        <w:spacing w:after="0" w:line="288" w:lineRule="atLeast"/>
        <w:rPr>
          <w:rFonts w:ascii="Candara" w:eastAsia="Times New Roman" w:hAnsi="Candara" w:cs="Calibri"/>
          <w:sz w:val="32"/>
          <w:szCs w:val="32"/>
          <w:lang w:eastAsia="en-GB"/>
        </w:rPr>
      </w:pPr>
      <w:r w:rsidRPr="00C743A4">
        <w:rPr>
          <w:rFonts w:ascii="Candara" w:eastAsia="Times New Roman" w:hAnsi="Candara" w:cs="Calibri"/>
          <w:sz w:val="32"/>
          <w:szCs w:val="32"/>
          <w:vertAlign w:val="superscript"/>
          <w:lang w:eastAsia="en-GB"/>
        </w:rPr>
        <w:t>2</w:t>
      </w:r>
      <w:r w:rsidRPr="00C743A4">
        <w:rPr>
          <w:rFonts w:ascii="Candara" w:eastAsia="Times New Roman" w:hAnsi="Candara" w:cs="Calibri"/>
          <w:sz w:val="32"/>
          <w:szCs w:val="32"/>
          <w:lang w:eastAsia="en-GB"/>
        </w:rPr>
        <w:t>Six days later, Jesus took with him Peter and James and John, and led them up a high mountain apart, by themselves. And he was transfigured before them, </w:t>
      </w:r>
      <w:r w:rsidRPr="00C743A4">
        <w:rPr>
          <w:rFonts w:ascii="Candara" w:eastAsia="Times New Roman" w:hAnsi="Candara" w:cs="Calibri"/>
          <w:sz w:val="32"/>
          <w:szCs w:val="32"/>
          <w:vertAlign w:val="superscript"/>
          <w:lang w:eastAsia="en-GB"/>
        </w:rPr>
        <w:t>3</w:t>
      </w:r>
      <w:r w:rsidRPr="00C743A4">
        <w:rPr>
          <w:rFonts w:ascii="Candara" w:eastAsia="Times New Roman" w:hAnsi="Candara" w:cs="Calibri"/>
          <w:sz w:val="32"/>
          <w:szCs w:val="32"/>
          <w:lang w:eastAsia="en-GB"/>
        </w:rPr>
        <w:t>and his clothes became dazzling white, such as no one on earth could bleach them. </w:t>
      </w:r>
      <w:r w:rsidRPr="00C743A4">
        <w:rPr>
          <w:rFonts w:ascii="Candara" w:eastAsia="Times New Roman" w:hAnsi="Candara" w:cs="Calibri"/>
          <w:sz w:val="32"/>
          <w:szCs w:val="32"/>
          <w:vertAlign w:val="superscript"/>
          <w:lang w:eastAsia="en-GB"/>
        </w:rPr>
        <w:t>4</w:t>
      </w:r>
      <w:r w:rsidRPr="00C743A4">
        <w:rPr>
          <w:rFonts w:ascii="Candara" w:eastAsia="Times New Roman" w:hAnsi="Candara" w:cs="Calibri"/>
          <w:sz w:val="32"/>
          <w:szCs w:val="32"/>
          <w:lang w:eastAsia="en-GB"/>
        </w:rPr>
        <w:t>And there appeared to them Elijah with Moses, who were talking with Jesus. </w:t>
      </w:r>
      <w:r w:rsidRPr="00C743A4">
        <w:rPr>
          <w:rFonts w:ascii="Candara" w:eastAsia="Times New Roman" w:hAnsi="Candara" w:cs="Calibri"/>
          <w:sz w:val="32"/>
          <w:szCs w:val="32"/>
          <w:vertAlign w:val="superscript"/>
          <w:lang w:eastAsia="en-GB"/>
        </w:rPr>
        <w:t>5</w:t>
      </w:r>
      <w:r w:rsidRPr="00C743A4">
        <w:rPr>
          <w:rFonts w:ascii="Candara" w:eastAsia="Times New Roman" w:hAnsi="Candara" w:cs="Calibri"/>
          <w:sz w:val="32"/>
          <w:szCs w:val="32"/>
          <w:lang w:eastAsia="en-GB"/>
        </w:rPr>
        <w:t>Then Peter said to Jesus, “Rabbi, it is good for us to be here; let us make three dwellings, one for you, one for Moses, and one for Elijah.” </w:t>
      </w:r>
      <w:r w:rsidRPr="00C743A4">
        <w:rPr>
          <w:rFonts w:ascii="Candara" w:eastAsia="Times New Roman" w:hAnsi="Candara" w:cs="Calibri"/>
          <w:sz w:val="32"/>
          <w:szCs w:val="32"/>
          <w:vertAlign w:val="superscript"/>
          <w:lang w:eastAsia="en-GB"/>
        </w:rPr>
        <w:t>6</w:t>
      </w:r>
      <w:r w:rsidRPr="00C743A4">
        <w:rPr>
          <w:rFonts w:ascii="Candara" w:eastAsia="Times New Roman" w:hAnsi="Candara" w:cs="Calibri"/>
          <w:sz w:val="32"/>
          <w:szCs w:val="32"/>
          <w:lang w:eastAsia="en-GB"/>
        </w:rPr>
        <w:t>He did not know what to say, for they were terrified. </w:t>
      </w:r>
      <w:r w:rsidRPr="00C743A4">
        <w:rPr>
          <w:rFonts w:ascii="Candara" w:eastAsia="Times New Roman" w:hAnsi="Candara" w:cs="Calibri"/>
          <w:sz w:val="32"/>
          <w:szCs w:val="32"/>
          <w:vertAlign w:val="superscript"/>
          <w:lang w:eastAsia="en-GB"/>
        </w:rPr>
        <w:t>7</w:t>
      </w:r>
      <w:r w:rsidRPr="00C743A4">
        <w:rPr>
          <w:rFonts w:ascii="Candara" w:eastAsia="Times New Roman" w:hAnsi="Candara" w:cs="Calibri"/>
          <w:sz w:val="32"/>
          <w:szCs w:val="32"/>
          <w:lang w:eastAsia="en-GB"/>
        </w:rPr>
        <w:t>Then a cloud overshadowed them, and from the cloud there came a voice, “This is my Son, the Beloved; listen to him!” </w:t>
      </w:r>
      <w:r w:rsidRPr="00C743A4">
        <w:rPr>
          <w:rFonts w:ascii="Candara" w:eastAsia="Times New Roman" w:hAnsi="Candara" w:cs="Calibri"/>
          <w:sz w:val="32"/>
          <w:szCs w:val="32"/>
          <w:vertAlign w:val="superscript"/>
          <w:lang w:eastAsia="en-GB"/>
        </w:rPr>
        <w:t>8</w:t>
      </w:r>
      <w:r w:rsidRPr="00C743A4">
        <w:rPr>
          <w:rFonts w:ascii="Candara" w:eastAsia="Times New Roman" w:hAnsi="Candara" w:cs="Calibri"/>
          <w:sz w:val="32"/>
          <w:szCs w:val="32"/>
          <w:lang w:eastAsia="en-GB"/>
        </w:rPr>
        <w:t xml:space="preserve">Suddenly when they looked around, they saw no one with them </w:t>
      </w:r>
      <w:proofErr w:type="spellStart"/>
      <w:proofErr w:type="gramStart"/>
      <w:r w:rsidRPr="00C743A4">
        <w:rPr>
          <w:rFonts w:ascii="Candara" w:eastAsia="Times New Roman" w:hAnsi="Candara" w:cs="Calibri"/>
          <w:sz w:val="32"/>
          <w:szCs w:val="32"/>
          <w:lang w:eastAsia="en-GB"/>
        </w:rPr>
        <w:t>any more</w:t>
      </w:r>
      <w:proofErr w:type="spellEnd"/>
      <w:proofErr w:type="gramEnd"/>
      <w:r w:rsidRPr="00C743A4">
        <w:rPr>
          <w:rFonts w:ascii="Candara" w:eastAsia="Times New Roman" w:hAnsi="Candara" w:cs="Calibri"/>
          <w:sz w:val="32"/>
          <w:szCs w:val="32"/>
          <w:lang w:eastAsia="en-GB"/>
        </w:rPr>
        <w:t>, but only Jesus.</w:t>
      </w:r>
    </w:p>
    <w:p w14:paraId="26BA8233" w14:textId="13979ACF" w:rsidR="00C743A4" w:rsidRDefault="00C743A4" w:rsidP="00576A39">
      <w:pPr>
        <w:shd w:val="clear" w:color="auto" w:fill="FFFFFF"/>
        <w:spacing w:after="240" w:line="288" w:lineRule="atLeast"/>
        <w:rPr>
          <w:rFonts w:ascii="Candara" w:eastAsia="Times New Roman" w:hAnsi="Candara" w:cs="Calibri"/>
          <w:sz w:val="32"/>
          <w:szCs w:val="32"/>
          <w:lang w:eastAsia="en-GB"/>
        </w:rPr>
      </w:pPr>
      <w:r w:rsidRPr="00C743A4">
        <w:rPr>
          <w:rFonts w:ascii="Candara" w:eastAsia="Times New Roman" w:hAnsi="Candara" w:cs="Calibri"/>
          <w:sz w:val="32"/>
          <w:szCs w:val="32"/>
          <w:vertAlign w:val="superscript"/>
          <w:lang w:eastAsia="en-GB"/>
        </w:rPr>
        <w:t>9</w:t>
      </w:r>
      <w:r w:rsidRPr="00C743A4">
        <w:rPr>
          <w:rFonts w:ascii="Candara" w:eastAsia="Times New Roman" w:hAnsi="Candara" w:cs="Calibri"/>
          <w:sz w:val="32"/>
          <w:szCs w:val="32"/>
          <w:lang w:eastAsia="en-GB"/>
        </w:rPr>
        <w:t>As they were coming down the mountain, he ordered them to tell no one about what they had seen, until after the Son of Man had risen from the dead. </w:t>
      </w:r>
      <w:r w:rsidRPr="00C743A4">
        <w:rPr>
          <w:rFonts w:ascii="Candara" w:eastAsia="Times New Roman" w:hAnsi="Candara" w:cs="Calibri"/>
          <w:sz w:val="32"/>
          <w:szCs w:val="32"/>
          <w:vertAlign w:val="superscript"/>
          <w:lang w:eastAsia="en-GB"/>
        </w:rPr>
        <w:t>10</w:t>
      </w:r>
      <w:r w:rsidRPr="00C743A4">
        <w:rPr>
          <w:rFonts w:ascii="Candara" w:eastAsia="Times New Roman" w:hAnsi="Candara" w:cs="Calibri"/>
          <w:sz w:val="32"/>
          <w:szCs w:val="32"/>
          <w:lang w:eastAsia="en-GB"/>
        </w:rPr>
        <w:t>So they kept the matter to themselves, questioning what this rising from the dead could mean.</w:t>
      </w:r>
    </w:p>
    <w:p w14:paraId="2BB3A4CA" w14:textId="77777777" w:rsidR="00576A39" w:rsidRDefault="00576A39" w:rsidP="00576A39">
      <w:pPr>
        <w:shd w:val="clear" w:color="auto" w:fill="FFFFFF"/>
        <w:spacing w:after="120" w:line="240" w:lineRule="auto"/>
        <w:rPr>
          <w:rFonts w:ascii="Candara" w:eastAsia="Times New Roman" w:hAnsi="Candara" w:cs="Calibri"/>
          <w:color w:val="000000"/>
          <w:sz w:val="32"/>
          <w:szCs w:val="32"/>
          <w:lang w:eastAsia="en-GB"/>
        </w:rPr>
      </w:pPr>
      <w:r>
        <w:rPr>
          <w:rFonts w:ascii="Candara" w:eastAsia="Times New Roman" w:hAnsi="Candara" w:cs="Calibri"/>
          <w:color w:val="000000"/>
          <w:sz w:val="32"/>
          <w:szCs w:val="32"/>
          <w:lang w:eastAsia="en-GB"/>
        </w:rPr>
        <w:t>For the Word of the Lord</w:t>
      </w:r>
    </w:p>
    <w:p w14:paraId="25C5A151" w14:textId="77777777" w:rsidR="00576A39" w:rsidRPr="00576A39" w:rsidRDefault="00576A39" w:rsidP="00576A39">
      <w:pPr>
        <w:shd w:val="clear" w:color="auto" w:fill="FFFFFF"/>
        <w:spacing w:after="120" w:line="240" w:lineRule="auto"/>
        <w:rPr>
          <w:rFonts w:ascii="Candara" w:eastAsia="Times New Roman" w:hAnsi="Candara" w:cs="Calibri"/>
          <w:b/>
          <w:bCs/>
          <w:color w:val="000000"/>
          <w:sz w:val="32"/>
          <w:szCs w:val="32"/>
          <w:lang w:eastAsia="en-GB"/>
        </w:rPr>
      </w:pPr>
      <w:r>
        <w:rPr>
          <w:rFonts w:ascii="Candara" w:eastAsia="Times New Roman" w:hAnsi="Candara" w:cs="Calibri"/>
          <w:b/>
          <w:bCs/>
          <w:i/>
          <w:iCs/>
          <w:color w:val="000000"/>
          <w:sz w:val="32"/>
          <w:szCs w:val="32"/>
          <w:lang w:eastAsia="en-GB"/>
        </w:rPr>
        <w:t xml:space="preserve">All </w:t>
      </w:r>
      <w:r>
        <w:rPr>
          <w:rFonts w:ascii="Candara" w:eastAsia="Times New Roman" w:hAnsi="Candara" w:cs="Calibri"/>
          <w:b/>
          <w:bCs/>
          <w:color w:val="000000"/>
          <w:sz w:val="32"/>
          <w:szCs w:val="32"/>
          <w:lang w:eastAsia="en-GB"/>
        </w:rPr>
        <w:t>Thanks be to God.</w:t>
      </w:r>
    </w:p>
    <w:p w14:paraId="55A362DA"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Fonts w:ascii="Candara" w:hAnsi="Candara" w:cs="Calibri"/>
          <w:color w:val="000000"/>
          <w:spacing w:val="3"/>
          <w:sz w:val="32"/>
          <w:szCs w:val="32"/>
        </w:rPr>
        <w:t>By the appearance on earth of our Saviour Jesus Christ</w:t>
      </w:r>
    </w:p>
    <w:p w14:paraId="7814184A"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Style w:val="Strong"/>
          <w:rFonts w:ascii="Candara" w:hAnsi="Candara" w:cs="Calibri"/>
          <w:color w:val="000000"/>
          <w:spacing w:val="3"/>
          <w:sz w:val="32"/>
          <w:szCs w:val="32"/>
        </w:rPr>
        <w:t>God has broken the power of death</w:t>
      </w:r>
    </w:p>
    <w:p w14:paraId="35F4B995"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Style w:val="Strong"/>
          <w:rFonts w:ascii="Candara" w:hAnsi="Candara" w:cs="Calibri"/>
          <w:color w:val="000000"/>
          <w:spacing w:val="3"/>
          <w:sz w:val="32"/>
          <w:szCs w:val="32"/>
        </w:rPr>
        <w:t>and brought life and immortality to light.</w:t>
      </w:r>
    </w:p>
    <w:p w14:paraId="088055C9"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Fonts w:ascii="Candara" w:hAnsi="Candara" w:cs="Calibri"/>
          <w:color w:val="000000"/>
          <w:spacing w:val="3"/>
          <w:sz w:val="32"/>
          <w:szCs w:val="32"/>
        </w:rPr>
        <w:t>Arise, shine, for your light has come</w:t>
      </w:r>
    </w:p>
    <w:p w14:paraId="3E67AC87"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Style w:val="Strong"/>
          <w:rFonts w:ascii="Candara" w:hAnsi="Candara" w:cs="Calibri"/>
          <w:color w:val="000000"/>
          <w:spacing w:val="3"/>
          <w:sz w:val="32"/>
          <w:szCs w:val="32"/>
        </w:rPr>
        <w:t>and the glory of the Lord has risen upon you.</w:t>
      </w:r>
    </w:p>
    <w:p w14:paraId="2A528CD6"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Fonts w:ascii="Candara" w:hAnsi="Candara" w:cs="Calibri"/>
          <w:color w:val="000000"/>
          <w:spacing w:val="3"/>
          <w:sz w:val="32"/>
          <w:szCs w:val="32"/>
        </w:rPr>
        <w:t>For though darkness shall cover the earth</w:t>
      </w:r>
    </w:p>
    <w:p w14:paraId="3BF1C6C2"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Style w:val="Strong"/>
          <w:rFonts w:ascii="Candara" w:hAnsi="Candara" w:cs="Calibri"/>
          <w:color w:val="000000"/>
          <w:spacing w:val="3"/>
          <w:sz w:val="32"/>
          <w:szCs w:val="32"/>
        </w:rPr>
        <w:t>and thick darkness the nations,</w:t>
      </w:r>
    </w:p>
    <w:p w14:paraId="4562D239"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Fonts w:ascii="Candara" w:hAnsi="Candara" w:cs="Calibri"/>
          <w:color w:val="000000"/>
          <w:spacing w:val="3"/>
          <w:sz w:val="32"/>
          <w:szCs w:val="32"/>
        </w:rPr>
        <w:t>the Lord will rise upon you</w:t>
      </w:r>
    </w:p>
    <w:p w14:paraId="7B27B510"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Style w:val="Strong"/>
          <w:rFonts w:ascii="Candara" w:hAnsi="Candara" w:cs="Calibri"/>
          <w:color w:val="000000"/>
          <w:spacing w:val="3"/>
          <w:sz w:val="32"/>
          <w:szCs w:val="32"/>
        </w:rPr>
        <w:t>and his glory will be seen upon you.</w:t>
      </w:r>
    </w:p>
    <w:p w14:paraId="3D5A1748"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Fonts w:ascii="Candara" w:hAnsi="Candara" w:cs="Calibri"/>
          <w:color w:val="000000"/>
          <w:spacing w:val="3"/>
          <w:sz w:val="32"/>
          <w:szCs w:val="32"/>
        </w:rPr>
        <w:t>By the appearance on earth of our Saviour Jesus Christ</w:t>
      </w:r>
    </w:p>
    <w:p w14:paraId="443BF15C"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Style w:val="Strong"/>
          <w:rFonts w:ascii="Candara" w:hAnsi="Candara" w:cs="Calibri"/>
          <w:color w:val="000000"/>
          <w:spacing w:val="3"/>
          <w:sz w:val="32"/>
          <w:szCs w:val="32"/>
        </w:rPr>
        <w:t>God has broken the power of death</w:t>
      </w:r>
    </w:p>
    <w:p w14:paraId="4AA725D8" w14:textId="77777777" w:rsidR="00BF3625" w:rsidRPr="00AE6477" w:rsidRDefault="00BF3625" w:rsidP="00BF3625">
      <w:pPr>
        <w:pStyle w:val="ve1"/>
        <w:shd w:val="clear" w:color="auto" w:fill="FFFFFF"/>
        <w:spacing w:before="0" w:beforeAutospacing="0" w:after="0" w:afterAutospacing="0" w:line="450" w:lineRule="atLeast"/>
        <w:ind w:left="240" w:hanging="240"/>
        <w:rPr>
          <w:rFonts w:ascii="Candara" w:hAnsi="Candara" w:cs="Calibri"/>
          <w:color w:val="000000"/>
          <w:spacing w:val="3"/>
          <w:sz w:val="32"/>
          <w:szCs w:val="32"/>
        </w:rPr>
      </w:pPr>
      <w:r w:rsidRPr="00AE6477">
        <w:rPr>
          <w:rStyle w:val="Strong"/>
          <w:rFonts w:ascii="Candara" w:hAnsi="Candara" w:cs="Calibri"/>
          <w:color w:val="000000"/>
          <w:spacing w:val="3"/>
          <w:sz w:val="32"/>
          <w:szCs w:val="32"/>
        </w:rPr>
        <w:t>and brought life and immortality to light.</w:t>
      </w:r>
    </w:p>
    <w:p w14:paraId="358667F4" w14:textId="77777777" w:rsidR="00E47A9A" w:rsidRPr="00E47A9A" w:rsidRDefault="00E47A9A" w:rsidP="00E47A9A">
      <w:pPr>
        <w:shd w:val="clear" w:color="auto" w:fill="FFFFFF"/>
        <w:spacing w:before="240" w:after="240" w:line="288" w:lineRule="atLeast"/>
        <w:ind w:right="1760"/>
        <w:jc w:val="right"/>
        <w:rPr>
          <w:rFonts w:ascii="Candara" w:eastAsia="Times New Roman" w:hAnsi="Candara" w:cs="Calibri"/>
          <w:i/>
          <w:iCs/>
          <w:color w:val="000000"/>
          <w:sz w:val="32"/>
          <w:szCs w:val="32"/>
          <w:lang w:eastAsia="en-GB"/>
        </w:rPr>
      </w:pPr>
      <w:r w:rsidRPr="00E47A9A">
        <w:rPr>
          <w:rFonts w:ascii="Candara" w:eastAsia="Times New Roman" w:hAnsi="Candara" w:cs="Calibri"/>
          <w:i/>
          <w:iCs/>
          <w:color w:val="000000"/>
          <w:sz w:val="32"/>
          <w:szCs w:val="32"/>
          <w:lang w:eastAsia="en-GB"/>
        </w:rPr>
        <w:t>from Colossians 3</w:t>
      </w:r>
    </w:p>
    <w:p w14:paraId="1C7DF998" w14:textId="77777777" w:rsidR="00E47A9A" w:rsidRPr="00E47A9A" w:rsidRDefault="00E47A9A" w:rsidP="00E47A9A">
      <w:pPr>
        <w:spacing w:before="240" w:after="240" w:line="240" w:lineRule="auto"/>
        <w:ind w:right="1760"/>
        <w:jc w:val="right"/>
        <w:outlineLvl w:val="2"/>
        <w:rPr>
          <w:rFonts w:ascii="Candara" w:eastAsia="Times New Roman" w:hAnsi="Candara" w:cs="Tahoma"/>
          <w:b/>
          <w:bCs/>
          <w:color w:val="000000"/>
          <w:sz w:val="32"/>
          <w:szCs w:val="32"/>
          <w:shd w:val="clear" w:color="auto" w:fill="FFFFFF"/>
          <w:lang w:eastAsia="en-GB"/>
        </w:rPr>
      </w:pPr>
      <w:r w:rsidRPr="00E47A9A">
        <w:rPr>
          <w:rFonts w:ascii="Candara" w:eastAsia="Times New Roman" w:hAnsi="Candara" w:cs="Tahoma"/>
          <w:b/>
          <w:bCs/>
          <w:color w:val="000000"/>
          <w:sz w:val="32"/>
          <w:szCs w:val="32"/>
          <w:shd w:val="clear" w:color="auto" w:fill="FFFFFF"/>
          <w:lang w:eastAsia="en-GB"/>
        </w:rPr>
        <w:lastRenderedPageBreak/>
        <w:t>Prayers</w:t>
      </w:r>
    </w:p>
    <w:p w14:paraId="0ACB249A"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In the power of the Spirit and in union with Christ,</w:t>
      </w:r>
    </w:p>
    <w:p w14:paraId="2E47D401"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let us pray to the Father.</w:t>
      </w:r>
    </w:p>
    <w:p w14:paraId="149CFCB6"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Lord of glory, it is good that we are here.</w:t>
      </w:r>
    </w:p>
    <w:p w14:paraId="65979D7E"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In peace we make our prayer to you.</w:t>
      </w:r>
    </w:p>
    <w:p w14:paraId="0481E0A4"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In trust we confirm our faith in you …</w:t>
      </w:r>
    </w:p>
    <w:p w14:paraId="0AE18841" w14:textId="51EFBDFD"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Help us to set our faces steadfastly to where you would have us go.</w:t>
      </w:r>
      <w:r w:rsidR="00576A39">
        <w:rPr>
          <w:rFonts w:ascii="Candara" w:eastAsia="Times New Roman" w:hAnsi="Candara" w:cs="Calibri"/>
          <w:color w:val="000000"/>
          <w:sz w:val="32"/>
          <w:szCs w:val="32"/>
          <w:shd w:val="clear" w:color="auto" w:fill="FFFFFF"/>
          <w:lang w:eastAsia="en-GB"/>
        </w:rPr>
        <w:t xml:space="preserve"> </w:t>
      </w:r>
      <w:r w:rsidRPr="00CD4263">
        <w:rPr>
          <w:rFonts w:ascii="Candara" w:eastAsia="Times New Roman" w:hAnsi="Candara" w:cs="Calibri"/>
          <w:color w:val="000000"/>
          <w:sz w:val="32"/>
          <w:szCs w:val="32"/>
          <w:shd w:val="clear" w:color="auto" w:fill="FFFFFF"/>
          <w:lang w:eastAsia="en-GB"/>
        </w:rPr>
        <w:t>Lord, look with favour.</w:t>
      </w:r>
    </w:p>
    <w:p w14:paraId="0934E681" w14:textId="7BFFAAC2" w:rsidR="00CD4263" w:rsidRDefault="00CD4263" w:rsidP="00576A39">
      <w:pPr>
        <w:spacing w:after="0" w:line="288" w:lineRule="atLeast"/>
        <w:rPr>
          <w:rFonts w:ascii="Candara" w:eastAsia="Times New Roman" w:hAnsi="Candara" w:cs="Calibri"/>
          <w:b/>
          <w:bCs/>
          <w:color w:val="000000"/>
          <w:sz w:val="32"/>
          <w:szCs w:val="32"/>
          <w:shd w:val="clear" w:color="auto" w:fill="FFFFFF"/>
          <w:lang w:eastAsia="en-GB"/>
        </w:rPr>
      </w:pPr>
      <w:r w:rsidRPr="00CD4263">
        <w:rPr>
          <w:rFonts w:ascii="Candara" w:eastAsia="Times New Roman" w:hAnsi="Candara" w:cs="Calibri"/>
          <w:b/>
          <w:bCs/>
          <w:color w:val="000000"/>
          <w:sz w:val="32"/>
          <w:szCs w:val="32"/>
          <w:shd w:val="clear" w:color="auto" w:fill="FFFFFF"/>
          <w:lang w:eastAsia="en-GB"/>
        </w:rPr>
        <w:t>Lord, transfigure and heal.</w:t>
      </w:r>
    </w:p>
    <w:p w14:paraId="1A46D9ED" w14:textId="77777777" w:rsidR="00576A39" w:rsidRPr="00576A39" w:rsidRDefault="00576A39" w:rsidP="00576A39">
      <w:pPr>
        <w:spacing w:after="0" w:line="288" w:lineRule="atLeast"/>
        <w:rPr>
          <w:rFonts w:ascii="Candara" w:eastAsia="Times New Roman" w:hAnsi="Candara" w:cs="Calibri"/>
          <w:color w:val="000000"/>
          <w:sz w:val="16"/>
          <w:szCs w:val="16"/>
          <w:shd w:val="clear" w:color="auto" w:fill="FFFFFF"/>
          <w:lang w:eastAsia="en-GB"/>
        </w:rPr>
      </w:pPr>
    </w:p>
    <w:p w14:paraId="4D7BA1E1"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Lord of glory, look with favour on your Church,</w:t>
      </w:r>
    </w:p>
    <w:p w14:paraId="1AFE055D"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proclaiming your beloved Son to the world</w:t>
      </w:r>
    </w:p>
    <w:p w14:paraId="1E208559"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and listening to the promptings of his Spirit …</w:t>
      </w:r>
    </w:p>
    <w:p w14:paraId="60A86286"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May she be renewed in holiness that she may reflect your glory.</w:t>
      </w:r>
    </w:p>
    <w:p w14:paraId="36D89B8D"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Lord, look with favour.</w:t>
      </w:r>
    </w:p>
    <w:p w14:paraId="2ED44724" w14:textId="0552148C" w:rsidR="00CD4263" w:rsidRDefault="00CD4263" w:rsidP="00576A39">
      <w:pPr>
        <w:spacing w:after="0" w:line="288" w:lineRule="atLeast"/>
        <w:rPr>
          <w:rFonts w:ascii="Candara" w:eastAsia="Times New Roman" w:hAnsi="Candara" w:cs="Calibri"/>
          <w:b/>
          <w:bCs/>
          <w:color w:val="000000"/>
          <w:sz w:val="32"/>
          <w:szCs w:val="32"/>
          <w:shd w:val="clear" w:color="auto" w:fill="FFFFFF"/>
          <w:lang w:eastAsia="en-GB"/>
        </w:rPr>
      </w:pPr>
      <w:r w:rsidRPr="00CD4263">
        <w:rPr>
          <w:rFonts w:ascii="Candara" w:eastAsia="Times New Roman" w:hAnsi="Candara" w:cs="Calibri"/>
          <w:b/>
          <w:bCs/>
          <w:color w:val="000000"/>
          <w:sz w:val="32"/>
          <w:szCs w:val="32"/>
          <w:shd w:val="clear" w:color="auto" w:fill="FFFFFF"/>
          <w:lang w:eastAsia="en-GB"/>
        </w:rPr>
        <w:t>Lord, transfigure and heal.</w:t>
      </w:r>
    </w:p>
    <w:p w14:paraId="38EB0033" w14:textId="77777777" w:rsidR="00576A39" w:rsidRPr="00576A39" w:rsidRDefault="00576A39" w:rsidP="00576A39">
      <w:pPr>
        <w:spacing w:after="0" w:line="288" w:lineRule="atLeast"/>
        <w:rPr>
          <w:rFonts w:ascii="Candara" w:eastAsia="Times New Roman" w:hAnsi="Candara" w:cs="Calibri"/>
          <w:color w:val="000000"/>
          <w:sz w:val="16"/>
          <w:szCs w:val="16"/>
          <w:shd w:val="clear" w:color="auto" w:fill="FFFFFF"/>
          <w:lang w:eastAsia="en-GB"/>
        </w:rPr>
      </w:pPr>
    </w:p>
    <w:p w14:paraId="20B9FE88"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Lord of glory, look with favour on the nations of the world,</w:t>
      </w:r>
    </w:p>
    <w:p w14:paraId="1A6661B4"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 xml:space="preserve">scarred by hatred, </w:t>
      </w:r>
      <w:proofErr w:type="gramStart"/>
      <w:r w:rsidRPr="00CD4263">
        <w:rPr>
          <w:rFonts w:ascii="Candara" w:eastAsia="Times New Roman" w:hAnsi="Candara" w:cs="Calibri"/>
          <w:color w:val="000000"/>
          <w:sz w:val="32"/>
          <w:szCs w:val="32"/>
          <w:shd w:val="clear" w:color="auto" w:fill="FFFFFF"/>
          <w:lang w:eastAsia="en-GB"/>
        </w:rPr>
        <w:t>strife</w:t>
      </w:r>
      <w:proofErr w:type="gramEnd"/>
      <w:r w:rsidRPr="00CD4263">
        <w:rPr>
          <w:rFonts w:ascii="Candara" w:eastAsia="Times New Roman" w:hAnsi="Candara" w:cs="Calibri"/>
          <w:color w:val="000000"/>
          <w:sz w:val="32"/>
          <w:szCs w:val="32"/>
          <w:shd w:val="clear" w:color="auto" w:fill="FFFFFF"/>
          <w:lang w:eastAsia="en-GB"/>
        </w:rPr>
        <w:t xml:space="preserve"> and war …</w:t>
      </w:r>
    </w:p>
    <w:p w14:paraId="64BEF601"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May they be healed by the touch of your hand.</w:t>
      </w:r>
    </w:p>
    <w:p w14:paraId="0CF0665F"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Lord, look with favour.</w:t>
      </w:r>
    </w:p>
    <w:p w14:paraId="7D941476" w14:textId="35556F2E" w:rsidR="00CD4263" w:rsidRDefault="00CD4263" w:rsidP="00576A39">
      <w:pPr>
        <w:spacing w:after="0" w:line="288" w:lineRule="atLeast"/>
        <w:rPr>
          <w:rFonts w:ascii="Candara" w:eastAsia="Times New Roman" w:hAnsi="Candara" w:cs="Calibri"/>
          <w:b/>
          <w:bCs/>
          <w:color w:val="000000"/>
          <w:sz w:val="32"/>
          <w:szCs w:val="32"/>
          <w:shd w:val="clear" w:color="auto" w:fill="FFFFFF"/>
          <w:lang w:eastAsia="en-GB"/>
        </w:rPr>
      </w:pPr>
      <w:r w:rsidRPr="00CD4263">
        <w:rPr>
          <w:rFonts w:ascii="Candara" w:eastAsia="Times New Roman" w:hAnsi="Candara" w:cs="Calibri"/>
          <w:b/>
          <w:bCs/>
          <w:color w:val="000000"/>
          <w:sz w:val="32"/>
          <w:szCs w:val="32"/>
          <w:shd w:val="clear" w:color="auto" w:fill="FFFFFF"/>
          <w:lang w:eastAsia="en-GB"/>
        </w:rPr>
        <w:t>Lord, transfigure and heal.</w:t>
      </w:r>
    </w:p>
    <w:p w14:paraId="299716DF" w14:textId="77777777" w:rsidR="00576A39" w:rsidRPr="00576A39" w:rsidRDefault="00576A39" w:rsidP="00576A39">
      <w:pPr>
        <w:spacing w:after="0" w:line="288" w:lineRule="atLeast"/>
        <w:rPr>
          <w:rFonts w:ascii="Candara" w:eastAsia="Times New Roman" w:hAnsi="Candara" w:cs="Calibri"/>
          <w:color w:val="000000"/>
          <w:sz w:val="16"/>
          <w:szCs w:val="16"/>
          <w:shd w:val="clear" w:color="auto" w:fill="FFFFFF"/>
          <w:lang w:eastAsia="en-GB"/>
        </w:rPr>
      </w:pPr>
    </w:p>
    <w:p w14:paraId="34E1FDC9"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Lord of glory, look with favour on those in need and distress,</w:t>
      </w:r>
    </w:p>
    <w:p w14:paraId="5CD1D8DE"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suffering as your Son has suffered</w:t>
      </w:r>
    </w:p>
    <w:p w14:paraId="7979961C"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and waiting for the salvation you promise …</w:t>
      </w:r>
    </w:p>
    <w:p w14:paraId="07AB22E7" w14:textId="3B0EC16F"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 xml:space="preserve">May the </w:t>
      </w:r>
      <w:proofErr w:type="gramStart"/>
      <w:r w:rsidRPr="00CD4263">
        <w:rPr>
          <w:rFonts w:ascii="Candara" w:eastAsia="Times New Roman" w:hAnsi="Candara" w:cs="Calibri"/>
          <w:color w:val="000000"/>
          <w:sz w:val="32"/>
          <w:szCs w:val="32"/>
          <w:shd w:val="clear" w:color="auto" w:fill="FFFFFF"/>
          <w:lang w:eastAsia="en-GB"/>
        </w:rPr>
        <w:t>day break</w:t>
      </w:r>
      <w:proofErr w:type="gramEnd"/>
      <w:r w:rsidR="00576A39">
        <w:rPr>
          <w:rFonts w:ascii="Candara" w:eastAsia="Times New Roman" w:hAnsi="Candara" w:cs="Calibri"/>
          <w:color w:val="000000"/>
          <w:sz w:val="32"/>
          <w:szCs w:val="32"/>
          <w:shd w:val="clear" w:color="auto" w:fill="FFFFFF"/>
          <w:lang w:eastAsia="en-GB"/>
        </w:rPr>
        <w:t xml:space="preserve"> </w:t>
      </w:r>
      <w:r w:rsidRPr="00CD4263">
        <w:rPr>
          <w:rFonts w:ascii="Candara" w:eastAsia="Times New Roman" w:hAnsi="Candara" w:cs="Calibri"/>
          <w:color w:val="000000"/>
          <w:sz w:val="32"/>
          <w:szCs w:val="32"/>
          <w:shd w:val="clear" w:color="auto" w:fill="FFFFFF"/>
          <w:lang w:eastAsia="en-GB"/>
        </w:rPr>
        <w:t>and Christ the Morning Star bring them the light of his presence.</w:t>
      </w:r>
      <w:r w:rsidR="00576A39">
        <w:rPr>
          <w:rFonts w:ascii="Candara" w:eastAsia="Times New Roman" w:hAnsi="Candara" w:cs="Calibri"/>
          <w:color w:val="000000"/>
          <w:sz w:val="32"/>
          <w:szCs w:val="32"/>
          <w:shd w:val="clear" w:color="auto" w:fill="FFFFFF"/>
          <w:lang w:eastAsia="en-GB"/>
        </w:rPr>
        <w:t xml:space="preserve"> </w:t>
      </w:r>
      <w:r w:rsidRPr="00CD4263">
        <w:rPr>
          <w:rFonts w:ascii="Candara" w:eastAsia="Times New Roman" w:hAnsi="Candara" w:cs="Calibri"/>
          <w:color w:val="000000"/>
          <w:sz w:val="32"/>
          <w:szCs w:val="32"/>
          <w:shd w:val="clear" w:color="auto" w:fill="FFFFFF"/>
          <w:lang w:eastAsia="en-GB"/>
        </w:rPr>
        <w:t>Lord, look with favour.</w:t>
      </w:r>
    </w:p>
    <w:p w14:paraId="4B66AACB" w14:textId="401F9485" w:rsidR="00CD4263" w:rsidRDefault="00CD4263" w:rsidP="00576A39">
      <w:pPr>
        <w:spacing w:after="0" w:line="288" w:lineRule="atLeast"/>
        <w:rPr>
          <w:rFonts w:ascii="Candara" w:eastAsia="Times New Roman" w:hAnsi="Candara" w:cs="Calibri"/>
          <w:b/>
          <w:bCs/>
          <w:color w:val="000000"/>
          <w:sz w:val="32"/>
          <w:szCs w:val="32"/>
          <w:shd w:val="clear" w:color="auto" w:fill="FFFFFF"/>
          <w:lang w:eastAsia="en-GB"/>
        </w:rPr>
      </w:pPr>
      <w:r w:rsidRPr="00CD4263">
        <w:rPr>
          <w:rFonts w:ascii="Candara" w:eastAsia="Times New Roman" w:hAnsi="Candara" w:cs="Calibri"/>
          <w:b/>
          <w:bCs/>
          <w:color w:val="000000"/>
          <w:sz w:val="32"/>
          <w:szCs w:val="32"/>
          <w:shd w:val="clear" w:color="auto" w:fill="FFFFFF"/>
          <w:lang w:eastAsia="en-GB"/>
        </w:rPr>
        <w:t>Lord, transfigure and heal.</w:t>
      </w:r>
    </w:p>
    <w:p w14:paraId="169179F3" w14:textId="77777777" w:rsidR="00576A39" w:rsidRPr="00576A39" w:rsidRDefault="00576A39" w:rsidP="00576A39">
      <w:pPr>
        <w:spacing w:after="0" w:line="288" w:lineRule="atLeast"/>
        <w:rPr>
          <w:rFonts w:ascii="Candara" w:eastAsia="Times New Roman" w:hAnsi="Candara" w:cs="Calibri"/>
          <w:color w:val="000000"/>
          <w:sz w:val="16"/>
          <w:szCs w:val="16"/>
          <w:shd w:val="clear" w:color="auto" w:fill="FFFFFF"/>
          <w:lang w:eastAsia="en-GB"/>
        </w:rPr>
      </w:pPr>
    </w:p>
    <w:p w14:paraId="3CB31466"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Lord of glory, it is good if we suffer with you</w:t>
      </w:r>
    </w:p>
    <w:p w14:paraId="3D22610D"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so that we shall be glorified with you.</w:t>
      </w:r>
    </w:p>
    <w:p w14:paraId="6AF1FAF3"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According to your promise bring all Christ’s brothers and sisters …</w:t>
      </w:r>
    </w:p>
    <w:p w14:paraId="60352434"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to see him with their own eyes in majesty</w:t>
      </w:r>
    </w:p>
    <w:p w14:paraId="71BAB654"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and to be changed into his likeness from glory to glory.</w:t>
      </w:r>
    </w:p>
    <w:p w14:paraId="22F1B3BF" w14:textId="77777777"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To him be praise, dominion and worship</w:t>
      </w:r>
    </w:p>
    <w:p w14:paraId="0BC1A882" w14:textId="2ADF64B1" w:rsidR="00CD4263" w:rsidRPr="00CD4263" w:rsidRDefault="00CD4263" w:rsidP="00576A39">
      <w:pPr>
        <w:spacing w:after="0" w:line="288" w:lineRule="atLeast"/>
        <w:rPr>
          <w:rFonts w:ascii="Candara" w:eastAsia="Times New Roman" w:hAnsi="Candara" w:cs="Calibri"/>
          <w:color w:val="000000"/>
          <w:sz w:val="32"/>
          <w:szCs w:val="32"/>
          <w:shd w:val="clear" w:color="auto" w:fill="FFFFFF"/>
          <w:lang w:eastAsia="en-GB"/>
        </w:rPr>
      </w:pPr>
      <w:r w:rsidRPr="00CD4263">
        <w:rPr>
          <w:rFonts w:ascii="Candara" w:eastAsia="Times New Roman" w:hAnsi="Candara" w:cs="Calibri"/>
          <w:color w:val="000000"/>
          <w:sz w:val="32"/>
          <w:szCs w:val="32"/>
          <w:shd w:val="clear" w:color="auto" w:fill="FFFFFF"/>
          <w:lang w:eastAsia="en-GB"/>
        </w:rPr>
        <w:t>now and for all eternity.</w:t>
      </w:r>
      <w:r w:rsidR="00576A39">
        <w:rPr>
          <w:rFonts w:ascii="Candara" w:eastAsia="Times New Roman" w:hAnsi="Candara" w:cs="Calibri"/>
          <w:color w:val="000000"/>
          <w:sz w:val="32"/>
          <w:szCs w:val="32"/>
          <w:shd w:val="clear" w:color="auto" w:fill="FFFFFF"/>
          <w:lang w:eastAsia="en-GB"/>
        </w:rPr>
        <w:t xml:space="preserve"> </w:t>
      </w:r>
      <w:r w:rsidRPr="00CD4263">
        <w:rPr>
          <w:rFonts w:ascii="Candara" w:eastAsia="Times New Roman" w:hAnsi="Candara" w:cs="Calibri"/>
          <w:b/>
          <w:bCs/>
          <w:color w:val="000000"/>
          <w:sz w:val="32"/>
          <w:szCs w:val="32"/>
          <w:shd w:val="clear" w:color="auto" w:fill="FFFFFF"/>
          <w:lang w:eastAsia="en-GB"/>
        </w:rPr>
        <w:t>Amen.</w:t>
      </w:r>
    </w:p>
    <w:p w14:paraId="10808AE1" w14:textId="623D8005" w:rsidR="00E47A9A" w:rsidRPr="00AE6477" w:rsidRDefault="00E47A9A" w:rsidP="00E47A9A">
      <w:pPr>
        <w:spacing w:before="240" w:after="240" w:line="288" w:lineRule="atLeast"/>
        <w:rPr>
          <w:rFonts w:ascii="Candara" w:eastAsia="Times New Roman" w:hAnsi="Candara" w:cs="Calibri"/>
          <w:b/>
          <w:bCs/>
          <w:i/>
          <w:iCs/>
          <w:color w:val="CC3300"/>
          <w:sz w:val="32"/>
          <w:szCs w:val="32"/>
          <w:shd w:val="clear" w:color="auto" w:fill="FFFFFF"/>
          <w:lang w:eastAsia="en-GB"/>
        </w:rPr>
      </w:pPr>
      <w:r w:rsidRPr="00E47A9A">
        <w:rPr>
          <w:rFonts w:ascii="Candara" w:eastAsia="Times New Roman" w:hAnsi="Candara" w:cs="Calibri"/>
          <w:b/>
          <w:bCs/>
          <w:i/>
          <w:iCs/>
          <w:color w:val="CC3300"/>
          <w:sz w:val="32"/>
          <w:szCs w:val="32"/>
          <w:shd w:val="clear" w:color="auto" w:fill="FFFFFF"/>
          <w:lang w:eastAsia="en-GB"/>
        </w:rPr>
        <w:lastRenderedPageBreak/>
        <w:t>The Collect of the day is said</w:t>
      </w:r>
    </w:p>
    <w:p w14:paraId="2E5C85B9" w14:textId="325D1438" w:rsidR="00E47A9A" w:rsidRPr="00E47A9A" w:rsidRDefault="00E47A9A" w:rsidP="00E47A9A">
      <w:pPr>
        <w:spacing w:before="240" w:after="240" w:line="288" w:lineRule="atLeast"/>
        <w:textAlignment w:val="baseline"/>
        <w:rPr>
          <w:rFonts w:ascii="Candara" w:eastAsia="Times New Roman" w:hAnsi="Candara" w:cs="Calibri"/>
          <w:color w:val="000000"/>
          <w:sz w:val="32"/>
          <w:szCs w:val="32"/>
          <w:shd w:val="clear" w:color="auto" w:fill="FFFFFF"/>
          <w:lang w:eastAsia="en-GB"/>
        </w:rPr>
      </w:pPr>
      <w:r w:rsidRPr="00E47A9A">
        <w:rPr>
          <w:rFonts w:ascii="Candara" w:eastAsia="Times New Roman" w:hAnsi="Candara" w:cs="Calibri"/>
          <w:color w:val="000000"/>
          <w:sz w:val="32"/>
          <w:szCs w:val="32"/>
          <w:shd w:val="clear" w:color="auto" w:fill="FFFFFF"/>
          <w:lang w:eastAsia="en-GB"/>
        </w:rPr>
        <w:t>Almighty Father,</w:t>
      </w:r>
      <w:r w:rsidRPr="00E47A9A">
        <w:rPr>
          <w:rFonts w:ascii="Candara" w:eastAsia="Times New Roman" w:hAnsi="Candara" w:cs="Calibri"/>
          <w:color w:val="000000"/>
          <w:sz w:val="32"/>
          <w:szCs w:val="32"/>
          <w:shd w:val="clear" w:color="auto" w:fill="FFFFFF"/>
          <w:lang w:eastAsia="en-GB"/>
        </w:rPr>
        <w:br/>
        <w:t>whose Son was revealed in majesty</w:t>
      </w:r>
      <w:r w:rsidRPr="00E47A9A">
        <w:rPr>
          <w:rFonts w:ascii="Candara" w:eastAsia="Times New Roman" w:hAnsi="Candara" w:cs="Calibri"/>
          <w:color w:val="000000"/>
          <w:sz w:val="32"/>
          <w:szCs w:val="32"/>
          <w:shd w:val="clear" w:color="auto" w:fill="FFFFFF"/>
          <w:lang w:eastAsia="en-GB"/>
        </w:rPr>
        <w:br/>
        <w:t>before he suffered death upon the cross:</w:t>
      </w:r>
      <w:r w:rsidRPr="00E47A9A">
        <w:rPr>
          <w:rFonts w:ascii="Candara" w:eastAsia="Times New Roman" w:hAnsi="Candara" w:cs="Calibri"/>
          <w:color w:val="000000"/>
          <w:sz w:val="32"/>
          <w:szCs w:val="32"/>
          <w:shd w:val="clear" w:color="auto" w:fill="FFFFFF"/>
          <w:lang w:eastAsia="en-GB"/>
        </w:rPr>
        <w:br/>
        <w:t>give us grace to perceive his glory,</w:t>
      </w:r>
      <w:r w:rsidRPr="00E47A9A">
        <w:rPr>
          <w:rFonts w:ascii="Candara" w:eastAsia="Times New Roman" w:hAnsi="Candara" w:cs="Calibri"/>
          <w:color w:val="000000"/>
          <w:sz w:val="32"/>
          <w:szCs w:val="32"/>
          <w:shd w:val="clear" w:color="auto" w:fill="FFFFFF"/>
          <w:lang w:eastAsia="en-GB"/>
        </w:rPr>
        <w:br/>
        <w:t>that we may be strengthened to suffer with him</w:t>
      </w:r>
      <w:r w:rsidRPr="00E47A9A">
        <w:rPr>
          <w:rFonts w:ascii="Candara" w:eastAsia="Times New Roman" w:hAnsi="Candara" w:cs="Calibri"/>
          <w:color w:val="000000"/>
          <w:sz w:val="32"/>
          <w:szCs w:val="32"/>
          <w:shd w:val="clear" w:color="auto" w:fill="FFFFFF"/>
          <w:lang w:eastAsia="en-GB"/>
        </w:rPr>
        <w:br/>
        <w:t>and be changed into his likeness, from glory to glory;</w:t>
      </w:r>
      <w:r w:rsidRPr="00E47A9A">
        <w:rPr>
          <w:rFonts w:ascii="Candara" w:eastAsia="Times New Roman" w:hAnsi="Candara" w:cs="Calibri"/>
          <w:color w:val="000000"/>
          <w:sz w:val="32"/>
          <w:szCs w:val="32"/>
          <w:shd w:val="clear" w:color="auto" w:fill="FFFFFF"/>
          <w:lang w:eastAsia="en-GB"/>
        </w:rPr>
        <w:br/>
        <w:t>who is alive and reigns with you,</w:t>
      </w:r>
      <w:r w:rsidRPr="00E47A9A">
        <w:rPr>
          <w:rFonts w:ascii="Candara" w:eastAsia="Times New Roman" w:hAnsi="Candara" w:cs="Calibri"/>
          <w:color w:val="000000"/>
          <w:sz w:val="32"/>
          <w:szCs w:val="32"/>
          <w:shd w:val="clear" w:color="auto" w:fill="FFFFFF"/>
          <w:lang w:eastAsia="en-GB"/>
        </w:rPr>
        <w:br/>
        <w:t>in the unity of the Holy Spirit,</w:t>
      </w:r>
      <w:r w:rsidRPr="00E47A9A">
        <w:rPr>
          <w:rFonts w:ascii="Candara" w:eastAsia="Times New Roman" w:hAnsi="Candara" w:cs="Calibri"/>
          <w:color w:val="000000"/>
          <w:sz w:val="32"/>
          <w:szCs w:val="32"/>
          <w:shd w:val="clear" w:color="auto" w:fill="FFFFFF"/>
          <w:lang w:eastAsia="en-GB"/>
        </w:rPr>
        <w:br/>
        <w:t>one God, now and for ever.</w:t>
      </w:r>
      <w:r w:rsidRPr="00E47A9A">
        <w:rPr>
          <w:rFonts w:ascii="Candara" w:eastAsia="Times New Roman" w:hAnsi="Candara" w:cs="Calibri"/>
          <w:color w:val="000000"/>
          <w:sz w:val="32"/>
          <w:szCs w:val="32"/>
          <w:shd w:val="clear" w:color="auto" w:fill="FFFFFF"/>
          <w:lang w:eastAsia="en-GB"/>
        </w:rPr>
        <w:br/>
      </w:r>
      <w:r w:rsidRPr="00E47A9A">
        <w:rPr>
          <w:rFonts w:ascii="Candara" w:eastAsia="Times New Roman" w:hAnsi="Candara" w:cs="Calibri"/>
          <w:b/>
          <w:bCs/>
          <w:i/>
          <w:iCs/>
          <w:color w:val="CC3300"/>
          <w:sz w:val="32"/>
          <w:szCs w:val="32"/>
          <w:shd w:val="clear" w:color="auto" w:fill="FFFFFF"/>
          <w:lang w:eastAsia="en-GB"/>
        </w:rPr>
        <w:t>All</w:t>
      </w:r>
      <w:r w:rsidR="00A14C19">
        <w:rPr>
          <w:rFonts w:ascii="Candara" w:eastAsia="Times New Roman" w:hAnsi="Candara" w:cs="Calibri"/>
          <w:b/>
          <w:bCs/>
          <w:i/>
          <w:iCs/>
          <w:color w:val="CC3300"/>
          <w:sz w:val="32"/>
          <w:szCs w:val="32"/>
          <w:shd w:val="clear" w:color="auto" w:fill="FFFFFF"/>
          <w:lang w:eastAsia="en-GB"/>
        </w:rPr>
        <w:t xml:space="preserve"> </w:t>
      </w:r>
      <w:r w:rsidRPr="00E47A9A">
        <w:rPr>
          <w:rFonts w:ascii="Candara" w:eastAsia="Times New Roman" w:hAnsi="Candara" w:cs="Calibri"/>
          <w:b/>
          <w:bCs/>
          <w:color w:val="000000"/>
          <w:sz w:val="32"/>
          <w:szCs w:val="32"/>
          <w:shd w:val="clear" w:color="auto" w:fill="FFFFFF"/>
          <w:lang w:eastAsia="en-GB"/>
        </w:rPr>
        <w:t>Amen.</w:t>
      </w:r>
    </w:p>
    <w:p w14:paraId="2E82D596" w14:textId="77777777" w:rsidR="00E47A9A" w:rsidRPr="00E47A9A" w:rsidRDefault="00E47A9A" w:rsidP="00E47A9A">
      <w:pPr>
        <w:spacing w:before="240" w:after="240" w:line="288" w:lineRule="atLeast"/>
        <w:rPr>
          <w:rFonts w:ascii="Candara" w:eastAsia="Times New Roman" w:hAnsi="Candara" w:cs="Calibri"/>
          <w:b/>
          <w:bCs/>
          <w:i/>
          <w:iCs/>
          <w:color w:val="CC3300"/>
          <w:sz w:val="32"/>
          <w:szCs w:val="32"/>
          <w:shd w:val="clear" w:color="auto" w:fill="FFFFFF"/>
          <w:lang w:eastAsia="en-GB"/>
        </w:rPr>
      </w:pPr>
      <w:r w:rsidRPr="00E47A9A">
        <w:rPr>
          <w:rFonts w:ascii="Candara" w:eastAsia="Times New Roman" w:hAnsi="Candara" w:cs="Calibri"/>
          <w:b/>
          <w:bCs/>
          <w:i/>
          <w:iCs/>
          <w:color w:val="CC3300"/>
          <w:sz w:val="32"/>
          <w:szCs w:val="32"/>
          <w:shd w:val="clear" w:color="auto" w:fill="FFFFFF"/>
          <w:lang w:eastAsia="en-GB"/>
        </w:rPr>
        <w:t>The Lord’s Prayer is said</w:t>
      </w:r>
    </w:p>
    <w:p w14:paraId="6B2EF247" w14:textId="77777777" w:rsidR="00E47A9A" w:rsidRPr="00E47A9A" w:rsidRDefault="00E47A9A" w:rsidP="00E47A9A">
      <w:pPr>
        <w:spacing w:before="240" w:after="240" w:line="288" w:lineRule="atLeast"/>
        <w:textAlignment w:val="baseline"/>
        <w:rPr>
          <w:rFonts w:ascii="Candara" w:eastAsia="Times New Roman" w:hAnsi="Candara" w:cs="Calibri"/>
          <w:color w:val="000000"/>
          <w:sz w:val="32"/>
          <w:szCs w:val="32"/>
          <w:shd w:val="clear" w:color="auto" w:fill="FFFFFF"/>
          <w:lang w:eastAsia="en-GB"/>
        </w:rPr>
      </w:pPr>
      <w:r w:rsidRPr="00E47A9A">
        <w:rPr>
          <w:rFonts w:ascii="Candara" w:eastAsia="Times New Roman" w:hAnsi="Candara" w:cs="Calibri"/>
          <w:color w:val="000000"/>
          <w:sz w:val="32"/>
          <w:szCs w:val="32"/>
          <w:shd w:val="clear" w:color="auto" w:fill="FFFFFF"/>
          <w:lang w:eastAsia="en-GB"/>
        </w:rPr>
        <w:t>Let us pray with confidence as our Saviour has taught us</w:t>
      </w:r>
    </w:p>
    <w:p w14:paraId="0311732D" w14:textId="37DD8255" w:rsidR="00E47A9A" w:rsidRPr="00E47A9A" w:rsidRDefault="00E47A9A" w:rsidP="00E47A9A">
      <w:pPr>
        <w:spacing w:before="240" w:after="240" w:line="288" w:lineRule="atLeast"/>
        <w:rPr>
          <w:rFonts w:ascii="Candara" w:eastAsia="Times New Roman" w:hAnsi="Candara" w:cs="Calibri"/>
          <w:b/>
          <w:bCs/>
          <w:color w:val="000000"/>
          <w:sz w:val="32"/>
          <w:szCs w:val="32"/>
          <w:shd w:val="clear" w:color="auto" w:fill="FFFFFF"/>
          <w:lang w:eastAsia="en-GB"/>
        </w:rPr>
      </w:pPr>
      <w:r w:rsidRPr="00E47A9A">
        <w:rPr>
          <w:rFonts w:ascii="Candara" w:eastAsia="Times New Roman" w:hAnsi="Candara" w:cs="Calibri"/>
          <w:b/>
          <w:bCs/>
          <w:i/>
          <w:iCs/>
          <w:color w:val="CC3300"/>
          <w:sz w:val="32"/>
          <w:szCs w:val="32"/>
          <w:shd w:val="clear" w:color="auto" w:fill="FFFFFF"/>
          <w:lang w:eastAsia="en-GB"/>
        </w:rPr>
        <w:t>All</w:t>
      </w:r>
      <w:r w:rsidR="00A14C19">
        <w:rPr>
          <w:rFonts w:ascii="Candara" w:eastAsia="Times New Roman" w:hAnsi="Candara" w:cs="Calibri"/>
          <w:b/>
          <w:bCs/>
          <w:i/>
          <w:iCs/>
          <w:color w:val="CC3300"/>
          <w:sz w:val="32"/>
          <w:szCs w:val="32"/>
          <w:shd w:val="clear" w:color="auto" w:fill="FFFFFF"/>
          <w:lang w:eastAsia="en-GB"/>
        </w:rPr>
        <w:t xml:space="preserve"> </w:t>
      </w:r>
      <w:r w:rsidRPr="00E47A9A">
        <w:rPr>
          <w:rFonts w:ascii="Candara" w:eastAsia="Times New Roman" w:hAnsi="Candara" w:cs="Calibri"/>
          <w:b/>
          <w:bCs/>
          <w:color w:val="000000"/>
          <w:sz w:val="32"/>
          <w:szCs w:val="32"/>
          <w:shd w:val="clear" w:color="auto" w:fill="FFFFFF"/>
          <w:lang w:eastAsia="en-GB"/>
        </w:rPr>
        <w:t>Our Father, who art in heaven,</w:t>
      </w:r>
      <w:r w:rsidRPr="00E47A9A">
        <w:rPr>
          <w:rFonts w:ascii="Candara" w:eastAsia="Times New Roman" w:hAnsi="Candara" w:cs="Calibri"/>
          <w:b/>
          <w:bCs/>
          <w:color w:val="000000"/>
          <w:sz w:val="32"/>
          <w:szCs w:val="32"/>
          <w:shd w:val="clear" w:color="auto" w:fill="FFFFFF"/>
          <w:lang w:eastAsia="en-GB"/>
        </w:rPr>
        <w:br/>
        <w:t>hallowed be thy name;</w:t>
      </w:r>
      <w:r w:rsidRPr="00E47A9A">
        <w:rPr>
          <w:rFonts w:ascii="Candara" w:eastAsia="Times New Roman" w:hAnsi="Candara" w:cs="Calibri"/>
          <w:b/>
          <w:bCs/>
          <w:color w:val="000000"/>
          <w:sz w:val="32"/>
          <w:szCs w:val="32"/>
          <w:shd w:val="clear" w:color="auto" w:fill="FFFFFF"/>
          <w:lang w:eastAsia="en-GB"/>
        </w:rPr>
        <w:br/>
        <w:t>thy kingdom come;</w:t>
      </w:r>
      <w:r w:rsidRPr="00E47A9A">
        <w:rPr>
          <w:rFonts w:ascii="Candara" w:eastAsia="Times New Roman" w:hAnsi="Candara" w:cs="Calibri"/>
          <w:b/>
          <w:bCs/>
          <w:color w:val="000000"/>
          <w:sz w:val="32"/>
          <w:szCs w:val="32"/>
          <w:shd w:val="clear" w:color="auto" w:fill="FFFFFF"/>
          <w:lang w:eastAsia="en-GB"/>
        </w:rPr>
        <w:br/>
        <w:t>thy will be done;</w:t>
      </w:r>
      <w:r w:rsidRPr="00E47A9A">
        <w:rPr>
          <w:rFonts w:ascii="Candara" w:eastAsia="Times New Roman" w:hAnsi="Candara" w:cs="Calibri"/>
          <w:b/>
          <w:bCs/>
          <w:color w:val="000000"/>
          <w:sz w:val="32"/>
          <w:szCs w:val="32"/>
          <w:shd w:val="clear" w:color="auto" w:fill="FFFFFF"/>
          <w:lang w:eastAsia="en-GB"/>
        </w:rPr>
        <w:br/>
        <w:t>on earth as it is in heaven.</w:t>
      </w:r>
      <w:r w:rsidRPr="00E47A9A">
        <w:rPr>
          <w:rFonts w:ascii="Candara" w:eastAsia="Times New Roman" w:hAnsi="Candara" w:cs="Calibri"/>
          <w:b/>
          <w:bCs/>
          <w:color w:val="000000"/>
          <w:sz w:val="32"/>
          <w:szCs w:val="32"/>
          <w:shd w:val="clear" w:color="auto" w:fill="FFFFFF"/>
          <w:lang w:eastAsia="en-GB"/>
        </w:rPr>
        <w:br/>
        <w:t>Give us this day our daily bread.</w:t>
      </w:r>
      <w:r w:rsidRPr="00E47A9A">
        <w:rPr>
          <w:rFonts w:ascii="Candara" w:eastAsia="Times New Roman" w:hAnsi="Candara" w:cs="Calibri"/>
          <w:b/>
          <w:bCs/>
          <w:color w:val="000000"/>
          <w:sz w:val="32"/>
          <w:szCs w:val="32"/>
          <w:shd w:val="clear" w:color="auto" w:fill="FFFFFF"/>
          <w:lang w:eastAsia="en-GB"/>
        </w:rPr>
        <w:br/>
        <w:t>And forgive us our trespasses,</w:t>
      </w:r>
      <w:r w:rsidRPr="00E47A9A">
        <w:rPr>
          <w:rFonts w:ascii="Candara" w:eastAsia="Times New Roman" w:hAnsi="Candara" w:cs="Calibri"/>
          <w:b/>
          <w:bCs/>
          <w:color w:val="000000"/>
          <w:sz w:val="32"/>
          <w:szCs w:val="32"/>
          <w:shd w:val="clear" w:color="auto" w:fill="FFFFFF"/>
          <w:lang w:eastAsia="en-GB"/>
        </w:rPr>
        <w:br/>
        <w:t>as we forgive those who trespass against us.</w:t>
      </w:r>
      <w:r w:rsidRPr="00E47A9A">
        <w:rPr>
          <w:rFonts w:ascii="Candara" w:eastAsia="Times New Roman" w:hAnsi="Candara" w:cs="Calibri"/>
          <w:b/>
          <w:bCs/>
          <w:color w:val="000000"/>
          <w:sz w:val="32"/>
          <w:szCs w:val="32"/>
          <w:shd w:val="clear" w:color="auto" w:fill="FFFFFF"/>
          <w:lang w:eastAsia="en-GB"/>
        </w:rPr>
        <w:br/>
        <w:t>And lead us not into temptation;</w:t>
      </w:r>
      <w:r w:rsidRPr="00E47A9A">
        <w:rPr>
          <w:rFonts w:ascii="Candara" w:eastAsia="Times New Roman" w:hAnsi="Candara" w:cs="Calibri"/>
          <w:b/>
          <w:bCs/>
          <w:color w:val="000000"/>
          <w:sz w:val="32"/>
          <w:szCs w:val="32"/>
          <w:shd w:val="clear" w:color="auto" w:fill="FFFFFF"/>
          <w:lang w:eastAsia="en-GB"/>
        </w:rPr>
        <w:br/>
        <w:t>but deliver us from evil.</w:t>
      </w:r>
      <w:r w:rsidRPr="00E47A9A">
        <w:rPr>
          <w:rFonts w:ascii="Candara" w:eastAsia="Times New Roman" w:hAnsi="Candara" w:cs="Calibri"/>
          <w:b/>
          <w:bCs/>
          <w:color w:val="000000"/>
          <w:sz w:val="32"/>
          <w:szCs w:val="32"/>
          <w:shd w:val="clear" w:color="auto" w:fill="FFFFFF"/>
          <w:lang w:eastAsia="en-GB"/>
        </w:rPr>
        <w:br/>
        <w:t>For thine is the kingdom,</w:t>
      </w:r>
      <w:r w:rsidRPr="00E47A9A">
        <w:rPr>
          <w:rFonts w:ascii="Candara" w:eastAsia="Times New Roman" w:hAnsi="Candara" w:cs="Calibri"/>
          <w:b/>
          <w:bCs/>
          <w:color w:val="000000"/>
          <w:sz w:val="32"/>
          <w:szCs w:val="32"/>
          <w:shd w:val="clear" w:color="auto" w:fill="FFFFFF"/>
          <w:lang w:eastAsia="en-GB"/>
        </w:rPr>
        <w:br/>
        <w:t>the power and the glory,</w:t>
      </w:r>
      <w:r w:rsidRPr="00E47A9A">
        <w:rPr>
          <w:rFonts w:ascii="Candara" w:eastAsia="Times New Roman" w:hAnsi="Candara" w:cs="Calibri"/>
          <w:b/>
          <w:bCs/>
          <w:color w:val="000000"/>
          <w:sz w:val="32"/>
          <w:szCs w:val="32"/>
          <w:shd w:val="clear" w:color="auto" w:fill="FFFFFF"/>
          <w:lang w:eastAsia="en-GB"/>
        </w:rPr>
        <w:br/>
        <w:t>for ever and ever.</w:t>
      </w:r>
      <w:r w:rsidRPr="00E47A9A">
        <w:rPr>
          <w:rFonts w:ascii="Candara" w:eastAsia="Times New Roman" w:hAnsi="Candara" w:cs="Calibri"/>
          <w:b/>
          <w:bCs/>
          <w:color w:val="000000"/>
          <w:sz w:val="32"/>
          <w:szCs w:val="32"/>
          <w:shd w:val="clear" w:color="auto" w:fill="FFFFFF"/>
          <w:lang w:eastAsia="en-GB"/>
        </w:rPr>
        <w:br/>
        <w:t>Amen.</w:t>
      </w:r>
    </w:p>
    <w:p w14:paraId="3BA3661F" w14:textId="77777777" w:rsidR="00576A39" w:rsidRDefault="00576A39" w:rsidP="00E47A9A">
      <w:pPr>
        <w:spacing w:before="240" w:after="240" w:line="240" w:lineRule="auto"/>
        <w:ind w:right="1760"/>
        <w:jc w:val="right"/>
        <w:outlineLvl w:val="2"/>
        <w:rPr>
          <w:rFonts w:ascii="Candara" w:eastAsia="Times New Roman" w:hAnsi="Candara" w:cs="Tahoma"/>
          <w:b/>
          <w:bCs/>
          <w:color w:val="000000"/>
          <w:sz w:val="32"/>
          <w:szCs w:val="32"/>
          <w:shd w:val="clear" w:color="auto" w:fill="FFFFFF"/>
          <w:lang w:eastAsia="en-GB"/>
        </w:rPr>
      </w:pPr>
    </w:p>
    <w:p w14:paraId="1826F866" w14:textId="77777777" w:rsidR="00576A39" w:rsidRDefault="00576A39" w:rsidP="00E47A9A">
      <w:pPr>
        <w:spacing w:before="240" w:after="240" w:line="240" w:lineRule="auto"/>
        <w:ind w:right="1760"/>
        <w:jc w:val="right"/>
        <w:outlineLvl w:val="2"/>
        <w:rPr>
          <w:rFonts w:ascii="Candara" w:eastAsia="Times New Roman" w:hAnsi="Candara" w:cs="Tahoma"/>
          <w:b/>
          <w:bCs/>
          <w:color w:val="000000"/>
          <w:sz w:val="32"/>
          <w:szCs w:val="32"/>
          <w:shd w:val="clear" w:color="auto" w:fill="FFFFFF"/>
          <w:lang w:eastAsia="en-GB"/>
        </w:rPr>
      </w:pPr>
    </w:p>
    <w:p w14:paraId="5E9B4021" w14:textId="77777777" w:rsidR="00576A39" w:rsidRDefault="00576A39" w:rsidP="00E47A9A">
      <w:pPr>
        <w:spacing w:before="240" w:after="240" w:line="240" w:lineRule="auto"/>
        <w:ind w:right="1760"/>
        <w:jc w:val="right"/>
        <w:outlineLvl w:val="2"/>
        <w:rPr>
          <w:rFonts w:ascii="Candara" w:eastAsia="Times New Roman" w:hAnsi="Candara" w:cs="Tahoma"/>
          <w:b/>
          <w:bCs/>
          <w:color w:val="000000"/>
          <w:sz w:val="32"/>
          <w:szCs w:val="32"/>
          <w:shd w:val="clear" w:color="auto" w:fill="FFFFFF"/>
          <w:lang w:eastAsia="en-GB"/>
        </w:rPr>
      </w:pPr>
    </w:p>
    <w:p w14:paraId="3DD5F410" w14:textId="77777777" w:rsidR="00576A39" w:rsidRDefault="00576A39" w:rsidP="00E47A9A">
      <w:pPr>
        <w:spacing w:before="240" w:after="240" w:line="240" w:lineRule="auto"/>
        <w:ind w:right="1760"/>
        <w:jc w:val="right"/>
        <w:outlineLvl w:val="2"/>
        <w:rPr>
          <w:rFonts w:ascii="Candara" w:eastAsia="Times New Roman" w:hAnsi="Candara" w:cs="Tahoma"/>
          <w:b/>
          <w:bCs/>
          <w:color w:val="000000"/>
          <w:sz w:val="32"/>
          <w:szCs w:val="32"/>
          <w:shd w:val="clear" w:color="auto" w:fill="FFFFFF"/>
          <w:lang w:eastAsia="en-GB"/>
        </w:rPr>
      </w:pPr>
    </w:p>
    <w:p w14:paraId="4F7C2FAE" w14:textId="04F81F50" w:rsidR="00E47A9A" w:rsidRPr="00AE6477" w:rsidRDefault="00E47A9A" w:rsidP="00576A39">
      <w:pPr>
        <w:spacing w:after="0" w:line="240" w:lineRule="auto"/>
        <w:ind w:right="1758"/>
        <w:jc w:val="right"/>
        <w:outlineLvl w:val="2"/>
        <w:rPr>
          <w:rFonts w:ascii="Candara" w:eastAsia="Times New Roman" w:hAnsi="Candara" w:cs="Tahoma"/>
          <w:b/>
          <w:bCs/>
          <w:color w:val="000000"/>
          <w:sz w:val="32"/>
          <w:szCs w:val="32"/>
          <w:shd w:val="clear" w:color="auto" w:fill="FFFFFF"/>
          <w:lang w:eastAsia="en-GB"/>
        </w:rPr>
      </w:pPr>
      <w:r w:rsidRPr="00E47A9A">
        <w:rPr>
          <w:rFonts w:ascii="Candara" w:eastAsia="Times New Roman" w:hAnsi="Candara" w:cs="Tahoma"/>
          <w:b/>
          <w:bCs/>
          <w:color w:val="000000"/>
          <w:sz w:val="32"/>
          <w:szCs w:val="32"/>
          <w:shd w:val="clear" w:color="auto" w:fill="FFFFFF"/>
          <w:lang w:eastAsia="en-GB"/>
        </w:rPr>
        <w:lastRenderedPageBreak/>
        <w:t>The Conclusion</w:t>
      </w:r>
    </w:p>
    <w:p w14:paraId="05307BB9" w14:textId="03D40BCF" w:rsidR="00CD4263" w:rsidRPr="00AE6477" w:rsidRDefault="00576A39" w:rsidP="00576A39">
      <w:pPr>
        <w:spacing w:after="0" w:line="240" w:lineRule="auto"/>
        <w:ind w:right="1758"/>
        <w:outlineLvl w:val="2"/>
        <w:rPr>
          <w:rFonts w:ascii="Candara" w:eastAsia="Times New Roman" w:hAnsi="Candara" w:cs="Tahoma"/>
          <w:b/>
          <w:bCs/>
          <w:color w:val="000000"/>
          <w:sz w:val="32"/>
          <w:szCs w:val="32"/>
          <w:shd w:val="clear" w:color="auto" w:fill="FFFFFF"/>
          <w:lang w:eastAsia="en-GB"/>
        </w:rPr>
      </w:pPr>
      <w:r>
        <w:rPr>
          <w:rFonts w:ascii="Candara" w:eastAsia="Times New Roman" w:hAnsi="Candara" w:cs="Tahoma"/>
          <w:b/>
          <w:bCs/>
          <w:color w:val="000000"/>
          <w:sz w:val="32"/>
          <w:szCs w:val="32"/>
          <w:shd w:val="clear" w:color="auto" w:fill="FFFFFF"/>
          <w:lang w:eastAsia="en-GB"/>
        </w:rPr>
        <w:t>Hymn</w:t>
      </w:r>
    </w:p>
    <w:p w14:paraId="1DEB8129" w14:textId="32B4214C" w:rsidR="00CD4263" w:rsidRPr="00E47A9A" w:rsidRDefault="00576A39" w:rsidP="00576A39">
      <w:pPr>
        <w:spacing w:after="240" w:line="240" w:lineRule="auto"/>
        <w:ind w:right="1758"/>
        <w:outlineLvl w:val="2"/>
        <w:rPr>
          <w:rFonts w:ascii="Candara" w:eastAsia="Times New Roman" w:hAnsi="Candara" w:cstheme="minorHAnsi"/>
          <w:b/>
          <w:bCs/>
          <w:sz w:val="32"/>
          <w:szCs w:val="32"/>
          <w:shd w:val="clear" w:color="auto" w:fill="FFFFFF"/>
          <w:lang w:eastAsia="en-GB"/>
        </w:rPr>
      </w:pPr>
      <w:r>
        <w:rPr>
          <w:rFonts w:ascii="Candara" w:eastAsia="Times New Roman" w:hAnsi="Candara" w:cstheme="minorHAnsi"/>
          <w:b/>
          <w:bCs/>
          <w:sz w:val="32"/>
          <w:szCs w:val="32"/>
          <w:shd w:val="clear" w:color="auto" w:fill="FFFFFF"/>
          <w:lang w:eastAsia="en-GB"/>
        </w:rPr>
        <w:t xml:space="preserve">1 </w:t>
      </w:r>
      <w:r w:rsidR="00CD4263" w:rsidRPr="00090707">
        <w:rPr>
          <w:rFonts w:ascii="Candara" w:eastAsia="Times New Roman" w:hAnsi="Candara" w:cstheme="minorHAnsi"/>
          <w:b/>
          <w:bCs/>
          <w:sz w:val="32"/>
          <w:szCs w:val="32"/>
          <w:shd w:val="clear" w:color="auto" w:fill="FFFFFF"/>
          <w:lang w:eastAsia="en-GB"/>
        </w:rPr>
        <w:t>Christ, whose glory fills the skies,</w:t>
      </w:r>
      <w:r w:rsidR="00CD4263" w:rsidRPr="00090707">
        <w:rPr>
          <w:rFonts w:ascii="Candara" w:eastAsia="Times New Roman" w:hAnsi="Candara" w:cstheme="minorHAnsi"/>
          <w:b/>
          <w:bCs/>
          <w:sz w:val="32"/>
          <w:szCs w:val="32"/>
          <w:shd w:val="clear" w:color="auto" w:fill="FFFFFF"/>
          <w:lang w:eastAsia="en-GB"/>
        </w:rPr>
        <w:br/>
        <w:t>Christ, the true, the only light,</w:t>
      </w:r>
      <w:r w:rsidR="00CD4263" w:rsidRPr="00090707">
        <w:rPr>
          <w:rFonts w:ascii="Candara" w:eastAsia="Times New Roman" w:hAnsi="Candara" w:cstheme="minorHAnsi"/>
          <w:b/>
          <w:bCs/>
          <w:sz w:val="32"/>
          <w:szCs w:val="32"/>
          <w:shd w:val="clear" w:color="auto" w:fill="FFFFFF"/>
          <w:lang w:eastAsia="en-GB"/>
        </w:rPr>
        <w:br/>
        <w:t>Sun of righteousness, arise,</w:t>
      </w:r>
      <w:r w:rsidR="00CD4263" w:rsidRPr="00090707">
        <w:rPr>
          <w:rFonts w:ascii="Candara" w:eastAsia="Times New Roman" w:hAnsi="Candara" w:cstheme="minorHAnsi"/>
          <w:b/>
          <w:bCs/>
          <w:sz w:val="32"/>
          <w:szCs w:val="32"/>
          <w:shd w:val="clear" w:color="auto" w:fill="FFFFFF"/>
          <w:lang w:eastAsia="en-GB"/>
        </w:rPr>
        <w:br/>
        <w:t>triumph o'er the shades of night;</w:t>
      </w:r>
      <w:r w:rsidR="00CD4263" w:rsidRPr="00090707">
        <w:rPr>
          <w:rFonts w:ascii="Candara" w:eastAsia="Times New Roman" w:hAnsi="Candara" w:cstheme="minorHAnsi"/>
          <w:b/>
          <w:bCs/>
          <w:sz w:val="32"/>
          <w:szCs w:val="32"/>
          <w:shd w:val="clear" w:color="auto" w:fill="FFFFFF"/>
          <w:lang w:eastAsia="en-GB"/>
        </w:rPr>
        <w:br/>
      </w:r>
      <w:hyperlink r:id="rId8" w:tgtFrame="_blank" w:history="1">
        <w:r w:rsidR="00CD4263" w:rsidRPr="00090707">
          <w:rPr>
            <w:rStyle w:val="Hyperlink"/>
            <w:rFonts w:ascii="Candara" w:eastAsia="Times New Roman" w:hAnsi="Candara" w:cstheme="minorHAnsi"/>
            <w:b/>
            <w:bCs/>
            <w:color w:val="auto"/>
            <w:sz w:val="32"/>
            <w:szCs w:val="32"/>
            <w:u w:val="none"/>
            <w:shd w:val="clear" w:color="auto" w:fill="FFFFFF"/>
            <w:lang w:eastAsia="en-GB"/>
          </w:rPr>
          <w:t>Dayspring</w:t>
        </w:r>
      </w:hyperlink>
      <w:r w:rsidR="00CD4263" w:rsidRPr="00090707">
        <w:rPr>
          <w:rFonts w:ascii="Candara" w:eastAsia="Times New Roman" w:hAnsi="Candara" w:cstheme="minorHAnsi"/>
          <w:b/>
          <w:bCs/>
          <w:sz w:val="32"/>
          <w:szCs w:val="32"/>
          <w:shd w:val="clear" w:color="auto" w:fill="FFFFFF"/>
          <w:lang w:eastAsia="en-GB"/>
        </w:rPr>
        <w:t> from on high, be near;</w:t>
      </w:r>
      <w:r w:rsidR="00CD4263" w:rsidRPr="00090707">
        <w:rPr>
          <w:rFonts w:ascii="Candara" w:eastAsia="Times New Roman" w:hAnsi="Candara" w:cstheme="minorHAnsi"/>
          <w:b/>
          <w:bCs/>
          <w:sz w:val="32"/>
          <w:szCs w:val="32"/>
          <w:shd w:val="clear" w:color="auto" w:fill="FFFFFF"/>
          <w:lang w:eastAsia="en-GB"/>
        </w:rPr>
        <w:br/>
        <w:t>Daystar, in my heart appear.</w:t>
      </w:r>
      <w:r w:rsidR="00CD4263" w:rsidRPr="00090707">
        <w:rPr>
          <w:rFonts w:ascii="Candara" w:eastAsia="Times New Roman" w:hAnsi="Candara" w:cstheme="minorHAnsi"/>
          <w:b/>
          <w:bCs/>
          <w:sz w:val="32"/>
          <w:szCs w:val="32"/>
          <w:shd w:val="clear" w:color="auto" w:fill="FFFFFF"/>
          <w:lang w:eastAsia="en-GB"/>
        </w:rPr>
        <w:br/>
      </w:r>
      <w:r w:rsidR="00CD4263" w:rsidRPr="00576A39">
        <w:rPr>
          <w:rFonts w:ascii="Candara" w:eastAsia="Times New Roman" w:hAnsi="Candara" w:cstheme="minorHAnsi"/>
          <w:b/>
          <w:bCs/>
          <w:sz w:val="16"/>
          <w:szCs w:val="16"/>
          <w:shd w:val="clear" w:color="auto" w:fill="FFFFFF"/>
          <w:lang w:eastAsia="en-GB"/>
        </w:rPr>
        <w:br/>
      </w:r>
      <w:r>
        <w:rPr>
          <w:rFonts w:ascii="Candara" w:eastAsia="Times New Roman" w:hAnsi="Candara" w:cstheme="minorHAnsi"/>
          <w:b/>
          <w:bCs/>
          <w:sz w:val="32"/>
          <w:szCs w:val="32"/>
          <w:shd w:val="clear" w:color="auto" w:fill="FFFFFF"/>
          <w:lang w:eastAsia="en-GB"/>
        </w:rPr>
        <w:t xml:space="preserve">2 </w:t>
      </w:r>
      <w:r w:rsidR="00CD4263" w:rsidRPr="00090707">
        <w:rPr>
          <w:rFonts w:ascii="Candara" w:eastAsia="Times New Roman" w:hAnsi="Candara" w:cstheme="minorHAnsi"/>
          <w:b/>
          <w:bCs/>
          <w:sz w:val="32"/>
          <w:szCs w:val="32"/>
          <w:shd w:val="clear" w:color="auto" w:fill="FFFFFF"/>
          <w:lang w:eastAsia="en-GB"/>
        </w:rPr>
        <w:t>Dark and cheerless is the morn</w:t>
      </w:r>
      <w:r w:rsidR="00CD4263" w:rsidRPr="00090707">
        <w:rPr>
          <w:rFonts w:ascii="Candara" w:eastAsia="Times New Roman" w:hAnsi="Candara" w:cstheme="minorHAnsi"/>
          <w:b/>
          <w:bCs/>
          <w:sz w:val="32"/>
          <w:szCs w:val="32"/>
          <w:shd w:val="clear" w:color="auto" w:fill="FFFFFF"/>
          <w:lang w:eastAsia="en-GB"/>
        </w:rPr>
        <w:br/>
        <w:t>unaccompanied by thee:</w:t>
      </w:r>
      <w:r w:rsidR="00CD4263" w:rsidRPr="00090707">
        <w:rPr>
          <w:rFonts w:ascii="Candara" w:eastAsia="Times New Roman" w:hAnsi="Candara" w:cstheme="minorHAnsi"/>
          <w:b/>
          <w:bCs/>
          <w:sz w:val="32"/>
          <w:szCs w:val="32"/>
          <w:shd w:val="clear" w:color="auto" w:fill="FFFFFF"/>
          <w:lang w:eastAsia="en-GB"/>
        </w:rPr>
        <w:br/>
        <w:t>joyless is the day's return,</w:t>
      </w:r>
      <w:r w:rsidR="00CD4263" w:rsidRPr="00090707">
        <w:rPr>
          <w:rFonts w:ascii="Candara" w:eastAsia="Times New Roman" w:hAnsi="Candara" w:cstheme="minorHAnsi"/>
          <w:b/>
          <w:bCs/>
          <w:sz w:val="32"/>
          <w:szCs w:val="32"/>
          <w:shd w:val="clear" w:color="auto" w:fill="FFFFFF"/>
          <w:lang w:eastAsia="en-GB"/>
        </w:rPr>
        <w:br/>
        <w:t>till thy mercy's beams I see,</w:t>
      </w:r>
      <w:r w:rsidR="00CD4263" w:rsidRPr="00090707">
        <w:rPr>
          <w:rFonts w:ascii="Candara" w:eastAsia="Times New Roman" w:hAnsi="Candara" w:cstheme="minorHAnsi"/>
          <w:b/>
          <w:bCs/>
          <w:sz w:val="32"/>
          <w:szCs w:val="32"/>
          <w:shd w:val="clear" w:color="auto" w:fill="FFFFFF"/>
          <w:lang w:eastAsia="en-GB"/>
        </w:rPr>
        <w:br/>
        <w:t>till they inward light impart,</w:t>
      </w:r>
      <w:r w:rsidR="00CD4263" w:rsidRPr="00090707">
        <w:rPr>
          <w:rFonts w:ascii="Candara" w:eastAsia="Times New Roman" w:hAnsi="Candara" w:cstheme="minorHAnsi"/>
          <w:b/>
          <w:bCs/>
          <w:sz w:val="32"/>
          <w:szCs w:val="32"/>
          <w:shd w:val="clear" w:color="auto" w:fill="FFFFFF"/>
          <w:lang w:eastAsia="en-GB"/>
        </w:rPr>
        <w:br/>
        <w:t>glad my eyes, and warm my heart.</w:t>
      </w:r>
      <w:r w:rsidR="00CD4263" w:rsidRPr="00090707">
        <w:rPr>
          <w:rFonts w:ascii="Candara" w:eastAsia="Times New Roman" w:hAnsi="Candara" w:cstheme="minorHAnsi"/>
          <w:b/>
          <w:bCs/>
          <w:sz w:val="32"/>
          <w:szCs w:val="32"/>
          <w:shd w:val="clear" w:color="auto" w:fill="FFFFFF"/>
          <w:lang w:eastAsia="en-GB"/>
        </w:rPr>
        <w:br/>
      </w:r>
      <w:r w:rsidR="00CD4263" w:rsidRPr="00576A39">
        <w:rPr>
          <w:rFonts w:ascii="Candara" w:eastAsia="Times New Roman" w:hAnsi="Candara" w:cstheme="minorHAnsi"/>
          <w:b/>
          <w:bCs/>
          <w:sz w:val="16"/>
          <w:szCs w:val="16"/>
          <w:shd w:val="clear" w:color="auto" w:fill="FFFFFF"/>
          <w:lang w:eastAsia="en-GB"/>
        </w:rPr>
        <w:br/>
      </w:r>
      <w:r>
        <w:rPr>
          <w:rFonts w:ascii="Candara" w:eastAsia="Times New Roman" w:hAnsi="Candara" w:cstheme="minorHAnsi"/>
          <w:b/>
          <w:bCs/>
          <w:sz w:val="32"/>
          <w:szCs w:val="32"/>
          <w:shd w:val="clear" w:color="auto" w:fill="FFFFFF"/>
          <w:lang w:eastAsia="en-GB"/>
        </w:rPr>
        <w:t xml:space="preserve">3 </w:t>
      </w:r>
      <w:r w:rsidR="00CD4263" w:rsidRPr="00090707">
        <w:rPr>
          <w:rFonts w:ascii="Candara" w:eastAsia="Times New Roman" w:hAnsi="Candara" w:cstheme="minorHAnsi"/>
          <w:b/>
          <w:bCs/>
          <w:sz w:val="32"/>
          <w:szCs w:val="32"/>
          <w:shd w:val="clear" w:color="auto" w:fill="FFFFFF"/>
          <w:lang w:eastAsia="en-GB"/>
        </w:rPr>
        <w:t>Visit then this soul of mine;</w:t>
      </w:r>
      <w:r w:rsidR="00CD4263" w:rsidRPr="00090707">
        <w:rPr>
          <w:rFonts w:ascii="Candara" w:eastAsia="Times New Roman" w:hAnsi="Candara" w:cstheme="minorHAnsi"/>
          <w:b/>
          <w:bCs/>
          <w:sz w:val="32"/>
          <w:szCs w:val="32"/>
          <w:shd w:val="clear" w:color="auto" w:fill="FFFFFF"/>
          <w:lang w:eastAsia="en-GB"/>
        </w:rPr>
        <w:br/>
        <w:t>pierce the gloom of sin and grief;</w:t>
      </w:r>
      <w:r w:rsidR="00CD4263" w:rsidRPr="00090707">
        <w:rPr>
          <w:rFonts w:ascii="Candara" w:eastAsia="Times New Roman" w:hAnsi="Candara" w:cstheme="minorHAnsi"/>
          <w:b/>
          <w:bCs/>
          <w:sz w:val="32"/>
          <w:szCs w:val="32"/>
          <w:shd w:val="clear" w:color="auto" w:fill="FFFFFF"/>
          <w:lang w:eastAsia="en-GB"/>
        </w:rPr>
        <w:br/>
        <w:t>fill me, radiancy divine;</w:t>
      </w:r>
      <w:r w:rsidR="00CD4263" w:rsidRPr="00090707">
        <w:rPr>
          <w:rFonts w:ascii="Candara" w:eastAsia="Times New Roman" w:hAnsi="Candara" w:cstheme="minorHAnsi"/>
          <w:b/>
          <w:bCs/>
          <w:sz w:val="32"/>
          <w:szCs w:val="32"/>
          <w:shd w:val="clear" w:color="auto" w:fill="FFFFFF"/>
          <w:lang w:eastAsia="en-GB"/>
        </w:rPr>
        <w:br/>
        <w:t>scatter all my unbelief;</w:t>
      </w:r>
      <w:r w:rsidR="00CD4263" w:rsidRPr="00090707">
        <w:rPr>
          <w:rFonts w:ascii="Candara" w:eastAsia="Times New Roman" w:hAnsi="Candara" w:cstheme="minorHAnsi"/>
          <w:b/>
          <w:bCs/>
          <w:sz w:val="32"/>
          <w:szCs w:val="32"/>
          <w:shd w:val="clear" w:color="auto" w:fill="FFFFFF"/>
          <w:lang w:eastAsia="en-GB"/>
        </w:rPr>
        <w:br/>
        <w:t>more and more thyself display,</w:t>
      </w:r>
      <w:r w:rsidR="00CD4263" w:rsidRPr="00090707">
        <w:rPr>
          <w:rFonts w:ascii="Candara" w:eastAsia="Times New Roman" w:hAnsi="Candara" w:cstheme="minorHAnsi"/>
          <w:b/>
          <w:bCs/>
          <w:sz w:val="32"/>
          <w:szCs w:val="32"/>
          <w:shd w:val="clear" w:color="auto" w:fill="FFFFFF"/>
          <w:lang w:eastAsia="en-GB"/>
        </w:rPr>
        <w:br/>
        <w:t>shining to the perfect day.</w:t>
      </w:r>
    </w:p>
    <w:p w14:paraId="6B9B1527" w14:textId="77777777" w:rsidR="000577EA" w:rsidRPr="000577EA" w:rsidRDefault="000577EA" w:rsidP="00576A39">
      <w:pPr>
        <w:shd w:val="clear" w:color="auto" w:fill="FFFFFF"/>
        <w:spacing w:after="120" w:line="240" w:lineRule="auto"/>
        <w:jc w:val="right"/>
        <w:outlineLvl w:val="4"/>
        <w:rPr>
          <w:rFonts w:ascii="Candara" w:eastAsia="Times New Roman" w:hAnsi="Candara" w:cs="Tahoma"/>
          <w:color w:val="000000"/>
          <w:spacing w:val="3"/>
          <w:sz w:val="32"/>
          <w:szCs w:val="32"/>
          <w:lang w:eastAsia="en-GB"/>
        </w:rPr>
      </w:pPr>
      <w:r w:rsidRPr="000577EA">
        <w:rPr>
          <w:rFonts w:ascii="Candara" w:eastAsia="Times New Roman" w:hAnsi="Candara" w:cs="Tahoma"/>
          <w:i/>
          <w:iCs/>
          <w:color w:val="FF0000"/>
          <w:spacing w:val="3"/>
          <w:sz w:val="32"/>
          <w:szCs w:val="32"/>
          <w:lang w:eastAsia="en-GB"/>
        </w:rPr>
        <w:t>Blessing</w:t>
      </w:r>
    </w:p>
    <w:p w14:paraId="5EE9D5A4" w14:textId="4FE387C9"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color w:val="000000"/>
          <w:spacing w:val="3"/>
          <w:sz w:val="32"/>
          <w:szCs w:val="32"/>
          <w:lang w:eastAsia="en-GB"/>
        </w:rPr>
        <w:t>Christ, whose glory fills the skies,</w:t>
      </w:r>
      <w:r w:rsidR="00576A39">
        <w:rPr>
          <w:rFonts w:ascii="Candara" w:eastAsia="Times New Roman" w:hAnsi="Candara" w:cs="Calibri"/>
          <w:color w:val="000000"/>
          <w:spacing w:val="3"/>
          <w:sz w:val="32"/>
          <w:szCs w:val="32"/>
          <w:lang w:eastAsia="en-GB"/>
        </w:rPr>
        <w:t xml:space="preserve"> </w:t>
      </w:r>
      <w:r w:rsidRPr="000577EA">
        <w:rPr>
          <w:rFonts w:ascii="Candara" w:eastAsia="Times New Roman" w:hAnsi="Candara" w:cs="Calibri"/>
          <w:color w:val="000000"/>
          <w:spacing w:val="3"/>
          <w:sz w:val="32"/>
          <w:szCs w:val="32"/>
          <w:lang w:eastAsia="en-GB"/>
        </w:rPr>
        <w:t>fill you with radiance</w:t>
      </w:r>
    </w:p>
    <w:p w14:paraId="4BB5D3BD"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color w:val="000000"/>
          <w:spacing w:val="3"/>
          <w:sz w:val="32"/>
          <w:szCs w:val="32"/>
          <w:lang w:eastAsia="en-GB"/>
        </w:rPr>
        <w:t>and scatter the darkness from your path.</w:t>
      </w:r>
    </w:p>
    <w:p w14:paraId="1988C75D"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b/>
          <w:bCs/>
          <w:color w:val="000000"/>
          <w:spacing w:val="3"/>
          <w:sz w:val="32"/>
          <w:szCs w:val="32"/>
          <w:lang w:eastAsia="en-GB"/>
        </w:rPr>
        <w:t>Amen.</w:t>
      </w:r>
    </w:p>
    <w:p w14:paraId="2F54FC20"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color w:val="000000"/>
          <w:spacing w:val="3"/>
          <w:sz w:val="32"/>
          <w:szCs w:val="32"/>
          <w:lang w:eastAsia="en-GB"/>
        </w:rPr>
        <w:t>Christ, the Sun of Righteousness,</w:t>
      </w:r>
    </w:p>
    <w:p w14:paraId="6A591A16"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color w:val="000000"/>
          <w:spacing w:val="3"/>
          <w:sz w:val="32"/>
          <w:szCs w:val="32"/>
          <w:lang w:eastAsia="en-GB"/>
        </w:rPr>
        <w:t>gladden your eyes and warm your heart.</w:t>
      </w:r>
    </w:p>
    <w:p w14:paraId="774A9C40"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b/>
          <w:bCs/>
          <w:color w:val="000000"/>
          <w:spacing w:val="3"/>
          <w:sz w:val="32"/>
          <w:szCs w:val="32"/>
          <w:lang w:eastAsia="en-GB"/>
        </w:rPr>
        <w:t>Amen.</w:t>
      </w:r>
    </w:p>
    <w:p w14:paraId="0459306D"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color w:val="000000"/>
          <w:spacing w:val="3"/>
          <w:sz w:val="32"/>
          <w:szCs w:val="32"/>
          <w:lang w:eastAsia="en-GB"/>
        </w:rPr>
        <w:t>Christ, the Dayspring from on high,</w:t>
      </w:r>
    </w:p>
    <w:p w14:paraId="6CA36BBC"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color w:val="000000"/>
          <w:spacing w:val="3"/>
          <w:sz w:val="32"/>
          <w:szCs w:val="32"/>
          <w:lang w:eastAsia="en-GB"/>
        </w:rPr>
        <w:t>draw near to guide your feet into the way of peace.</w:t>
      </w:r>
    </w:p>
    <w:p w14:paraId="5468F698"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b/>
          <w:bCs/>
          <w:color w:val="000000"/>
          <w:spacing w:val="3"/>
          <w:sz w:val="32"/>
          <w:szCs w:val="32"/>
          <w:lang w:eastAsia="en-GB"/>
        </w:rPr>
        <w:t>Amen.</w:t>
      </w:r>
    </w:p>
    <w:p w14:paraId="59C90341"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color w:val="000000"/>
          <w:spacing w:val="3"/>
          <w:sz w:val="32"/>
          <w:szCs w:val="32"/>
          <w:lang w:eastAsia="en-GB"/>
        </w:rPr>
        <w:t>And the blessing of God almighty,</w:t>
      </w:r>
    </w:p>
    <w:p w14:paraId="0F8EACE2" w14:textId="77777777"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color w:val="000000"/>
          <w:spacing w:val="3"/>
          <w:sz w:val="32"/>
          <w:szCs w:val="32"/>
          <w:lang w:eastAsia="en-GB"/>
        </w:rPr>
        <w:t>the Father, the Son, and the Holy Spirit,</w:t>
      </w:r>
    </w:p>
    <w:p w14:paraId="446C7A40" w14:textId="49CCCADE" w:rsidR="000577EA" w:rsidRPr="000577EA" w:rsidRDefault="000577EA" w:rsidP="000577EA">
      <w:pPr>
        <w:shd w:val="clear" w:color="auto" w:fill="FFFFFF"/>
        <w:spacing w:after="0" w:line="450" w:lineRule="atLeast"/>
        <w:ind w:left="240" w:hanging="240"/>
        <w:rPr>
          <w:rFonts w:ascii="Candara" w:eastAsia="Times New Roman" w:hAnsi="Candara" w:cs="Calibri"/>
          <w:color w:val="000000"/>
          <w:spacing w:val="3"/>
          <w:sz w:val="32"/>
          <w:szCs w:val="32"/>
          <w:lang w:eastAsia="en-GB"/>
        </w:rPr>
      </w:pPr>
      <w:r w:rsidRPr="000577EA">
        <w:rPr>
          <w:rFonts w:ascii="Candara" w:eastAsia="Times New Roman" w:hAnsi="Candara" w:cs="Calibri"/>
          <w:color w:val="000000"/>
          <w:spacing w:val="3"/>
          <w:sz w:val="32"/>
          <w:szCs w:val="32"/>
          <w:lang w:eastAsia="en-GB"/>
        </w:rPr>
        <w:t>be among you and remain with you always.</w:t>
      </w:r>
      <w:r w:rsidR="00576A39">
        <w:rPr>
          <w:rFonts w:ascii="Candara" w:eastAsia="Times New Roman" w:hAnsi="Candara" w:cs="Calibri"/>
          <w:color w:val="000000"/>
          <w:spacing w:val="3"/>
          <w:sz w:val="32"/>
          <w:szCs w:val="32"/>
          <w:lang w:eastAsia="en-GB"/>
        </w:rPr>
        <w:t xml:space="preserve"> </w:t>
      </w:r>
      <w:r w:rsidRPr="000577EA">
        <w:rPr>
          <w:rFonts w:ascii="Candara" w:eastAsia="Times New Roman" w:hAnsi="Candara" w:cs="Calibri"/>
          <w:b/>
          <w:bCs/>
          <w:color w:val="000000"/>
          <w:spacing w:val="3"/>
          <w:sz w:val="32"/>
          <w:szCs w:val="32"/>
          <w:lang w:eastAsia="en-GB"/>
        </w:rPr>
        <w:t>Amen.</w:t>
      </w:r>
    </w:p>
    <w:p w14:paraId="22E6E0E8" w14:textId="77777777" w:rsidR="00576A39" w:rsidRDefault="00576A39" w:rsidP="00E47A9A">
      <w:pPr>
        <w:spacing w:before="240" w:after="240" w:line="288" w:lineRule="atLeast"/>
        <w:rPr>
          <w:rFonts w:ascii="Candara" w:eastAsia="Times New Roman" w:hAnsi="Candara" w:cs="Calibri"/>
          <w:color w:val="000000"/>
          <w:sz w:val="28"/>
          <w:szCs w:val="28"/>
          <w:shd w:val="clear" w:color="auto" w:fill="FFFFFF"/>
          <w:lang w:eastAsia="en-GB"/>
        </w:rPr>
      </w:pPr>
    </w:p>
    <w:p w14:paraId="04A91D45" w14:textId="77777777" w:rsidR="00576A39" w:rsidRDefault="00576A39" w:rsidP="00E47A9A">
      <w:pPr>
        <w:spacing w:before="240" w:after="240" w:line="288" w:lineRule="atLeast"/>
        <w:rPr>
          <w:rFonts w:ascii="Candara" w:eastAsia="Times New Roman" w:hAnsi="Candara" w:cs="Calibri"/>
          <w:color w:val="000000"/>
          <w:sz w:val="28"/>
          <w:szCs w:val="28"/>
          <w:shd w:val="clear" w:color="auto" w:fill="FFFFFF"/>
          <w:lang w:eastAsia="en-GB"/>
        </w:rPr>
      </w:pPr>
    </w:p>
    <w:p w14:paraId="03471785" w14:textId="77777777" w:rsidR="00576A39" w:rsidRDefault="00576A39" w:rsidP="00E47A9A">
      <w:pPr>
        <w:spacing w:before="240" w:after="240" w:line="288" w:lineRule="atLeast"/>
        <w:rPr>
          <w:rFonts w:ascii="Candara" w:eastAsia="Times New Roman" w:hAnsi="Candara" w:cs="Calibri"/>
          <w:color w:val="000000"/>
          <w:sz w:val="28"/>
          <w:szCs w:val="28"/>
          <w:shd w:val="clear" w:color="auto" w:fill="FFFFFF"/>
          <w:lang w:eastAsia="en-GB"/>
        </w:rPr>
      </w:pPr>
    </w:p>
    <w:p w14:paraId="6A8BDD88" w14:textId="66D48D8C" w:rsidR="00576A39" w:rsidRDefault="00576A39" w:rsidP="00E47A9A">
      <w:pPr>
        <w:spacing w:before="240" w:after="240" w:line="288" w:lineRule="atLeast"/>
        <w:rPr>
          <w:rFonts w:ascii="Candara" w:eastAsia="Times New Roman" w:hAnsi="Candara" w:cs="Calibri"/>
          <w:color w:val="000000"/>
          <w:sz w:val="28"/>
          <w:szCs w:val="28"/>
          <w:shd w:val="clear" w:color="auto" w:fill="FFFFFF"/>
          <w:lang w:eastAsia="en-GB"/>
        </w:rPr>
      </w:pPr>
      <w:r>
        <w:rPr>
          <w:rFonts w:ascii="Candara" w:eastAsia="Times New Roman" w:hAnsi="Candara" w:cs="Calibri"/>
          <w:color w:val="000000"/>
          <w:sz w:val="28"/>
          <w:szCs w:val="28"/>
          <w:shd w:val="clear" w:color="auto" w:fill="FFFFFF"/>
          <w:lang w:eastAsia="en-GB"/>
        </w:rPr>
        <w:t>Rockland Benefice 2021</w:t>
      </w:r>
    </w:p>
    <w:p w14:paraId="1AFC6F49" w14:textId="617542AD" w:rsidR="00E47A9A" w:rsidRPr="00576A39" w:rsidRDefault="00E47A9A" w:rsidP="00E47A9A">
      <w:pPr>
        <w:spacing w:before="240" w:after="240" w:line="288" w:lineRule="atLeast"/>
        <w:rPr>
          <w:rFonts w:ascii="Candara" w:eastAsia="Times New Roman" w:hAnsi="Candara" w:cs="Calibri"/>
          <w:color w:val="000000"/>
          <w:sz w:val="28"/>
          <w:szCs w:val="28"/>
          <w:shd w:val="clear" w:color="auto" w:fill="FFFFFF"/>
          <w:lang w:eastAsia="en-GB"/>
        </w:rPr>
      </w:pPr>
      <w:r w:rsidRPr="00576A39">
        <w:rPr>
          <w:rFonts w:ascii="Candara" w:eastAsia="Times New Roman" w:hAnsi="Candara" w:cs="Calibri"/>
          <w:color w:val="000000"/>
          <w:sz w:val="28"/>
          <w:szCs w:val="28"/>
          <w:shd w:val="clear" w:color="auto" w:fill="FFFFFF"/>
          <w:lang w:eastAsia="en-GB"/>
        </w:rPr>
        <w:t>© </w:t>
      </w:r>
      <w:hyperlink r:id="rId9" w:tgtFrame="_blank" w:history="1">
        <w:r w:rsidRPr="00576A39">
          <w:rPr>
            <w:rFonts w:ascii="Candara" w:eastAsia="Times New Roman" w:hAnsi="Candara" w:cs="Calibri"/>
            <w:color w:val="100C74"/>
            <w:sz w:val="28"/>
            <w:szCs w:val="28"/>
            <w:lang w:eastAsia="en-GB"/>
          </w:rPr>
          <w:t>The Archbishops' Council of the Church of England, 2000-2005</w:t>
        </w:r>
      </w:hyperlink>
      <w:r w:rsidRPr="00576A39">
        <w:rPr>
          <w:rFonts w:ascii="Candara" w:eastAsia="Times New Roman" w:hAnsi="Candara" w:cs="Calibri"/>
          <w:color w:val="000000"/>
          <w:sz w:val="28"/>
          <w:szCs w:val="28"/>
          <w:shd w:val="clear" w:color="auto" w:fill="FFFFFF"/>
          <w:lang w:eastAsia="en-GB"/>
        </w:rPr>
        <w:br/>
        <w:t>Official Common Worship apps, books and eBooks are available from </w:t>
      </w:r>
      <w:hyperlink r:id="rId10" w:tgtFrame="_blank" w:history="1">
        <w:r w:rsidRPr="00576A39">
          <w:rPr>
            <w:rFonts w:ascii="Candara" w:eastAsia="Times New Roman" w:hAnsi="Candara" w:cs="Calibri"/>
            <w:color w:val="100C74"/>
            <w:sz w:val="28"/>
            <w:szCs w:val="28"/>
            <w:lang w:eastAsia="en-GB"/>
          </w:rPr>
          <w:t>Church House Publishing</w:t>
        </w:r>
      </w:hyperlink>
      <w:r w:rsidRPr="00576A39">
        <w:rPr>
          <w:rFonts w:ascii="Candara" w:eastAsia="Times New Roman" w:hAnsi="Candara" w:cs="Calibri"/>
          <w:color w:val="000000"/>
          <w:sz w:val="28"/>
          <w:szCs w:val="28"/>
          <w:shd w:val="clear" w:color="auto" w:fill="FFFFFF"/>
          <w:lang w:eastAsia="en-GB"/>
        </w:rPr>
        <w:t>.</w:t>
      </w:r>
    </w:p>
    <w:p w14:paraId="6145F173" w14:textId="77777777" w:rsidR="00E47A9A" w:rsidRPr="00576A39" w:rsidRDefault="00E47A9A" w:rsidP="00E47A9A">
      <w:pPr>
        <w:spacing w:before="240" w:after="240" w:line="288" w:lineRule="atLeast"/>
        <w:rPr>
          <w:rFonts w:ascii="Candara" w:eastAsia="Times New Roman" w:hAnsi="Candara" w:cs="Calibri"/>
          <w:color w:val="000000"/>
          <w:sz w:val="28"/>
          <w:szCs w:val="28"/>
          <w:shd w:val="clear" w:color="auto" w:fill="FFFFFF"/>
          <w:lang w:eastAsia="en-GB"/>
        </w:rPr>
      </w:pPr>
      <w:r w:rsidRPr="00576A39">
        <w:rPr>
          <w:rFonts w:ascii="Candara" w:eastAsia="Times New Roman" w:hAnsi="Candara" w:cs="Calibri"/>
          <w:color w:val="000000"/>
          <w:sz w:val="28"/>
          <w:szCs w:val="28"/>
          <w:shd w:val="clear" w:color="auto" w:fill="FFFFFF"/>
          <w:lang w:eastAsia="en-GB"/>
        </w:rPr>
        <w:t>The Bible readings (other than the psalms) are from </w:t>
      </w:r>
      <w:r w:rsidRPr="00576A39">
        <w:rPr>
          <w:rFonts w:ascii="Candara" w:eastAsia="Times New Roman" w:hAnsi="Candara" w:cs="Calibri"/>
          <w:i/>
          <w:iCs/>
          <w:color w:val="000000"/>
          <w:sz w:val="28"/>
          <w:szCs w:val="28"/>
          <w:shd w:val="clear" w:color="auto" w:fill="FFFFFF"/>
          <w:lang w:eastAsia="en-GB"/>
        </w:rPr>
        <w:t>The New Revised Standard Version</w:t>
      </w:r>
      <w:r w:rsidRPr="00576A39">
        <w:rPr>
          <w:rFonts w:ascii="Candara" w:eastAsia="Times New Roman" w:hAnsi="Candara" w:cs="Calibri"/>
          <w:color w:val="000000"/>
          <w:sz w:val="28"/>
          <w:szCs w:val="28"/>
          <w:shd w:val="clear" w:color="auto" w:fill="FFFFFF"/>
          <w:lang w:eastAsia="en-GB"/>
        </w:rPr>
        <w:t> Anglicized Edition, copyright 1989, 1995 Division of Christian Education of the </w:t>
      </w:r>
      <w:hyperlink r:id="rId11" w:tgtFrame="_blank" w:history="1">
        <w:r w:rsidRPr="00576A39">
          <w:rPr>
            <w:rFonts w:ascii="Candara" w:eastAsia="Times New Roman" w:hAnsi="Candara" w:cs="Calibri"/>
            <w:color w:val="100C74"/>
            <w:sz w:val="28"/>
            <w:szCs w:val="28"/>
            <w:lang w:eastAsia="en-GB"/>
          </w:rPr>
          <w:t>National Council of the Churches of Christ in the United States of America</w:t>
        </w:r>
      </w:hyperlink>
      <w:r w:rsidRPr="00576A39">
        <w:rPr>
          <w:rFonts w:ascii="Candara" w:eastAsia="Times New Roman" w:hAnsi="Candara" w:cs="Calibri"/>
          <w:color w:val="000000"/>
          <w:sz w:val="28"/>
          <w:szCs w:val="28"/>
          <w:shd w:val="clear" w:color="auto" w:fill="FFFFFF"/>
          <w:lang w:eastAsia="en-GB"/>
        </w:rPr>
        <w:t>. Used by permission. All rights reserved.</w:t>
      </w:r>
    </w:p>
    <w:p w14:paraId="534CAFE1" w14:textId="77777777" w:rsidR="00E47A9A" w:rsidRPr="00576A39" w:rsidRDefault="00E47A9A" w:rsidP="00E47A9A">
      <w:pPr>
        <w:spacing w:before="240" w:after="240" w:line="288" w:lineRule="atLeast"/>
        <w:rPr>
          <w:rFonts w:ascii="Candara" w:eastAsia="Times New Roman" w:hAnsi="Candara" w:cs="Calibri"/>
          <w:color w:val="000000"/>
          <w:sz w:val="28"/>
          <w:szCs w:val="28"/>
          <w:shd w:val="clear" w:color="auto" w:fill="FFFFFF"/>
          <w:lang w:eastAsia="en-GB"/>
        </w:rPr>
      </w:pPr>
      <w:r w:rsidRPr="00576A39">
        <w:rPr>
          <w:rFonts w:ascii="Candara" w:eastAsia="Times New Roman" w:hAnsi="Candara" w:cs="Calibri"/>
          <w:color w:val="000000"/>
          <w:sz w:val="28"/>
          <w:szCs w:val="28"/>
          <w:shd w:val="clear" w:color="auto" w:fill="FFFFFF"/>
          <w:lang w:eastAsia="en-GB"/>
        </w:rPr>
        <w:t>Implemented by Simon Kershaw at </w:t>
      </w:r>
      <w:proofErr w:type="spellStart"/>
      <w:r w:rsidRPr="00576A39">
        <w:rPr>
          <w:rFonts w:ascii="Candara" w:eastAsia="Times New Roman" w:hAnsi="Candara" w:cs="Calibri"/>
          <w:color w:val="000000"/>
          <w:sz w:val="28"/>
          <w:szCs w:val="28"/>
          <w:shd w:val="clear" w:color="auto" w:fill="FFFFFF"/>
          <w:lang w:eastAsia="en-GB"/>
        </w:rPr>
        <w:fldChar w:fldCharType="begin"/>
      </w:r>
      <w:r w:rsidRPr="00576A39">
        <w:rPr>
          <w:rFonts w:ascii="Candara" w:eastAsia="Times New Roman" w:hAnsi="Candara" w:cs="Calibri"/>
          <w:color w:val="000000"/>
          <w:sz w:val="28"/>
          <w:szCs w:val="28"/>
          <w:shd w:val="clear" w:color="auto" w:fill="FFFFFF"/>
          <w:lang w:eastAsia="en-GB"/>
        </w:rPr>
        <w:instrText xml:space="preserve"> HYPERLINK "http://www.crucix.com/" </w:instrText>
      </w:r>
      <w:r w:rsidRPr="00576A39">
        <w:rPr>
          <w:rFonts w:ascii="Candara" w:eastAsia="Times New Roman" w:hAnsi="Candara" w:cs="Calibri"/>
          <w:color w:val="000000"/>
          <w:sz w:val="28"/>
          <w:szCs w:val="28"/>
          <w:shd w:val="clear" w:color="auto" w:fill="FFFFFF"/>
          <w:lang w:eastAsia="en-GB"/>
        </w:rPr>
        <w:fldChar w:fldCharType="separate"/>
      </w:r>
      <w:r w:rsidRPr="00576A39">
        <w:rPr>
          <w:rFonts w:ascii="Candara" w:eastAsia="Times New Roman" w:hAnsi="Candara" w:cs="Calibri"/>
          <w:color w:val="100C74"/>
          <w:sz w:val="28"/>
          <w:szCs w:val="28"/>
          <w:lang w:eastAsia="en-GB"/>
        </w:rPr>
        <w:t>Crucix</w:t>
      </w:r>
      <w:proofErr w:type="spellEnd"/>
      <w:r w:rsidRPr="00576A39">
        <w:rPr>
          <w:rFonts w:ascii="Candara" w:eastAsia="Times New Roman" w:hAnsi="Candara" w:cs="Calibri"/>
          <w:color w:val="000000"/>
          <w:sz w:val="28"/>
          <w:szCs w:val="28"/>
          <w:shd w:val="clear" w:color="auto" w:fill="FFFFFF"/>
          <w:lang w:eastAsia="en-GB"/>
        </w:rPr>
        <w:fldChar w:fldCharType="end"/>
      </w:r>
      <w:r w:rsidRPr="00576A39">
        <w:rPr>
          <w:rFonts w:ascii="Candara" w:eastAsia="Times New Roman" w:hAnsi="Candara" w:cs="Calibri"/>
          <w:color w:val="000000"/>
          <w:sz w:val="28"/>
          <w:szCs w:val="28"/>
          <w:shd w:val="clear" w:color="auto" w:fill="FFFFFF"/>
          <w:lang w:eastAsia="en-GB"/>
        </w:rPr>
        <w:t>.</w:t>
      </w:r>
      <w:r w:rsidRPr="00576A39">
        <w:rPr>
          <w:rFonts w:ascii="Candara" w:eastAsia="Times New Roman" w:hAnsi="Candara" w:cs="Calibri"/>
          <w:color w:val="000000"/>
          <w:sz w:val="28"/>
          <w:szCs w:val="28"/>
          <w:shd w:val="clear" w:color="auto" w:fill="FFFFFF"/>
          <w:lang w:eastAsia="en-GB"/>
        </w:rPr>
        <w:br/>
        <w:t>Implementation copyright © Simon Kershaw, 2002-2020.</w:t>
      </w:r>
    </w:p>
    <w:p w14:paraId="16BA831C" w14:textId="77777777" w:rsidR="00E47A9A" w:rsidRPr="00AE6477" w:rsidRDefault="00E47A9A">
      <w:pPr>
        <w:rPr>
          <w:rFonts w:ascii="Candara" w:hAnsi="Candara"/>
          <w:sz w:val="32"/>
          <w:szCs w:val="32"/>
        </w:rPr>
      </w:pPr>
    </w:p>
    <w:sectPr w:rsidR="00E47A9A" w:rsidRPr="00AE6477" w:rsidSect="00090707">
      <w:footerReference w:type="default" r:id="rId12"/>
      <w:pgSz w:w="11906" w:h="16838"/>
      <w:pgMar w:top="851" w:right="1440" w:bottom="1440" w:left="1440" w:header="708" w:footer="708" w:gutter="0"/>
      <w:pgBorders w:display="firstPage" w:offsetFrom="page">
        <w:top w:val="heartGray" w:sz="31" w:space="24" w:color="auto"/>
        <w:left w:val="heartGray" w:sz="31" w:space="24" w:color="auto"/>
        <w:bottom w:val="heartGray" w:sz="31" w:space="24" w:color="auto"/>
        <w:right w:val="heartGray"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3AB3F1" w14:textId="77777777" w:rsidR="002F6F65" w:rsidRDefault="002F6F65" w:rsidP="008B2E2D">
      <w:pPr>
        <w:spacing w:after="0" w:line="240" w:lineRule="auto"/>
      </w:pPr>
      <w:r>
        <w:separator/>
      </w:r>
    </w:p>
  </w:endnote>
  <w:endnote w:type="continuationSeparator" w:id="0">
    <w:p w14:paraId="69CAB6A8" w14:textId="77777777" w:rsidR="002F6F65" w:rsidRDefault="002F6F65" w:rsidP="008B2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89527629"/>
      <w:docPartObj>
        <w:docPartGallery w:val="Page Numbers (Bottom of Page)"/>
        <w:docPartUnique/>
      </w:docPartObj>
    </w:sdtPr>
    <w:sdtEndPr>
      <w:rPr>
        <w:noProof/>
      </w:rPr>
    </w:sdtEndPr>
    <w:sdtContent>
      <w:p w14:paraId="27263740" w14:textId="3F9D0DF0" w:rsidR="008B2E2D" w:rsidRDefault="008B2E2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283B712" w14:textId="77777777" w:rsidR="008B2E2D" w:rsidRDefault="008B2E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31F534" w14:textId="77777777" w:rsidR="002F6F65" w:rsidRDefault="002F6F65" w:rsidP="008B2E2D">
      <w:pPr>
        <w:spacing w:after="0" w:line="240" w:lineRule="auto"/>
      </w:pPr>
      <w:r>
        <w:separator/>
      </w:r>
    </w:p>
  </w:footnote>
  <w:footnote w:type="continuationSeparator" w:id="0">
    <w:p w14:paraId="4C14B1D8" w14:textId="77777777" w:rsidR="002F6F65" w:rsidRDefault="002F6F65" w:rsidP="008B2E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A9A"/>
    <w:rsid w:val="000577EA"/>
    <w:rsid w:val="00090707"/>
    <w:rsid w:val="002F6F65"/>
    <w:rsid w:val="004765B8"/>
    <w:rsid w:val="00576A39"/>
    <w:rsid w:val="0067705E"/>
    <w:rsid w:val="008B2E2D"/>
    <w:rsid w:val="00A14C19"/>
    <w:rsid w:val="00AE6477"/>
    <w:rsid w:val="00BF3625"/>
    <w:rsid w:val="00C743A4"/>
    <w:rsid w:val="00CD4263"/>
    <w:rsid w:val="00E47A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8CC93"/>
  <w15:chartTrackingRefBased/>
  <w15:docId w15:val="{9944E4B0-E2A8-49C4-8B47-A400A8795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4263"/>
    <w:rPr>
      <w:color w:val="0563C1" w:themeColor="hyperlink"/>
      <w:u w:val="single"/>
    </w:rPr>
  </w:style>
  <w:style w:type="character" w:styleId="UnresolvedMention">
    <w:name w:val="Unresolved Mention"/>
    <w:basedOn w:val="DefaultParagraphFont"/>
    <w:uiPriority w:val="99"/>
    <w:semiHidden/>
    <w:unhideWhenUsed/>
    <w:rsid w:val="00CD4263"/>
    <w:rPr>
      <w:color w:val="605E5C"/>
      <w:shd w:val="clear" w:color="auto" w:fill="E1DFDD"/>
    </w:rPr>
  </w:style>
  <w:style w:type="paragraph" w:customStyle="1" w:styleId="ve1">
    <w:name w:val="ve1"/>
    <w:basedOn w:val="Normal"/>
    <w:rsid w:val="00BF362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F3625"/>
    <w:rPr>
      <w:b/>
      <w:bCs/>
    </w:rPr>
  </w:style>
  <w:style w:type="character" w:styleId="Emphasis">
    <w:name w:val="Emphasis"/>
    <w:basedOn w:val="DefaultParagraphFont"/>
    <w:uiPriority w:val="20"/>
    <w:qFormat/>
    <w:rsid w:val="00AE6477"/>
    <w:rPr>
      <w:i/>
      <w:iCs/>
    </w:rPr>
  </w:style>
  <w:style w:type="paragraph" w:styleId="Header">
    <w:name w:val="header"/>
    <w:basedOn w:val="Normal"/>
    <w:link w:val="HeaderChar"/>
    <w:uiPriority w:val="99"/>
    <w:unhideWhenUsed/>
    <w:rsid w:val="008B2E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2E2D"/>
  </w:style>
  <w:style w:type="paragraph" w:styleId="Footer">
    <w:name w:val="footer"/>
    <w:basedOn w:val="Normal"/>
    <w:link w:val="FooterChar"/>
    <w:uiPriority w:val="99"/>
    <w:unhideWhenUsed/>
    <w:rsid w:val="008B2E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2E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16750">
      <w:bodyDiv w:val="1"/>
      <w:marLeft w:val="0"/>
      <w:marRight w:val="0"/>
      <w:marTop w:val="0"/>
      <w:marBottom w:val="0"/>
      <w:divBdr>
        <w:top w:val="none" w:sz="0" w:space="0" w:color="auto"/>
        <w:left w:val="none" w:sz="0" w:space="0" w:color="auto"/>
        <w:bottom w:val="none" w:sz="0" w:space="0" w:color="auto"/>
        <w:right w:val="none" w:sz="0" w:space="0" w:color="auto"/>
      </w:divBdr>
    </w:div>
    <w:div w:id="9454925">
      <w:bodyDiv w:val="1"/>
      <w:marLeft w:val="0"/>
      <w:marRight w:val="0"/>
      <w:marTop w:val="0"/>
      <w:marBottom w:val="0"/>
      <w:divBdr>
        <w:top w:val="none" w:sz="0" w:space="0" w:color="auto"/>
        <w:left w:val="none" w:sz="0" w:space="0" w:color="auto"/>
        <w:bottom w:val="none" w:sz="0" w:space="0" w:color="auto"/>
        <w:right w:val="none" w:sz="0" w:space="0" w:color="auto"/>
      </w:divBdr>
    </w:div>
    <w:div w:id="128013201">
      <w:bodyDiv w:val="1"/>
      <w:marLeft w:val="0"/>
      <w:marRight w:val="0"/>
      <w:marTop w:val="0"/>
      <w:marBottom w:val="0"/>
      <w:divBdr>
        <w:top w:val="none" w:sz="0" w:space="0" w:color="auto"/>
        <w:left w:val="none" w:sz="0" w:space="0" w:color="auto"/>
        <w:bottom w:val="none" w:sz="0" w:space="0" w:color="auto"/>
        <w:right w:val="none" w:sz="0" w:space="0" w:color="auto"/>
      </w:divBdr>
    </w:div>
    <w:div w:id="405765269">
      <w:bodyDiv w:val="1"/>
      <w:marLeft w:val="0"/>
      <w:marRight w:val="0"/>
      <w:marTop w:val="0"/>
      <w:marBottom w:val="0"/>
      <w:divBdr>
        <w:top w:val="none" w:sz="0" w:space="0" w:color="auto"/>
        <w:left w:val="none" w:sz="0" w:space="0" w:color="auto"/>
        <w:bottom w:val="none" w:sz="0" w:space="0" w:color="auto"/>
        <w:right w:val="none" w:sz="0" w:space="0" w:color="auto"/>
      </w:divBdr>
    </w:div>
    <w:div w:id="596788310">
      <w:bodyDiv w:val="1"/>
      <w:marLeft w:val="0"/>
      <w:marRight w:val="0"/>
      <w:marTop w:val="0"/>
      <w:marBottom w:val="0"/>
      <w:divBdr>
        <w:top w:val="none" w:sz="0" w:space="0" w:color="auto"/>
        <w:left w:val="none" w:sz="0" w:space="0" w:color="auto"/>
        <w:bottom w:val="none" w:sz="0" w:space="0" w:color="auto"/>
        <w:right w:val="none" w:sz="0" w:space="0" w:color="auto"/>
      </w:divBdr>
    </w:div>
    <w:div w:id="629939861">
      <w:bodyDiv w:val="1"/>
      <w:marLeft w:val="0"/>
      <w:marRight w:val="0"/>
      <w:marTop w:val="0"/>
      <w:marBottom w:val="0"/>
      <w:divBdr>
        <w:top w:val="none" w:sz="0" w:space="0" w:color="auto"/>
        <w:left w:val="none" w:sz="0" w:space="0" w:color="auto"/>
        <w:bottom w:val="none" w:sz="0" w:space="0" w:color="auto"/>
        <w:right w:val="none" w:sz="0" w:space="0" w:color="auto"/>
      </w:divBdr>
    </w:div>
    <w:div w:id="1236552051">
      <w:bodyDiv w:val="1"/>
      <w:marLeft w:val="0"/>
      <w:marRight w:val="0"/>
      <w:marTop w:val="0"/>
      <w:marBottom w:val="0"/>
      <w:divBdr>
        <w:top w:val="none" w:sz="0" w:space="0" w:color="auto"/>
        <w:left w:val="none" w:sz="0" w:space="0" w:color="auto"/>
        <w:bottom w:val="none" w:sz="0" w:space="0" w:color="auto"/>
        <w:right w:val="none" w:sz="0" w:space="0" w:color="auto"/>
      </w:divBdr>
      <w:divsChild>
        <w:div w:id="1654140102">
          <w:marLeft w:val="0"/>
          <w:marRight w:val="0"/>
          <w:marTop w:val="0"/>
          <w:marBottom w:val="0"/>
          <w:divBdr>
            <w:top w:val="none" w:sz="0" w:space="0" w:color="auto"/>
            <w:left w:val="none" w:sz="0" w:space="0" w:color="auto"/>
            <w:bottom w:val="none" w:sz="0" w:space="0" w:color="auto"/>
            <w:right w:val="none" w:sz="0" w:space="0" w:color="auto"/>
          </w:divBdr>
        </w:div>
      </w:divsChild>
    </w:div>
    <w:div w:id="1251626385">
      <w:bodyDiv w:val="1"/>
      <w:marLeft w:val="0"/>
      <w:marRight w:val="0"/>
      <w:marTop w:val="0"/>
      <w:marBottom w:val="0"/>
      <w:divBdr>
        <w:top w:val="none" w:sz="0" w:space="0" w:color="auto"/>
        <w:left w:val="none" w:sz="0" w:space="0" w:color="auto"/>
        <w:bottom w:val="none" w:sz="0" w:space="0" w:color="auto"/>
        <w:right w:val="none" w:sz="0" w:space="0" w:color="auto"/>
      </w:divBdr>
    </w:div>
    <w:div w:id="1435440434">
      <w:bodyDiv w:val="1"/>
      <w:marLeft w:val="0"/>
      <w:marRight w:val="0"/>
      <w:marTop w:val="0"/>
      <w:marBottom w:val="0"/>
      <w:divBdr>
        <w:top w:val="none" w:sz="0" w:space="0" w:color="auto"/>
        <w:left w:val="none" w:sz="0" w:space="0" w:color="auto"/>
        <w:bottom w:val="none" w:sz="0" w:space="0" w:color="auto"/>
        <w:right w:val="none" w:sz="0" w:space="0" w:color="auto"/>
      </w:divBdr>
    </w:div>
    <w:div w:id="1538423257">
      <w:bodyDiv w:val="1"/>
      <w:marLeft w:val="0"/>
      <w:marRight w:val="0"/>
      <w:marTop w:val="0"/>
      <w:marBottom w:val="0"/>
      <w:divBdr>
        <w:top w:val="none" w:sz="0" w:space="0" w:color="auto"/>
        <w:left w:val="none" w:sz="0" w:space="0" w:color="auto"/>
        <w:bottom w:val="none" w:sz="0" w:space="0" w:color="auto"/>
        <w:right w:val="none" w:sz="0" w:space="0" w:color="auto"/>
      </w:divBdr>
    </w:div>
    <w:div w:id="1687901565">
      <w:bodyDiv w:val="1"/>
      <w:marLeft w:val="0"/>
      <w:marRight w:val="0"/>
      <w:marTop w:val="0"/>
      <w:marBottom w:val="0"/>
      <w:divBdr>
        <w:top w:val="none" w:sz="0" w:space="0" w:color="auto"/>
        <w:left w:val="none" w:sz="0" w:space="0" w:color="auto"/>
        <w:bottom w:val="none" w:sz="0" w:space="0" w:color="auto"/>
        <w:right w:val="none" w:sz="0" w:space="0" w:color="auto"/>
      </w:divBdr>
    </w:div>
    <w:div w:id="1748654427">
      <w:bodyDiv w:val="1"/>
      <w:marLeft w:val="0"/>
      <w:marRight w:val="0"/>
      <w:marTop w:val="0"/>
      <w:marBottom w:val="0"/>
      <w:divBdr>
        <w:top w:val="none" w:sz="0" w:space="0" w:color="auto"/>
        <w:left w:val="none" w:sz="0" w:space="0" w:color="auto"/>
        <w:bottom w:val="none" w:sz="0" w:space="0" w:color="auto"/>
        <w:right w:val="none" w:sz="0" w:space="0" w:color="auto"/>
      </w:divBdr>
      <w:divsChild>
        <w:div w:id="187573513">
          <w:marLeft w:val="0"/>
          <w:marRight w:val="0"/>
          <w:marTop w:val="0"/>
          <w:marBottom w:val="0"/>
          <w:divBdr>
            <w:top w:val="none" w:sz="0" w:space="0" w:color="auto"/>
            <w:left w:val="none" w:sz="0" w:space="0" w:color="auto"/>
            <w:bottom w:val="none" w:sz="0" w:space="0" w:color="auto"/>
            <w:right w:val="none" w:sz="0" w:space="0" w:color="auto"/>
          </w:divBdr>
        </w:div>
      </w:divsChild>
    </w:div>
    <w:div w:id="1945990650">
      <w:bodyDiv w:val="1"/>
      <w:marLeft w:val="0"/>
      <w:marRight w:val="0"/>
      <w:marTop w:val="0"/>
      <w:marBottom w:val="0"/>
      <w:divBdr>
        <w:top w:val="none" w:sz="0" w:space="0" w:color="auto"/>
        <w:left w:val="none" w:sz="0" w:space="0" w:color="auto"/>
        <w:bottom w:val="none" w:sz="0" w:space="0" w:color="auto"/>
        <w:right w:val="none" w:sz="0" w:space="0" w:color="auto"/>
      </w:divBdr>
    </w:div>
    <w:div w:id="1980185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yspring.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nrsvbibles.org/" TargetMode="External"/><Relationship Id="rId5" Type="http://schemas.openxmlformats.org/officeDocument/2006/relationships/footnotes" Target="footnotes.xml"/><Relationship Id="rId10" Type="http://schemas.openxmlformats.org/officeDocument/2006/relationships/hyperlink" Target="http://www.chpublishing.co.uk/" TargetMode="External"/><Relationship Id="rId4" Type="http://schemas.openxmlformats.org/officeDocument/2006/relationships/webSettings" Target="webSettings.xml"/><Relationship Id="rId9" Type="http://schemas.openxmlformats.org/officeDocument/2006/relationships/hyperlink" Target="https://www.churchofengland.org/prayer-worship/join-us-in-daily-prayer/copyright.asp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65161F-B459-40E0-9C66-AC87774EE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1461</Words>
  <Characters>8328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Garrard</dc:creator>
  <cp:keywords/>
  <dc:description/>
  <cp:lastModifiedBy>nick garrard</cp:lastModifiedBy>
  <cp:revision>2</cp:revision>
  <cp:lastPrinted>2021-02-13T14:11:00Z</cp:lastPrinted>
  <dcterms:created xsi:type="dcterms:W3CDTF">2021-02-13T18:01:00Z</dcterms:created>
  <dcterms:modified xsi:type="dcterms:W3CDTF">2021-02-13T18:01:00Z</dcterms:modified>
</cp:coreProperties>
</file>