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908C" w14:textId="580B1808" w:rsidR="00202965" w:rsidRDefault="00202965" w:rsidP="00112BF3">
      <w:pPr>
        <w:rPr>
          <w:rFonts w:ascii="Arial" w:hAnsi="Arial" w:cs="Arial"/>
          <w:sz w:val="24"/>
          <w:szCs w:val="24"/>
          <w:u w:val="single"/>
        </w:rPr>
      </w:pPr>
      <w:r>
        <w:rPr>
          <w:rFonts w:ascii="Arial" w:hAnsi="Arial" w:cs="Arial"/>
          <w:sz w:val="24"/>
          <w:szCs w:val="24"/>
          <w:u w:val="single"/>
        </w:rPr>
        <w:t>Councillor Vic Thomson’s Reports for July</w:t>
      </w:r>
    </w:p>
    <w:p w14:paraId="227D5FEF" w14:textId="5C3A4882" w:rsidR="006D3D1F" w:rsidRPr="00202965" w:rsidRDefault="006D3D1F" w:rsidP="00112BF3">
      <w:pPr>
        <w:rPr>
          <w:rFonts w:ascii="Arial" w:hAnsi="Arial" w:cs="Arial"/>
          <w:sz w:val="24"/>
          <w:szCs w:val="24"/>
          <w:u w:val="single"/>
        </w:rPr>
      </w:pPr>
      <w:r w:rsidRPr="00202965">
        <w:rPr>
          <w:rFonts w:ascii="Arial" w:hAnsi="Arial" w:cs="Arial"/>
          <w:sz w:val="24"/>
          <w:szCs w:val="24"/>
          <w:u w:val="single"/>
        </w:rPr>
        <w:t>NCC Transport Policy</w:t>
      </w:r>
    </w:p>
    <w:p w14:paraId="0B668292" w14:textId="4956D02E" w:rsidR="00112BF3" w:rsidRPr="00202965" w:rsidRDefault="00112BF3" w:rsidP="00112BF3">
      <w:pPr>
        <w:rPr>
          <w:rFonts w:ascii="Arial" w:hAnsi="Arial" w:cs="Arial"/>
          <w:sz w:val="24"/>
          <w:szCs w:val="24"/>
        </w:rPr>
      </w:pPr>
      <w:r w:rsidRPr="00202965">
        <w:rPr>
          <w:rFonts w:ascii="Arial" w:hAnsi="Arial" w:cs="Arial"/>
          <w:sz w:val="24"/>
          <w:szCs w:val="24"/>
        </w:rPr>
        <w:t>A plan set to drive the county’s transport policy for the next 15 years is to be discussed by county councillors next week.</w:t>
      </w:r>
    </w:p>
    <w:p w14:paraId="76ABDC60" w14:textId="77777777" w:rsidR="00112BF3" w:rsidRPr="00202965" w:rsidRDefault="00112BF3" w:rsidP="00112BF3">
      <w:pPr>
        <w:rPr>
          <w:rFonts w:ascii="Arial" w:hAnsi="Arial" w:cs="Arial"/>
          <w:sz w:val="24"/>
          <w:szCs w:val="24"/>
        </w:rPr>
      </w:pPr>
      <w:r w:rsidRPr="00202965">
        <w:rPr>
          <w:rFonts w:ascii="Arial" w:hAnsi="Arial" w:cs="Arial"/>
          <w:sz w:val="24"/>
          <w:szCs w:val="24"/>
        </w:rPr>
        <w:t>The ambitious Local Transport Plan has at its heart the aim to support a growing economy, strengthen communities and reduce our impact on the environment.</w:t>
      </w:r>
    </w:p>
    <w:p w14:paraId="3A3237B3" w14:textId="77777777" w:rsidR="00112BF3" w:rsidRPr="00202965" w:rsidRDefault="00112BF3" w:rsidP="00112BF3">
      <w:pPr>
        <w:rPr>
          <w:rFonts w:ascii="Arial" w:hAnsi="Arial" w:cs="Arial"/>
          <w:sz w:val="24"/>
          <w:szCs w:val="24"/>
        </w:rPr>
      </w:pPr>
      <w:r w:rsidRPr="00202965">
        <w:rPr>
          <w:rFonts w:ascii="Arial" w:hAnsi="Arial" w:cs="Arial"/>
          <w:sz w:val="24"/>
          <w:szCs w:val="24"/>
        </w:rPr>
        <w:t>A carbon cutting commitment is central to the transport plan which supports the county council’s pledge to achieve net zero carbon by 2030, which councillors adopted as part of the authority’s Environmental Policy in November 2019.</w:t>
      </w:r>
    </w:p>
    <w:p w14:paraId="338FAC5D" w14:textId="77777777" w:rsidR="00112BF3" w:rsidRPr="00202965" w:rsidRDefault="00112BF3" w:rsidP="00112BF3">
      <w:pPr>
        <w:rPr>
          <w:rFonts w:ascii="Arial" w:hAnsi="Arial" w:cs="Arial"/>
          <w:sz w:val="24"/>
          <w:szCs w:val="24"/>
        </w:rPr>
      </w:pPr>
      <w:r w:rsidRPr="00202965">
        <w:rPr>
          <w:rFonts w:ascii="Arial" w:hAnsi="Arial" w:cs="Arial"/>
          <w:sz w:val="24"/>
          <w:szCs w:val="24"/>
        </w:rPr>
        <w:t>Cllr Barry Stone, Chair of the Infrastructure and Development Select Committee and Member Champion for Carbon Neutrality 2030, said: “I want us to maintain a sharp focus on our goals and this plan is set to help us to do just that. I look forward to discussing the plan with fellow committee members as it sets out how we make sure that transport’s impacts are minimised, how we will improve the air quality in our towns and built up areas, and how we plan to reduce carbon emissions.</w:t>
      </w:r>
    </w:p>
    <w:p w14:paraId="29D43990" w14:textId="77777777" w:rsidR="00112BF3" w:rsidRPr="00202965" w:rsidRDefault="00112BF3" w:rsidP="00112BF3">
      <w:pPr>
        <w:rPr>
          <w:rFonts w:ascii="Arial" w:hAnsi="Arial" w:cs="Arial"/>
          <w:sz w:val="24"/>
          <w:szCs w:val="24"/>
        </w:rPr>
      </w:pPr>
      <w:r w:rsidRPr="00202965">
        <w:rPr>
          <w:rFonts w:ascii="Arial" w:hAnsi="Arial" w:cs="Arial"/>
          <w:sz w:val="24"/>
          <w:szCs w:val="24"/>
        </w:rPr>
        <w:t xml:space="preserve">“The way that people choose to travel will have a big impact on whether we achieve our ambitious targets for carbon reduction. We want to make sure people have a wide range of choices when making journeys for work, </w:t>
      </w:r>
      <w:proofErr w:type="gramStart"/>
      <w:r w:rsidRPr="00202965">
        <w:rPr>
          <w:rFonts w:ascii="Arial" w:hAnsi="Arial" w:cs="Arial"/>
          <w:sz w:val="24"/>
          <w:szCs w:val="24"/>
        </w:rPr>
        <w:t>education</w:t>
      </w:r>
      <w:proofErr w:type="gramEnd"/>
      <w:r w:rsidRPr="00202965">
        <w:rPr>
          <w:rFonts w:ascii="Arial" w:hAnsi="Arial" w:cs="Arial"/>
          <w:sz w:val="24"/>
          <w:szCs w:val="24"/>
        </w:rPr>
        <w:t xml:space="preserve"> and leisure. These options also need to be reliable, particularly for businesses, as this will help to support and grow our local economy as we look to emerge as strongly as possible from the effects of the pandemic.”</w:t>
      </w:r>
    </w:p>
    <w:p w14:paraId="4DB1119E" w14:textId="77777777" w:rsidR="00112BF3" w:rsidRPr="00202965" w:rsidRDefault="00112BF3" w:rsidP="00112BF3">
      <w:pPr>
        <w:rPr>
          <w:rFonts w:ascii="Arial" w:hAnsi="Arial" w:cs="Arial"/>
          <w:sz w:val="24"/>
          <w:szCs w:val="24"/>
        </w:rPr>
      </w:pPr>
      <w:r w:rsidRPr="00202965">
        <w:rPr>
          <w:rFonts w:ascii="Arial" w:hAnsi="Arial" w:cs="Arial"/>
          <w:sz w:val="24"/>
          <w:szCs w:val="24"/>
        </w:rPr>
        <w:t>The plan sets out how the county council will seek to make sure that shorter journeys can be made by active travel and meet the Government’s objective for England to be “a great walking and cycling nation”.</w:t>
      </w:r>
    </w:p>
    <w:p w14:paraId="1CFDBF1B" w14:textId="1C2D90ED" w:rsidR="00112BF3" w:rsidRPr="00202965" w:rsidRDefault="00112BF3" w:rsidP="00112BF3">
      <w:pPr>
        <w:rPr>
          <w:rFonts w:ascii="Arial" w:hAnsi="Arial" w:cs="Arial"/>
          <w:sz w:val="24"/>
          <w:szCs w:val="24"/>
        </w:rPr>
      </w:pPr>
      <w:r w:rsidRPr="00202965">
        <w:rPr>
          <w:rFonts w:ascii="Arial" w:hAnsi="Arial" w:cs="Arial"/>
          <w:sz w:val="24"/>
          <w:szCs w:val="24"/>
        </w:rPr>
        <w:t>Key challenges that the plan seeks to address include carbon reduction and air quality. Rural bus services also feature heavily in the plan as it’s acknowledged that connections to essential services and facilities remain a challenge, particularly in rural areas. To help address this the authority has already committed to an enhanced bus partnership, setting out how the county council will work together with bus operators, and a Bus Service Improvement Plan is in development.</w:t>
      </w:r>
    </w:p>
    <w:p w14:paraId="4DE6560D" w14:textId="77777777" w:rsidR="006D3D1F" w:rsidRPr="00202965" w:rsidRDefault="006D3D1F" w:rsidP="003A69DC">
      <w:pPr>
        <w:pStyle w:val="NormalWeb"/>
        <w:shd w:val="clear" w:color="auto" w:fill="FFFFFF"/>
        <w:spacing w:before="0" w:beforeAutospacing="0" w:after="0" w:afterAutospacing="0"/>
        <w:rPr>
          <w:rFonts w:ascii="Arial" w:hAnsi="Arial" w:cs="Arial"/>
          <w:color w:val="333333"/>
          <w:u w:val="single"/>
        </w:rPr>
      </w:pPr>
      <w:r w:rsidRPr="00202965">
        <w:rPr>
          <w:rFonts w:ascii="Arial" w:hAnsi="Arial" w:cs="Arial"/>
          <w:color w:val="333333"/>
          <w:u w:val="single"/>
        </w:rPr>
        <w:t>Roadside Reserves</w:t>
      </w:r>
    </w:p>
    <w:p w14:paraId="58D82DB3" w14:textId="4E848B71" w:rsidR="003A69DC" w:rsidRPr="00202965" w:rsidRDefault="003A69DC" w:rsidP="003A69DC">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Tripling the number of Roadside Nature Reserves in Norfolk is among a range of green measures set to be considered by county councillors next week.</w:t>
      </w:r>
    </w:p>
    <w:p w14:paraId="785E1560" w14:textId="77777777" w:rsidR="003A69DC" w:rsidRPr="00202965" w:rsidRDefault="003A69DC" w:rsidP="003A69DC">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Fewer cuts for rural roadsides, a pollinator action plan, and 188 more roadside nature reserves are all on the cards as part of plans to boost biodiversity along roads and paths across the county.</w:t>
      </w:r>
    </w:p>
    <w:p w14:paraId="4C66EC8D" w14:textId="77777777" w:rsidR="003A69DC" w:rsidRPr="00202965" w:rsidRDefault="003A69DC" w:rsidP="003A69DC">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Cllr Barry Stone, Chair of the Infrastructure and Development Select Committee, said: “These plans are designed to help make our roadsides a real pollinator paradise.</w:t>
      </w:r>
    </w:p>
    <w:p w14:paraId="238DAD9F" w14:textId="77777777" w:rsidR="003A69DC" w:rsidRPr="00202965" w:rsidRDefault="003A69DC" w:rsidP="003A69DC">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 xml:space="preserve">“We’re clear that balancing safety and nature must be central to any new </w:t>
      </w:r>
      <w:proofErr w:type="gramStart"/>
      <w:r w:rsidRPr="00202965">
        <w:rPr>
          <w:rFonts w:ascii="Arial" w:hAnsi="Arial" w:cs="Arial"/>
          <w:color w:val="333333"/>
        </w:rPr>
        <w:t>policy</w:t>
      </w:r>
      <w:proofErr w:type="gramEnd"/>
      <w:r w:rsidRPr="00202965">
        <w:rPr>
          <w:rFonts w:ascii="Arial" w:hAnsi="Arial" w:cs="Arial"/>
          <w:color w:val="333333"/>
        </w:rPr>
        <w:t xml:space="preserve"> but we have a fantastic chance here to make some real changes for the better.”</w:t>
      </w:r>
    </w:p>
    <w:p w14:paraId="0D4A82C8" w14:textId="77777777" w:rsidR="003A69DC" w:rsidRPr="00202965" w:rsidRDefault="003A69DC" w:rsidP="003A69DC">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The report set for discussion next week states that the proposals will help support ambitions in the County Council’s Environmental Policy that was approved in November 2019. It says that sympathetic management of roadside verges can provide a connected habitat for insects and wildlife.</w:t>
      </w:r>
    </w:p>
    <w:p w14:paraId="7E87FA36" w14:textId="77777777" w:rsidR="003A69DC" w:rsidRPr="00202965" w:rsidRDefault="003A69DC" w:rsidP="003A69DC">
      <w:pPr>
        <w:pStyle w:val="NormalWeb"/>
        <w:shd w:val="clear" w:color="auto" w:fill="FFFFFF"/>
        <w:spacing w:before="0" w:beforeAutospacing="0" w:after="0" w:afterAutospacing="0"/>
        <w:rPr>
          <w:rFonts w:ascii="Arial" w:hAnsi="Arial" w:cs="Arial"/>
          <w:color w:val="333333"/>
        </w:rPr>
      </w:pPr>
      <w:proofErr w:type="gramStart"/>
      <w:r w:rsidRPr="00202965">
        <w:rPr>
          <w:rFonts w:ascii="Arial" w:hAnsi="Arial" w:cs="Arial"/>
          <w:color w:val="333333"/>
        </w:rPr>
        <w:t>Also</w:t>
      </w:r>
      <w:proofErr w:type="gramEnd"/>
      <w:r w:rsidRPr="00202965">
        <w:rPr>
          <w:rFonts w:ascii="Arial" w:hAnsi="Arial" w:cs="Arial"/>
          <w:color w:val="333333"/>
        </w:rPr>
        <w:t xml:space="preserve"> on the agenda are plans to help boost cycling and walking across the county, and development of a new verge management policy which will include information for parish and town councils wishing to take on responsibility for verge cutting in their local area. The aim is to help involve local communities more in decisions about verge management near them.</w:t>
      </w:r>
    </w:p>
    <w:p w14:paraId="4196D55D" w14:textId="77777777" w:rsidR="003A69DC" w:rsidRPr="00202965" w:rsidRDefault="003A69DC" w:rsidP="003A69DC">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lastRenderedPageBreak/>
        <w:t>Members of the committee will also be asked to note progress on a 3-year nature recovery demonstrator pilot project for roadside verges alongside Suffolk County Council. This will inform development of a monitoring mechanism for habitat connectivity for the emerging Norfolk and Suffolk 25 Year Environment Plan.</w:t>
      </w:r>
    </w:p>
    <w:p w14:paraId="3E7C541D" w14:textId="21EE5DB5" w:rsidR="00560FB8" w:rsidRPr="00202965" w:rsidRDefault="00560FB8" w:rsidP="00560FB8">
      <w:pPr>
        <w:shd w:val="clear" w:color="auto" w:fill="FFFFFF"/>
        <w:spacing w:after="0" w:line="240" w:lineRule="auto"/>
        <w:rPr>
          <w:rFonts w:ascii="Arial" w:eastAsia="Times New Roman" w:hAnsi="Arial" w:cs="Arial"/>
          <w:color w:val="333333"/>
          <w:sz w:val="24"/>
          <w:szCs w:val="24"/>
          <w:lang w:eastAsia="en-GB"/>
        </w:rPr>
      </w:pPr>
      <w:r w:rsidRPr="00202965">
        <w:rPr>
          <w:rFonts w:ascii="Arial" w:eastAsia="Times New Roman" w:hAnsi="Arial" w:cs="Arial"/>
          <w:color w:val="333333"/>
          <w:sz w:val="24"/>
          <w:szCs w:val="24"/>
          <w:lang w:eastAsia="en-GB"/>
        </w:rPr>
        <w:br/>
      </w:r>
      <w:r w:rsidRPr="00202965">
        <w:rPr>
          <w:rFonts w:ascii="Arial" w:hAnsi="Arial" w:cs="Arial"/>
          <w:noProof/>
          <w:sz w:val="24"/>
          <w:szCs w:val="24"/>
        </w:rPr>
        <w:drawing>
          <wp:anchor distT="0" distB="0" distL="114300" distR="114300" simplePos="0" relativeHeight="251658240" behindDoc="0" locked="0" layoutInCell="1" allowOverlap="1" wp14:anchorId="1D3C1FAD" wp14:editId="188DEA4E">
            <wp:simplePos x="0" y="0"/>
            <wp:positionH relativeFrom="column">
              <wp:posOffset>0</wp:posOffset>
            </wp:positionH>
            <wp:positionV relativeFrom="paragraph">
              <wp:posOffset>179070</wp:posOffset>
            </wp:positionV>
            <wp:extent cx="3026410" cy="2269490"/>
            <wp:effectExtent l="0" t="0" r="2540" b="0"/>
            <wp:wrapSquare wrapText="bothSides"/>
            <wp:docPr id="1" name="Picture 1" descr="fire, flame, bu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re, flame, burn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26410" cy="2269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8D9B1B" w14:textId="760A28F1" w:rsidR="00560FB8" w:rsidRPr="00202965" w:rsidRDefault="00560FB8" w:rsidP="00560FB8">
      <w:pPr>
        <w:rPr>
          <w:rFonts w:ascii="Arial" w:hAnsi="Arial" w:cs="Arial"/>
          <w:sz w:val="24"/>
          <w:szCs w:val="24"/>
        </w:rPr>
      </w:pPr>
      <w:r w:rsidRPr="00202965">
        <w:rPr>
          <w:rFonts w:ascii="Arial" w:hAnsi="Arial" w:cs="Arial"/>
          <w:sz w:val="24"/>
          <w:szCs w:val="24"/>
        </w:rPr>
        <w:t xml:space="preserve">Please don't put batteries in your recycling bin; we have heard of several fires recently caused by batteries! Batteries can be recycled at any of Norfolk's Recycling Centres and many supermarkets or other retails who sell batteries. </w:t>
      </w:r>
      <w:hyperlink r:id="rId8" w:tgtFrame="_blank" w:history="1">
        <w:r w:rsidRPr="00202965">
          <w:rPr>
            <w:rStyle w:val="Hyperlink"/>
            <w:rFonts w:ascii="Arial" w:hAnsi="Arial" w:cs="Arial"/>
            <w:sz w:val="24"/>
            <w:szCs w:val="24"/>
          </w:rPr>
          <w:t>http://ow.ly/Zp8l50FuMnh</w:t>
        </w:r>
      </w:hyperlink>
    </w:p>
    <w:p w14:paraId="789229D2" w14:textId="1A5B570D" w:rsidR="002A6EDB" w:rsidRPr="00202965" w:rsidRDefault="002A6EDB" w:rsidP="002A6EDB">
      <w:pPr>
        <w:rPr>
          <w:rFonts w:ascii="Arial" w:hAnsi="Arial" w:cs="Arial"/>
          <w:sz w:val="24"/>
          <w:szCs w:val="24"/>
        </w:rPr>
      </w:pPr>
    </w:p>
    <w:p w14:paraId="3D2747A5" w14:textId="1762788C" w:rsidR="002A6EDB" w:rsidRPr="00202965" w:rsidRDefault="002A6EDB" w:rsidP="002A6EDB">
      <w:pPr>
        <w:rPr>
          <w:rFonts w:ascii="Arial" w:hAnsi="Arial" w:cs="Arial"/>
          <w:sz w:val="24"/>
          <w:szCs w:val="24"/>
        </w:rPr>
      </w:pPr>
    </w:p>
    <w:p w14:paraId="37B74DE7" w14:textId="0E3475DB" w:rsidR="00560FB8" w:rsidRPr="00202965" w:rsidRDefault="00560FB8" w:rsidP="002A6EDB">
      <w:pPr>
        <w:rPr>
          <w:rFonts w:ascii="Arial" w:hAnsi="Arial" w:cs="Arial"/>
          <w:sz w:val="24"/>
          <w:szCs w:val="24"/>
        </w:rPr>
      </w:pPr>
    </w:p>
    <w:p w14:paraId="7D764D2D" w14:textId="1809C180" w:rsidR="00560FB8" w:rsidRPr="00202965" w:rsidRDefault="00560FB8" w:rsidP="002A6EDB">
      <w:pPr>
        <w:rPr>
          <w:rFonts w:ascii="Arial" w:hAnsi="Arial" w:cs="Arial"/>
          <w:sz w:val="24"/>
          <w:szCs w:val="24"/>
        </w:rPr>
      </w:pPr>
    </w:p>
    <w:p w14:paraId="4951171A" w14:textId="38E8E555" w:rsidR="009D0F7E" w:rsidRPr="00202965" w:rsidRDefault="009D0F7E" w:rsidP="002A6EDB">
      <w:pPr>
        <w:rPr>
          <w:rFonts w:ascii="Arial" w:hAnsi="Arial" w:cs="Arial"/>
          <w:sz w:val="24"/>
          <w:szCs w:val="24"/>
        </w:rPr>
      </w:pPr>
      <w:r w:rsidRPr="00202965">
        <w:rPr>
          <w:rFonts w:ascii="Arial" w:hAnsi="Arial" w:cs="Arial"/>
          <w:noProof/>
          <w:sz w:val="24"/>
          <w:szCs w:val="24"/>
        </w:rPr>
        <w:drawing>
          <wp:anchor distT="0" distB="0" distL="114300" distR="114300" simplePos="0" relativeHeight="251659264" behindDoc="0" locked="0" layoutInCell="1" allowOverlap="1" wp14:anchorId="06C475D5" wp14:editId="2C9710A6">
            <wp:simplePos x="0" y="0"/>
            <wp:positionH relativeFrom="column">
              <wp:posOffset>0</wp:posOffset>
            </wp:positionH>
            <wp:positionV relativeFrom="paragraph">
              <wp:posOffset>-2540</wp:posOffset>
            </wp:positionV>
            <wp:extent cx="3042751" cy="1713865"/>
            <wp:effectExtent l="0" t="0" r="5715" b="635"/>
            <wp:wrapSquare wrapText="bothSides"/>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2751" cy="1713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B2CB17" w14:textId="5BD18295" w:rsidR="009D0F7E" w:rsidRPr="00202965" w:rsidRDefault="009D0F7E" w:rsidP="009D0F7E">
      <w:pPr>
        <w:rPr>
          <w:rFonts w:ascii="Arial" w:hAnsi="Arial" w:cs="Arial"/>
          <w:sz w:val="24"/>
          <w:szCs w:val="24"/>
        </w:rPr>
      </w:pPr>
      <w:r w:rsidRPr="00202965">
        <w:rPr>
          <w:rFonts w:ascii="Arial" w:hAnsi="Arial" w:cs="Arial"/>
          <w:sz w:val="24"/>
          <w:szCs w:val="24"/>
        </w:rPr>
        <w:t xml:space="preserve">Norfolk is still experiencing increases in </w:t>
      </w:r>
      <w:hyperlink r:id="rId10" w:history="1">
        <w:r w:rsidRPr="00202965">
          <w:rPr>
            <w:rStyle w:val="Hyperlink"/>
            <w:rFonts w:ascii="Arial" w:hAnsi="Arial" w:cs="Arial"/>
            <w:sz w:val="24"/>
            <w:szCs w:val="24"/>
          </w:rPr>
          <w:t>#COVID</w:t>
        </w:r>
      </w:hyperlink>
      <w:r w:rsidRPr="00202965">
        <w:rPr>
          <w:rFonts w:ascii="Arial" w:hAnsi="Arial" w:cs="Arial"/>
          <w:sz w:val="24"/>
          <w:szCs w:val="24"/>
        </w:rPr>
        <w:t xml:space="preserve"> infection rates. Let’s continue to make choices that help keep ourselves and others safe.</w:t>
      </w:r>
    </w:p>
    <w:p w14:paraId="07536735" w14:textId="77777777" w:rsidR="009D0F7E" w:rsidRPr="00202965" w:rsidRDefault="009D0F7E" w:rsidP="002A6EDB">
      <w:pPr>
        <w:rPr>
          <w:rFonts w:ascii="Arial" w:hAnsi="Arial" w:cs="Arial"/>
          <w:sz w:val="24"/>
          <w:szCs w:val="24"/>
          <w:u w:val="single"/>
        </w:rPr>
      </w:pPr>
    </w:p>
    <w:p w14:paraId="3030B777" w14:textId="77777777" w:rsidR="009D0F7E" w:rsidRPr="00202965" w:rsidRDefault="009D0F7E" w:rsidP="002A6EDB">
      <w:pPr>
        <w:rPr>
          <w:rFonts w:ascii="Arial" w:hAnsi="Arial" w:cs="Arial"/>
          <w:sz w:val="24"/>
          <w:szCs w:val="24"/>
          <w:u w:val="single"/>
        </w:rPr>
      </w:pPr>
    </w:p>
    <w:p w14:paraId="5A0E0043" w14:textId="77777777" w:rsidR="009D0F7E" w:rsidRPr="00202965" w:rsidRDefault="009D0F7E" w:rsidP="002A6EDB">
      <w:pPr>
        <w:rPr>
          <w:rFonts w:ascii="Arial" w:hAnsi="Arial" w:cs="Arial"/>
          <w:sz w:val="24"/>
          <w:szCs w:val="24"/>
          <w:u w:val="single"/>
        </w:rPr>
      </w:pPr>
    </w:p>
    <w:p w14:paraId="540D4AE8" w14:textId="57FB2D84" w:rsidR="006D3D1F" w:rsidRPr="00202965" w:rsidRDefault="006D3D1F" w:rsidP="002A6EDB">
      <w:pPr>
        <w:rPr>
          <w:rFonts w:ascii="Arial" w:hAnsi="Arial" w:cs="Arial"/>
          <w:sz w:val="24"/>
          <w:szCs w:val="24"/>
          <w:u w:val="single"/>
        </w:rPr>
      </w:pPr>
      <w:r w:rsidRPr="00202965">
        <w:rPr>
          <w:rFonts w:ascii="Arial" w:hAnsi="Arial" w:cs="Arial"/>
          <w:sz w:val="24"/>
          <w:szCs w:val="24"/>
          <w:u w:val="single"/>
        </w:rPr>
        <w:t>Norwich lanes</w:t>
      </w:r>
    </w:p>
    <w:p w14:paraId="0479A3FC" w14:textId="1F2B1D3C" w:rsidR="00560FB8" w:rsidRPr="00202965" w:rsidRDefault="00560FB8" w:rsidP="002A6EDB">
      <w:pPr>
        <w:rPr>
          <w:rFonts w:ascii="Arial" w:hAnsi="Arial" w:cs="Arial"/>
          <w:sz w:val="24"/>
          <w:szCs w:val="24"/>
        </w:rPr>
      </w:pPr>
      <w:r w:rsidRPr="00202965">
        <w:rPr>
          <w:rFonts w:ascii="Arial" w:hAnsi="Arial" w:cs="Arial"/>
          <w:sz w:val="24"/>
          <w:szCs w:val="24"/>
        </w:rPr>
        <w:t>Today sees the launch of a major consultation on the future of the Norwich Lanes as Norfolk County Council and the Transport for Norwich (TfN) partnership ask for your views on a series of proposals to change how the area functions and feels.</w:t>
      </w:r>
      <w:r w:rsidRPr="00202965">
        <w:rPr>
          <w:rFonts w:ascii="Arial" w:hAnsi="Arial" w:cs="Arial"/>
          <w:sz w:val="24"/>
          <w:szCs w:val="24"/>
        </w:rPr>
        <w:br/>
      </w:r>
      <w:r w:rsidRPr="00202965">
        <w:rPr>
          <w:rFonts w:ascii="Arial" w:hAnsi="Arial" w:cs="Arial"/>
          <w:sz w:val="24"/>
          <w:szCs w:val="24"/>
        </w:rPr>
        <w:br/>
        <w:t>‘Connecting the Norwich Lanes’ is a range of inter-connected schemes which make up the overall vision for the area. The proposals include; a new riverside footbridge between Duke Street and St Georges Street, making the temporary measures to remove general traffic on St Benedicts Street and Exchange Street permanent, a new cycle track and crossing facilities on St Andrews Street and creating a better environment for enjoying the St Giles Street area on foot.</w:t>
      </w:r>
      <w:r w:rsidRPr="00202965">
        <w:rPr>
          <w:rFonts w:ascii="Arial" w:hAnsi="Arial" w:cs="Arial"/>
          <w:sz w:val="24"/>
          <w:szCs w:val="24"/>
        </w:rPr>
        <w:br/>
      </w:r>
      <w:r w:rsidRPr="00202965">
        <w:rPr>
          <w:rFonts w:ascii="Arial" w:hAnsi="Arial" w:cs="Arial"/>
          <w:sz w:val="24"/>
          <w:szCs w:val="24"/>
        </w:rPr>
        <w:br/>
        <w:t>Councillor Martin Wilby, Norfolk County Council’s cabinet member for highways, infrastructure and transport, and chair of the Transport for Norwich Joint Committee said: “‘Connecting the Norwich Lanes’ is a programme of measures that aim to make it safer and easier to get around on foot or by bike, support opportunities for outdoor hospitality, boost the local economy and improve air quality.</w:t>
      </w:r>
      <w:r w:rsidRPr="00202965">
        <w:rPr>
          <w:rFonts w:ascii="Arial" w:hAnsi="Arial" w:cs="Arial"/>
          <w:sz w:val="24"/>
          <w:szCs w:val="24"/>
        </w:rPr>
        <w:br/>
      </w:r>
      <w:r w:rsidRPr="00202965">
        <w:rPr>
          <w:rFonts w:ascii="Arial" w:hAnsi="Arial" w:cs="Arial"/>
          <w:sz w:val="24"/>
          <w:szCs w:val="24"/>
        </w:rPr>
        <w:br/>
        <w:t>“All residents and businesses within the area impacted by the proposals have been written to directly and we are also running a wider campaign to raise awareness of the consultation and encourage people to have their say.</w:t>
      </w:r>
      <w:r w:rsidRPr="00202965">
        <w:rPr>
          <w:rFonts w:ascii="Arial" w:hAnsi="Arial" w:cs="Arial"/>
          <w:sz w:val="24"/>
          <w:szCs w:val="24"/>
        </w:rPr>
        <w:br/>
      </w:r>
      <w:r w:rsidRPr="00202965">
        <w:rPr>
          <w:rFonts w:ascii="Arial" w:hAnsi="Arial" w:cs="Arial"/>
          <w:sz w:val="24"/>
          <w:szCs w:val="24"/>
        </w:rPr>
        <w:br/>
      </w:r>
      <w:r w:rsidRPr="00202965">
        <w:rPr>
          <w:rFonts w:ascii="Arial" w:hAnsi="Arial" w:cs="Arial"/>
          <w:sz w:val="24"/>
          <w:szCs w:val="24"/>
        </w:rPr>
        <w:lastRenderedPageBreak/>
        <w:t>“We’ve listened to feedback from stakeholders while the temporary measures on Exchange Street and St Benedict Street have been in place and have sought to address any concerns in what’s been put forward but this is just one</w:t>
      </w:r>
    </w:p>
    <w:p w14:paraId="4529B81F" w14:textId="77777777" w:rsidR="00560FB8" w:rsidRPr="00202965" w:rsidRDefault="00560FB8" w:rsidP="00560FB8">
      <w:pPr>
        <w:rPr>
          <w:rFonts w:ascii="Arial" w:hAnsi="Arial" w:cs="Arial"/>
          <w:sz w:val="24"/>
          <w:szCs w:val="24"/>
        </w:rPr>
      </w:pPr>
      <w:r w:rsidRPr="00202965">
        <w:rPr>
          <w:rFonts w:ascii="Arial" w:hAnsi="Arial" w:cs="Arial"/>
          <w:sz w:val="24"/>
          <w:szCs w:val="24"/>
        </w:rPr>
        <w:t>“The programme brings together projects funded by DfT’s Transforming Cities Fund with those from other sources and we want everyone to see them in context and help shape the future of this fantastic city asset and important destination for residents and visitors alike.”</w:t>
      </w:r>
      <w:r w:rsidRPr="00202965">
        <w:rPr>
          <w:rFonts w:ascii="Arial" w:hAnsi="Arial" w:cs="Arial"/>
          <w:sz w:val="24"/>
          <w:szCs w:val="24"/>
        </w:rPr>
        <w:br/>
      </w:r>
      <w:r w:rsidRPr="00202965">
        <w:rPr>
          <w:rFonts w:ascii="Arial" w:hAnsi="Arial" w:cs="Arial"/>
          <w:sz w:val="24"/>
          <w:szCs w:val="24"/>
        </w:rPr>
        <w:br/>
        <w:t>Norwich City Council councillor Mike Stonard, cabinet member for inclusive and sustainable growth, said:</w:t>
      </w:r>
      <w:r w:rsidRPr="00202965">
        <w:rPr>
          <w:rFonts w:ascii="Arial" w:hAnsi="Arial" w:cs="Arial"/>
          <w:sz w:val="24"/>
          <w:szCs w:val="24"/>
        </w:rPr>
        <w:br/>
        <w:t>“I welcome this opportunity for the public to comment on these proposals.</w:t>
      </w:r>
      <w:r w:rsidRPr="00202965">
        <w:rPr>
          <w:rFonts w:ascii="Arial" w:hAnsi="Arial" w:cs="Arial"/>
          <w:sz w:val="24"/>
          <w:szCs w:val="24"/>
        </w:rPr>
        <w:br/>
      </w:r>
      <w:r w:rsidRPr="00202965">
        <w:rPr>
          <w:rFonts w:ascii="Arial" w:hAnsi="Arial" w:cs="Arial"/>
          <w:sz w:val="24"/>
          <w:szCs w:val="24"/>
        </w:rPr>
        <w:br/>
        <w:t>“This is another important step in making Norwich more pedestrian and cycle friendly, that contributes to cleaner air and helps boost footfall, which leads to local economy growth.</w:t>
      </w:r>
      <w:r w:rsidRPr="00202965">
        <w:rPr>
          <w:rFonts w:ascii="Arial" w:hAnsi="Arial" w:cs="Arial"/>
          <w:sz w:val="24"/>
          <w:szCs w:val="24"/>
        </w:rPr>
        <w:br/>
      </w:r>
      <w:r w:rsidRPr="00202965">
        <w:rPr>
          <w:rFonts w:ascii="Arial" w:hAnsi="Arial" w:cs="Arial"/>
          <w:sz w:val="24"/>
          <w:szCs w:val="24"/>
        </w:rPr>
        <w:br/>
        <w:t>“The St Giles street proposal is part of our ambitious Norwich Town Deal Public Realm project, and set to benefit from government funding, while the city council-led River Wensum Strategy partnership has helped to develop the riverside footbridge scheme – it’s fantastic to be part of such a collaborate effort to make the city an even more inviting place to live and visit.”</w:t>
      </w:r>
    </w:p>
    <w:p w14:paraId="6C894B2F" w14:textId="77777777" w:rsidR="00560FB8" w:rsidRPr="00202965" w:rsidRDefault="00560FB8" w:rsidP="00560FB8">
      <w:pPr>
        <w:rPr>
          <w:rFonts w:ascii="Arial" w:hAnsi="Arial" w:cs="Arial"/>
          <w:sz w:val="24"/>
          <w:szCs w:val="24"/>
        </w:rPr>
      </w:pPr>
      <w:r w:rsidRPr="00202965">
        <w:rPr>
          <w:rFonts w:ascii="Arial" w:hAnsi="Arial" w:cs="Arial"/>
          <w:sz w:val="24"/>
          <w:szCs w:val="24"/>
        </w:rPr>
        <w:t>Cllr Jamie Osborn, who represents the area for both council's said: “Many residents have spoken to me about the need for cleaner air and healthier, low-carbon modes of transport after the experience of lockdown. The proposals to make the Norwich Lanes area more connected for walking and cycling is a step towards that positive vision. The vision to reclaim space for people in the heart of Norwich is exciting, and something that I am sure the public will want to have a say on.”</w:t>
      </w:r>
    </w:p>
    <w:p w14:paraId="6A1646AD" w14:textId="36F34EBD" w:rsidR="00560FB8" w:rsidRPr="00202965" w:rsidRDefault="00560FB8" w:rsidP="00560FB8">
      <w:pPr>
        <w:rPr>
          <w:rFonts w:ascii="Arial" w:hAnsi="Arial" w:cs="Arial"/>
          <w:sz w:val="24"/>
          <w:szCs w:val="24"/>
        </w:rPr>
      </w:pPr>
      <w:r w:rsidRPr="00202965">
        <w:rPr>
          <w:rFonts w:ascii="Arial" w:hAnsi="Arial" w:cs="Arial"/>
          <w:sz w:val="24"/>
          <w:szCs w:val="24"/>
        </w:rPr>
        <w:t>Jonty Young, spokesman of the Norwich Lanes Association said: "“There are some really interesting ideas here and the Norwich Lanes Association certainly hope that as many local businesses, residents and regular visitors to the area, take part in this consultation."</w:t>
      </w:r>
    </w:p>
    <w:p w14:paraId="0DF331E6" w14:textId="755249FB" w:rsidR="00560FB8" w:rsidRPr="00202965" w:rsidRDefault="00560FB8" w:rsidP="00560FB8">
      <w:pPr>
        <w:rPr>
          <w:rFonts w:ascii="Arial" w:hAnsi="Arial" w:cs="Arial"/>
          <w:sz w:val="24"/>
          <w:szCs w:val="24"/>
        </w:rPr>
      </w:pPr>
      <w:r w:rsidRPr="00202965">
        <w:rPr>
          <w:rFonts w:ascii="Arial" w:hAnsi="Arial" w:cs="Arial"/>
          <w:sz w:val="24"/>
          <w:szCs w:val="24"/>
        </w:rPr>
        <w:t>Stefan Gurney, Executive Director of the Norwich Business Improvement District (BID) said: “This is a bold proposal for a much-loved part of the city, and we’d encourage everyone – particularly the businesses in the area – to feed into discussions about ‘Connecting the Lanes’. Accessibility and transport are key to the city centre economy and trading. Looking to the future, the ability to adapt will only make Norwich more resilient, and these plans have the potential to be an exciting development for the Norwich Lanes. Norwich BID will take into account our businesses perspectives and input our views, in order to do ensure this proposal is right for the city.”</w:t>
      </w:r>
      <w:r w:rsidRPr="00202965">
        <w:rPr>
          <w:rFonts w:ascii="Arial" w:hAnsi="Arial" w:cs="Arial"/>
          <w:sz w:val="24"/>
          <w:szCs w:val="24"/>
        </w:rPr>
        <w:br/>
      </w:r>
      <w:r w:rsidRPr="00202965">
        <w:rPr>
          <w:rFonts w:ascii="Arial" w:hAnsi="Arial" w:cs="Arial"/>
          <w:sz w:val="24"/>
          <w:szCs w:val="24"/>
        </w:rPr>
        <w:br/>
        <w:t>The public are invited to view the plans on the project website </w:t>
      </w:r>
      <w:hyperlink r:id="rId11" w:tgtFrame="_blank" w:history="1">
        <w:r w:rsidRPr="00202965">
          <w:rPr>
            <w:rStyle w:val="Hyperlink"/>
            <w:rFonts w:ascii="Arial" w:hAnsi="Arial" w:cs="Arial"/>
            <w:sz w:val="24"/>
            <w:szCs w:val="24"/>
          </w:rPr>
          <w:t>www.norfolk.gov.uk/norwichlanes</w:t>
        </w:r>
      </w:hyperlink>
      <w:r w:rsidRPr="00202965">
        <w:rPr>
          <w:rFonts w:ascii="Arial" w:hAnsi="Arial" w:cs="Arial"/>
          <w:sz w:val="24"/>
          <w:szCs w:val="24"/>
        </w:rPr>
        <w:t> and comment on the proposals overall or the detailed changes proposed in each area via the online surveys.</w:t>
      </w:r>
      <w:r w:rsidRPr="00202965">
        <w:rPr>
          <w:rFonts w:ascii="Arial" w:hAnsi="Arial" w:cs="Arial"/>
          <w:sz w:val="24"/>
          <w:szCs w:val="24"/>
        </w:rPr>
        <w:br/>
        <w:t>The consultation will run for 4 weeks until Monday 9 August.</w:t>
      </w:r>
      <w:r w:rsidRPr="00202965">
        <w:rPr>
          <w:rFonts w:ascii="Arial" w:hAnsi="Arial" w:cs="Arial"/>
          <w:sz w:val="24"/>
          <w:szCs w:val="24"/>
        </w:rPr>
        <w:br/>
      </w:r>
      <w:r w:rsidRPr="00202965">
        <w:rPr>
          <w:rFonts w:ascii="Arial" w:hAnsi="Arial" w:cs="Arial"/>
          <w:sz w:val="24"/>
          <w:szCs w:val="24"/>
        </w:rPr>
        <w:br/>
        <w:t>Hard copies and alternative formats can be provided on request from Norfolk County Council’s main switchboard and virtual meetings via Zoom or telephone are also being offered to answer questions and discuss the proposals in more detail.</w:t>
      </w:r>
      <w:r w:rsidRPr="00202965">
        <w:rPr>
          <w:rFonts w:ascii="Arial" w:hAnsi="Arial" w:cs="Arial"/>
          <w:sz w:val="24"/>
          <w:szCs w:val="24"/>
        </w:rPr>
        <w:br/>
      </w:r>
      <w:r w:rsidRPr="00202965">
        <w:rPr>
          <w:rFonts w:ascii="Arial" w:hAnsi="Arial" w:cs="Arial"/>
          <w:sz w:val="24"/>
          <w:szCs w:val="24"/>
        </w:rPr>
        <w:br/>
        <w:t xml:space="preserve">All feedback received will be analysed and, where appropriate, the plans revised in response before reporting back to local councillors along with the final proposals for scheme delivery. The </w:t>
      </w:r>
      <w:r w:rsidRPr="00202965">
        <w:rPr>
          <w:rFonts w:ascii="Arial" w:hAnsi="Arial" w:cs="Arial"/>
          <w:sz w:val="24"/>
          <w:szCs w:val="24"/>
        </w:rPr>
        <w:lastRenderedPageBreak/>
        <w:t xml:space="preserve">web page above will be kept up to date with the latest information, </w:t>
      </w:r>
      <w:proofErr w:type="gramStart"/>
      <w:r w:rsidRPr="00202965">
        <w:rPr>
          <w:rFonts w:ascii="Arial" w:hAnsi="Arial" w:cs="Arial"/>
          <w:sz w:val="24"/>
          <w:szCs w:val="24"/>
        </w:rPr>
        <w:t>progress</w:t>
      </w:r>
      <w:proofErr w:type="gramEnd"/>
      <w:r w:rsidRPr="00202965">
        <w:rPr>
          <w:rFonts w:ascii="Arial" w:hAnsi="Arial" w:cs="Arial"/>
          <w:sz w:val="24"/>
          <w:szCs w:val="24"/>
        </w:rPr>
        <w:t xml:space="preserve"> and any relevant committee dates.</w:t>
      </w:r>
    </w:p>
    <w:p w14:paraId="251F43F9" w14:textId="15A7772F" w:rsidR="00560FB8" w:rsidRPr="00202965" w:rsidRDefault="00560FB8" w:rsidP="00560FB8">
      <w:pPr>
        <w:rPr>
          <w:rFonts w:ascii="Arial" w:hAnsi="Arial" w:cs="Arial"/>
          <w:sz w:val="24"/>
          <w:szCs w:val="24"/>
        </w:rPr>
      </w:pPr>
      <w:r w:rsidRPr="00202965">
        <w:rPr>
          <w:rFonts w:ascii="Arial" w:hAnsi="Arial" w:cs="Arial"/>
          <w:sz w:val="24"/>
          <w:szCs w:val="24"/>
        </w:rPr>
        <w:t>The public are invited to view the plans on the project website </w:t>
      </w:r>
      <w:hyperlink r:id="rId12" w:tgtFrame="_blank" w:history="1">
        <w:r w:rsidRPr="00202965">
          <w:rPr>
            <w:rStyle w:val="Hyperlink"/>
            <w:rFonts w:ascii="Arial" w:hAnsi="Arial" w:cs="Arial"/>
            <w:sz w:val="24"/>
            <w:szCs w:val="24"/>
          </w:rPr>
          <w:t>www.norfolk.gov.uk/norwichlanes</w:t>
        </w:r>
      </w:hyperlink>
      <w:r w:rsidRPr="00202965">
        <w:rPr>
          <w:rFonts w:ascii="Arial" w:hAnsi="Arial" w:cs="Arial"/>
          <w:sz w:val="24"/>
          <w:szCs w:val="24"/>
        </w:rPr>
        <w:t> and comment on the proposals overall or the detailed changes proposed in each area via the online surveys.</w:t>
      </w:r>
      <w:r w:rsidRPr="00202965">
        <w:rPr>
          <w:rFonts w:ascii="Arial" w:hAnsi="Arial" w:cs="Arial"/>
          <w:sz w:val="24"/>
          <w:szCs w:val="24"/>
        </w:rPr>
        <w:br/>
        <w:t>The consultation will run for 4 weeks until Monday 9 August.</w:t>
      </w:r>
      <w:r w:rsidRPr="00202965">
        <w:rPr>
          <w:rFonts w:ascii="Arial" w:hAnsi="Arial" w:cs="Arial"/>
          <w:sz w:val="24"/>
          <w:szCs w:val="24"/>
        </w:rPr>
        <w:br/>
      </w:r>
      <w:r w:rsidRPr="00202965">
        <w:rPr>
          <w:rFonts w:ascii="Arial" w:hAnsi="Arial" w:cs="Arial"/>
          <w:sz w:val="24"/>
          <w:szCs w:val="24"/>
        </w:rPr>
        <w:br/>
        <w:t>Hard copies and alternative formats can be provided on request from Norfolk County Council’s main switchboard and virtual meetings via Zoom or telephone are also being offered to answer questions and discuss the proposals in more detail.</w:t>
      </w:r>
      <w:r w:rsidRPr="00202965">
        <w:rPr>
          <w:rFonts w:ascii="Arial" w:hAnsi="Arial" w:cs="Arial"/>
          <w:sz w:val="24"/>
          <w:szCs w:val="24"/>
        </w:rPr>
        <w:br/>
      </w:r>
      <w:r w:rsidRPr="00202965">
        <w:rPr>
          <w:rFonts w:ascii="Arial" w:hAnsi="Arial" w:cs="Arial"/>
          <w:sz w:val="24"/>
          <w:szCs w:val="24"/>
        </w:rPr>
        <w:br/>
        <w:t xml:space="preserve">All feedback received will be analysed and, where appropriate, the plans revised in response before reporting back to local councillors along with the final proposals for scheme delivery. The web page above will be kept up to date with the latest information, </w:t>
      </w:r>
      <w:proofErr w:type="gramStart"/>
      <w:r w:rsidRPr="00202965">
        <w:rPr>
          <w:rFonts w:ascii="Arial" w:hAnsi="Arial" w:cs="Arial"/>
          <w:sz w:val="24"/>
          <w:szCs w:val="24"/>
        </w:rPr>
        <w:t>progress</w:t>
      </w:r>
      <w:proofErr w:type="gramEnd"/>
      <w:r w:rsidRPr="00202965">
        <w:rPr>
          <w:rFonts w:ascii="Arial" w:hAnsi="Arial" w:cs="Arial"/>
          <w:sz w:val="24"/>
          <w:szCs w:val="24"/>
        </w:rPr>
        <w:t xml:space="preserve"> and any relevant committee dates.</w:t>
      </w:r>
    </w:p>
    <w:p w14:paraId="3B7F7C20" w14:textId="4A977661" w:rsidR="00560FB8" w:rsidRPr="00202965" w:rsidRDefault="00560FB8" w:rsidP="00560FB8">
      <w:pPr>
        <w:rPr>
          <w:rFonts w:ascii="Arial" w:hAnsi="Arial" w:cs="Arial"/>
          <w:sz w:val="24"/>
          <w:szCs w:val="24"/>
        </w:rPr>
      </w:pPr>
      <w:r w:rsidRPr="00202965">
        <w:rPr>
          <w:rFonts w:ascii="Arial" w:hAnsi="Arial" w:cs="Arial"/>
          <w:sz w:val="24"/>
          <w:szCs w:val="24"/>
        </w:rPr>
        <w:t>The Department for Transport has awarded Norfolk County Council £32m funding from the Transforming Cities Fund (TCF) and the money is currently being invested in a series of sustainable transport infrastructure projects through the Transport for Norwich partnership.</w:t>
      </w:r>
    </w:p>
    <w:p w14:paraId="24C9BB35" w14:textId="13B64319" w:rsidR="00560FB8" w:rsidRPr="00202965" w:rsidRDefault="00202965" w:rsidP="00560FB8">
      <w:pPr>
        <w:rPr>
          <w:rFonts w:ascii="Arial" w:hAnsi="Arial" w:cs="Arial"/>
          <w:sz w:val="24"/>
          <w:szCs w:val="24"/>
        </w:rPr>
      </w:pPr>
      <w:r>
        <w:rPr>
          <w:rFonts w:ascii="Arial" w:hAnsi="Arial" w:cs="Arial"/>
          <w:sz w:val="24"/>
          <w:szCs w:val="24"/>
        </w:rPr>
        <w:t>T</w:t>
      </w:r>
      <w:r w:rsidR="00560FB8" w:rsidRPr="00202965">
        <w:rPr>
          <w:rFonts w:ascii="Arial" w:hAnsi="Arial" w:cs="Arial"/>
          <w:sz w:val="24"/>
          <w:szCs w:val="24"/>
        </w:rPr>
        <w:t>his work includes the proposal to deliver a number of inter-connected</w:t>
      </w:r>
      <w:r w:rsidR="006D3D1F" w:rsidRPr="00202965">
        <w:rPr>
          <w:rFonts w:ascii="Arial" w:hAnsi="Arial" w:cs="Arial"/>
          <w:sz w:val="24"/>
          <w:szCs w:val="24"/>
        </w:rPr>
        <w:t xml:space="preserve"> </w:t>
      </w:r>
      <w:r w:rsidR="00560FB8" w:rsidRPr="00202965">
        <w:rPr>
          <w:rFonts w:ascii="Arial" w:hAnsi="Arial" w:cs="Arial"/>
          <w:sz w:val="24"/>
          <w:szCs w:val="24"/>
        </w:rPr>
        <w:t xml:space="preserve">schemes as part of a programme, which we’ve called ‘Connecting the Norwich Lanes’. This programme will bring the TCF-funded schemes together with those funded from a variety of other sources to allow a co-ordinated approach to consultation, </w:t>
      </w:r>
      <w:proofErr w:type="gramStart"/>
      <w:r w:rsidR="00560FB8" w:rsidRPr="00202965">
        <w:rPr>
          <w:rFonts w:ascii="Arial" w:hAnsi="Arial" w:cs="Arial"/>
          <w:sz w:val="24"/>
          <w:szCs w:val="24"/>
        </w:rPr>
        <w:t>design</w:t>
      </w:r>
      <w:proofErr w:type="gramEnd"/>
      <w:r w:rsidR="00560FB8" w:rsidRPr="00202965">
        <w:rPr>
          <w:rFonts w:ascii="Arial" w:hAnsi="Arial" w:cs="Arial"/>
          <w:sz w:val="24"/>
          <w:szCs w:val="24"/>
        </w:rPr>
        <w:t xml:space="preserve"> and delivery.</w:t>
      </w:r>
    </w:p>
    <w:p w14:paraId="6A1FA316" w14:textId="6700F9D7" w:rsidR="00560FB8" w:rsidRPr="00202965" w:rsidRDefault="00560FB8" w:rsidP="00560FB8">
      <w:pPr>
        <w:rPr>
          <w:rFonts w:ascii="Arial" w:hAnsi="Arial" w:cs="Arial"/>
          <w:sz w:val="24"/>
          <w:szCs w:val="24"/>
        </w:rPr>
      </w:pPr>
      <w:r w:rsidRPr="00202965">
        <w:rPr>
          <w:rFonts w:ascii="Arial" w:hAnsi="Arial" w:cs="Arial"/>
          <w:sz w:val="24"/>
          <w:szCs w:val="24"/>
        </w:rPr>
        <w:t>Changes in the ‘Connecting the Norwich Lanes’ proposal are broken down into the following 4 areas and include a number of additional measures on adjacent streets including the possible relocation of the guildhall taxi rank:</w:t>
      </w:r>
      <w:r w:rsidRPr="00202965">
        <w:rPr>
          <w:rFonts w:ascii="Arial" w:hAnsi="Arial" w:cs="Arial"/>
          <w:sz w:val="24"/>
          <w:szCs w:val="24"/>
        </w:rPr>
        <w:br/>
        <w:t>• Exchange Street</w:t>
      </w:r>
      <w:r w:rsidRPr="00202965">
        <w:rPr>
          <w:rFonts w:ascii="Arial" w:hAnsi="Arial" w:cs="Arial"/>
          <w:sz w:val="24"/>
          <w:szCs w:val="24"/>
        </w:rPr>
        <w:br/>
        <w:t>• St Andrews Street and Duke Street (including riverside link)</w:t>
      </w:r>
      <w:r w:rsidRPr="00202965">
        <w:rPr>
          <w:rFonts w:ascii="Arial" w:hAnsi="Arial" w:cs="Arial"/>
          <w:sz w:val="24"/>
          <w:szCs w:val="24"/>
        </w:rPr>
        <w:br/>
        <w:t>• St Benedicts Street</w:t>
      </w:r>
      <w:r w:rsidRPr="00202965">
        <w:rPr>
          <w:rFonts w:ascii="Arial" w:hAnsi="Arial" w:cs="Arial"/>
          <w:sz w:val="24"/>
          <w:szCs w:val="24"/>
        </w:rPr>
        <w:br/>
        <w:t>• St Giles Street</w:t>
      </w:r>
    </w:p>
    <w:p w14:paraId="5AC08418" w14:textId="0E0FD127" w:rsidR="00560FB8" w:rsidRPr="00202965" w:rsidRDefault="00560FB8" w:rsidP="00560FB8">
      <w:pPr>
        <w:rPr>
          <w:rFonts w:ascii="Arial" w:hAnsi="Arial" w:cs="Arial"/>
          <w:sz w:val="24"/>
          <w:szCs w:val="24"/>
        </w:rPr>
      </w:pPr>
      <w:r w:rsidRPr="00202965">
        <w:rPr>
          <w:rFonts w:ascii="Arial" w:hAnsi="Arial" w:cs="Arial"/>
          <w:sz w:val="24"/>
          <w:szCs w:val="24"/>
        </w:rPr>
        <w:t>The proposed list of projects for the area are designed to work together to achieve our aims. Some of these have been agreed in principle and are already funded, while others are part of our longer-term ambitions and are yet to be awarded the money needed to deliver them.</w:t>
      </w:r>
    </w:p>
    <w:p w14:paraId="14A3E538" w14:textId="0FD77C3E" w:rsidR="006D3D1F" w:rsidRDefault="006D3D1F" w:rsidP="007A3202">
      <w:pPr>
        <w:pStyle w:val="NormalWeb"/>
        <w:shd w:val="clear" w:color="auto" w:fill="FFFFFF"/>
        <w:spacing w:before="0" w:beforeAutospacing="0" w:after="0" w:afterAutospacing="0"/>
        <w:rPr>
          <w:rFonts w:ascii="Arial" w:hAnsi="Arial" w:cs="Arial"/>
          <w:color w:val="333333"/>
          <w:u w:val="single"/>
        </w:rPr>
      </w:pPr>
      <w:r w:rsidRPr="00202965">
        <w:rPr>
          <w:rFonts w:ascii="Arial" w:hAnsi="Arial" w:cs="Arial"/>
          <w:color w:val="333333"/>
          <w:u w:val="single"/>
        </w:rPr>
        <w:t>Big Norfolk Holiday Fun</w:t>
      </w:r>
    </w:p>
    <w:p w14:paraId="58C61D68" w14:textId="77777777" w:rsidR="00202965" w:rsidRPr="00202965" w:rsidRDefault="00202965" w:rsidP="007A3202">
      <w:pPr>
        <w:pStyle w:val="NormalWeb"/>
        <w:shd w:val="clear" w:color="auto" w:fill="FFFFFF"/>
        <w:spacing w:before="0" w:beforeAutospacing="0" w:after="0" w:afterAutospacing="0"/>
        <w:rPr>
          <w:rFonts w:ascii="Arial" w:hAnsi="Arial" w:cs="Arial"/>
          <w:color w:val="333333"/>
          <w:u w:val="single"/>
        </w:rPr>
      </w:pPr>
    </w:p>
    <w:p w14:paraId="1C946F1F" w14:textId="29289333"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Bookings are now open for the Big Norfolk Holiday Fun, a programme of activities for 5-16 year olds across Norfolk.</w:t>
      </w:r>
    </w:p>
    <w:p w14:paraId="0577C345" w14:textId="77777777"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 xml:space="preserve">After a successful Easter </w:t>
      </w:r>
      <w:proofErr w:type="gramStart"/>
      <w:r w:rsidRPr="00202965">
        <w:rPr>
          <w:rFonts w:ascii="Arial" w:hAnsi="Arial" w:cs="Arial"/>
          <w:color w:val="333333"/>
        </w:rPr>
        <w:t>programme</w:t>
      </w:r>
      <w:proofErr w:type="gramEnd"/>
      <w:r w:rsidRPr="00202965">
        <w:rPr>
          <w:rFonts w:ascii="Arial" w:hAnsi="Arial" w:cs="Arial"/>
          <w:color w:val="333333"/>
        </w:rPr>
        <w:t xml:space="preserve"> the Big Norfolk Holiday Fun is back for summer, for children eligible for means- tested free school meals. There’s a fantastic range of free activities for 5-16 year olds taking place during the holidays, with events across the county available to book online.</w:t>
      </w:r>
    </w:p>
    <w:p w14:paraId="5E8ADAB9" w14:textId="77777777"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 xml:space="preserve">The sessions will include a variety of fun activities, including sports, music, </w:t>
      </w:r>
      <w:proofErr w:type="gramStart"/>
      <w:r w:rsidRPr="00202965">
        <w:rPr>
          <w:rFonts w:ascii="Arial" w:hAnsi="Arial" w:cs="Arial"/>
          <w:color w:val="333333"/>
        </w:rPr>
        <w:t>arts</w:t>
      </w:r>
      <w:proofErr w:type="gramEnd"/>
      <w:r w:rsidRPr="00202965">
        <w:rPr>
          <w:rFonts w:ascii="Arial" w:hAnsi="Arial" w:cs="Arial"/>
          <w:color w:val="333333"/>
        </w:rPr>
        <w:t xml:space="preserve"> and other exciting opportunities to learn and develop skills, alongside a free nutritious meal each day. Booking is on a first-come-first-serve basis, with limited spaces for many activities, so families should book soon to avoid disappointment.</w:t>
      </w:r>
    </w:p>
    <w:p w14:paraId="0FF5CEF1" w14:textId="5E10921D"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 xml:space="preserve">John Fisher, Cabinet member for Children’s Services, said “The Big Norfolk Holiday Fun programme is full of exciting opportunities for children and families across Norfolk to get involved in so many different activities and events this summer. This week </w:t>
      </w:r>
      <w:r w:rsidR="00202965">
        <w:rPr>
          <w:rFonts w:ascii="Arial" w:hAnsi="Arial" w:cs="Arial"/>
          <w:color w:val="333333"/>
        </w:rPr>
        <w:t xml:space="preserve">I </w:t>
      </w:r>
      <w:r w:rsidRPr="00202965">
        <w:rPr>
          <w:rFonts w:ascii="Arial" w:hAnsi="Arial" w:cs="Arial"/>
          <w:color w:val="333333"/>
        </w:rPr>
        <w:t xml:space="preserve">visited a school taking part who </w:t>
      </w:r>
      <w:r w:rsidRPr="00202965">
        <w:rPr>
          <w:rFonts w:ascii="Arial" w:hAnsi="Arial" w:cs="Arial"/>
          <w:color w:val="333333"/>
        </w:rPr>
        <w:lastRenderedPageBreak/>
        <w:t>are running a huge variety of sessions, from sports to arts and crafts, wellbeing and science, events for every child to enjoy.”</w:t>
      </w:r>
    </w:p>
    <w:p w14:paraId="64109DF5" w14:textId="77777777"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“With so many organisations involved in delivering exciting activities across the county, the programme is an exciting collaboration and will be a great opportunity for children and young people to make the most of the summer, make new friends and try out some new things.”</w:t>
      </w:r>
    </w:p>
    <w:p w14:paraId="6C88B8DC" w14:textId="77777777"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Families are encouraged to explore the wide range of activities available and book as soon as possible as spaces are limited for some of the activities. Details of all the sessions available including how to register and book is given here </w:t>
      </w:r>
      <w:hyperlink r:id="rId13" w:tgtFrame="_blank" w:history="1">
        <w:r w:rsidRPr="00202965">
          <w:rPr>
            <w:rStyle w:val="Hyperlink"/>
            <w:rFonts w:ascii="Arial" w:hAnsi="Arial" w:cs="Arial"/>
          </w:rPr>
          <w:t>www.activenorfolk.org/getmycode</w:t>
        </w:r>
      </w:hyperlink>
      <w:r w:rsidRPr="00202965">
        <w:rPr>
          <w:rFonts w:ascii="Arial" w:hAnsi="Arial" w:cs="Arial"/>
          <w:color w:val="333333"/>
        </w:rPr>
        <w:t> . Parents will need to register first to get their code to ensure the activities are all free of charge. A downloadable PDF is also available, and support is available for those who can’t book online.</w:t>
      </w:r>
    </w:p>
    <w:p w14:paraId="5428CF99" w14:textId="53293CC6" w:rsidR="007A3202" w:rsidRPr="00202965" w:rsidRDefault="007A3202" w:rsidP="007A3202">
      <w:pPr>
        <w:pStyle w:val="NormalWeb"/>
        <w:shd w:val="clear" w:color="auto" w:fill="FFFFFF"/>
        <w:spacing w:before="0" w:beforeAutospacing="0" w:after="0" w:afterAutospacing="0"/>
        <w:rPr>
          <w:rFonts w:ascii="Arial" w:hAnsi="Arial" w:cs="Arial"/>
          <w:color w:val="333333"/>
        </w:rPr>
      </w:pPr>
      <w:r w:rsidRPr="00202965">
        <w:rPr>
          <w:rFonts w:ascii="Arial" w:hAnsi="Arial" w:cs="Arial"/>
          <w:color w:val="333333"/>
        </w:rPr>
        <w:t>This programme is provided as part of the government’s Holiday Activities and Food (HAF) programme and is being delivered across Norfolk by Norfolk County Council in partnership with Active Norfolk.</w:t>
      </w:r>
    </w:p>
    <w:p w14:paraId="0780E7C7" w14:textId="77777777" w:rsidR="00202965" w:rsidRDefault="00202965" w:rsidP="0024006E">
      <w:pPr>
        <w:rPr>
          <w:rFonts w:ascii="Arial" w:hAnsi="Arial" w:cs="Arial"/>
          <w:sz w:val="24"/>
          <w:szCs w:val="24"/>
        </w:rPr>
      </w:pPr>
    </w:p>
    <w:p w14:paraId="70ED2B99" w14:textId="77486A3F" w:rsidR="00560FB8" w:rsidRPr="00202965" w:rsidRDefault="0024006E" w:rsidP="00560FB8">
      <w:pPr>
        <w:rPr>
          <w:rFonts w:ascii="Arial" w:hAnsi="Arial" w:cs="Arial"/>
          <w:sz w:val="24"/>
          <w:szCs w:val="24"/>
        </w:rPr>
      </w:pPr>
      <w:r w:rsidRPr="00202965">
        <w:rPr>
          <w:rFonts w:ascii="Arial" w:hAnsi="Arial" w:cs="Arial"/>
          <w:sz w:val="24"/>
          <w:szCs w:val="24"/>
        </w:rPr>
        <w:t xml:space="preserve">Norfolk County Community Safeguarding Partnership is running a consultation to find out what matters most to you about community safety in Norfolk. We are really keen for you to have your say. Please take the time to take part in the short survey – your opinion counts </w:t>
      </w:r>
    </w:p>
    <w:p w14:paraId="17C34553" w14:textId="77777777" w:rsidR="00446E26" w:rsidRPr="00202965" w:rsidRDefault="0085387E" w:rsidP="00446E26">
      <w:pPr>
        <w:numPr>
          <w:ilvl w:val="0"/>
          <w:numId w:val="1"/>
        </w:numPr>
        <w:spacing w:before="100" w:beforeAutospacing="1" w:after="100" w:afterAutospacing="1" w:line="360" w:lineRule="atLeast"/>
        <w:rPr>
          <w:rFonts w:ascii="Arial" w:hAnsi="Arial" w:cs="Arial"/>
          <w:color w:val="050505"/>
          <w:sz w:val="24"/>
          <w:szCs w:val="24"/>
        </w:rPr>
      </w:pPr>
      <w:hyperlink r:id="rId14" w:tgtFrame="_blank" w:history="1">
        <w:r w:rsidR="00446E26" w:rsidRPr="00202965">
          <w:rPr>
            <w:rStyle w:val="Hyperlink"/>
            <w:rFonts w:ascii="Arial" w:hAnsi="Arial" w:cs="Arial"/>
            <w:color w:val="4840E3"/>
            <w:sz w:val="24"/>
            <w:szCs w:val="24"/>
            <w:u w:val="none"/>
          </w:rPr>
          <w:t>Cold Call Telephone Alert – Callers asking for personal details 15 July 2021</w:t>
        </w:r>
      </w:hyperlink>
    </w:p>
    <w:p w14:paraId="39472F6C" w14:textId="77777777" w:rsidR="00446E26" w:rsidRPr="00202965" w:rsidRDefault="0085387E" w:rsidP="00446E26">
      <w:pPr>
        <w:numPr>
          <w:ilvl w:val="0"/>
          <w:numId w:val="1"/>
        </w:numPr>
        <w:spacing w:before="100" w:beforeAutospacing="1" w:after="100" w:afterAutospacing="1" w:line="360" w:lineRule="atLeast"/>
        <w:rPr>
          <w:rFonts w:ascii="Arial" w:hAnsi="Arial" w:cs="Arial"/>
          <w:color w:val="050505"/>
          <w:sz w:val="24"/>
          <w:szCs w:val="24"/>
        </w:rPr>
      </w:pPr>
      <w:hyperlink r:id="rId15" w:tgtFrame="_blank" w:history="1">
        <w:r w:rsidR="00446E26" w:rsidRPr="00202965">
          <w:rPr>
            <w:rStyle w:val="Hyperlink"/>
            <w:rFonts w:ascii="Arial" w:hAnsi="Arial" w:cs="Arial"/>
            <w:color w:val="4840E3"/>
            <w:sz w:val="24"/>
            <w:szCs w:val="24"/>
            <w:u w:val="none"/>
          </w:rPr>
          <w:t>Scam Alert – Emails claiming to be from HMRC – 15 July 2021</w:t>
        </w:r>
      </w:hyperlink>
    </w:p>
    <w:p w14:paraId="7AF30F25" w14:textId="77777777" w:rsidR="00446E26" w:rsidRPr="00202965" w:rsidRDefault="0085387E" w:rsidP="00446E26">
      <w:pPr>
        <w:numPr>
          <w:ilvl w:val="0"/>
          <w:numId w:val="1"/>
        </w:numPr>
        <w:spacing w:before="100" w:beforeAutospacing="1" w:after="100" w:afterAutospacing="1" w:line="360" w:lineRule="atLeast"/>
        <w:rPr>
          <w:rFonts w:ascii="Arial" w:hAnsi="Arial" w:cs="Arial"/>
          <w:color w:val="050505"/>
          <w:sz w:val="24"/>
          <w:szCs w:val="24"/>
        </w:rPr>
      </w:pPr>
      <w:hyperlink r:id="rId16" w:tgtFrame="_blank" w:history="1">
        <w:r w:rsidR="00446E26" w:rsidRPr="00202965">
          <w:rPr>
            <w:rStyle w:val="Hyperlink"/>
            <w:rFonts w:ascii="Arial" w:hAnsi="Arial" w:cs="Arial"/>
            <w:color w:val="4840E3"/>
            <w:sz w:val="24"/>
            <w:szCs w:val="24"/>
            <w:u w:val="none"/>
          </w:rPr>
          <w:t>Scam Alerts - Emails claiming to be from Hermes 15-7-2021</w:t>
        </w:r>
      </w:hyperlink>
    </w:p>
    <w:p w14:paraId="5998FCEB" w14:textId="77777777" w:rsidR="00446E26" w:rsidRPr="00202965" w:rsidRDefault="0085387E" w:rsidP="00446E26">
      <w:pPr>
        <w:numPr>
          <w:ilvl w:val="0"/>
          <w:numId w:val="1"/>
        </w:numPr>
        <w:spacing w:before="100" w:beforeAutospacing="1" w:after="100" w:afterAutospacing="1" w:line="360" w:lineRule="atLeast"/>
        <w:rPr>
          <w:rFonts w:ascii="Arial" w:hAnsi="Arial" w:cs="Arial"/>
          <w:color w:val="050505"/>
          <w:sz w:val="24"/>
          <w:szCs w:val="24"/>
        </w:rPr>
      </w:pPr>
      <w:hyperlink r:id="rId17" w:tgtFrame="_blank" w:history="1">
        <w:r w:rsidR="00446E26" w:rsidRPr="00202965">
          <w:rPr>
            <w:rStyle w:val="Hyperlink"/>
            <w:rFonts w:ascii="Arial" w:hAnsi="Arial" w:cs="Arial"/>
            <w:color w:val="4840E3"/>
            <w:sz w:val="24"/>
            <w:szCs w:val="24"/>
            <w:u w:val="none"/>
          </w:rPr>
          <w:t>Scam Alerts - Emails Unsubscribe Scam 15-7-2021</w:t>
        </w:r>
      </w:hyperlink>
    </w:p>
    <w:p w14:paraId="5D2BB496" w14:textId="77777777" w:rsidR="00446E26" w:rsidRPr="00202965" w:rsidRDefault="0085387E" w:rsidP="00446E26">
      <w:pPr>
        <w:numPr>
          <w:ilvl w:val="0"/>
          <w:numId w:val="1"/>
        </w:numPr>
        <w:spacing w:before="100" w:beforeAutospacing="1" w:after="100" w:afterAutospacing="1" w:line="360" w:lineRule="atLeast"/>
        <w:rPr>
          <w:rFonts w:ascii="Arial" w:hAnsi="Arial" w:cs="Arial"/>
          <w:color w:val="050505"/>
          <w:sz w:val="24"/>
          <w:szCs w:val="24"/>
        </w:rPr>
      </w:pPr>
      <w:hyperlink r:id="rId18" w:tgtFrame="_blank" w:history="1">
        <w:r w:rsidR="00446E26" w:rsidRPr="00202965">
          <w:rPr>
            <w:rStyle w:val="Hyperlink"/>
            <w:rFonts w:ascii="Arial" w:hAnsi="Arial" w:cs="Arial"/>
            <w:color w:val="4840E3"/>
            <w:sz w:val="24"/>
            <w:szCs w:val="24"/>
            <w:u w:val="none"/>
          </w:rPr>
          <w:t>Scam Alert – Emails claiming to be from HMRC – 15 July 2021</w:t>
        </w:r>
      </w:hyperlink>
    </w:p>
    <w:p w14:paraId="295DBD79" w14:textId="7D9948AE" w:rsidR="00D67C62" w:rsidRPr="00202965" w:rsidRDefault="0085387E" w:rsidP="00E86D81">
      <w:pPr>
        <w:numPr>
          <w:ilvl w:val="0"/>
          <w:numId w:val="1"/>
        </w:numPr>
        <w:spacing w:before="100" w:beforeAutospacing="1" w:after="100" w:afterAutospacing="1" w:line="360" w:lineRule="atLeast"/>
        <w:rPr>
          <w:rFonts w:ascii="Arial" w:hAnsi="Arial" w:cs="Arial"/>
          <w:sz w:val="24"/>
          <w:szCs w:val="24"/>
        </w:rPr>
      </w:pPr>
      <w:hyperlink r:id="rId19" w:tgtFrame="_blank" w:history="1">
        <w:r w:rsidR="00446E26" w:rsidRPr="00202965">
          <w:rPr>
            <w:rStyle w:val="Hyperlink"/>
            <w:rFonts w:ascii="Arial" w:hAnsi="Arial" w:cs="Arial"/>
            <w:color w:val="4840E3"/>
            <w:sz w:val="24"/>
            <w:szCs w:val="24"/>
            <w:u w:val="none"/>
          </w:rPr>
          <w:t>Scam Alerts - Romance Fraud 15-7-2021</w:t>
        </w:r>
      </w:hyperlink>
    </w:p>
    <w:sectPr w:rsidR="00D67C62" w:rsidRPr="00202965" w:rsidSect="00F9221F">
      <w:footerReference w:type="default" r:id="rId20"/>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67F8D" w14:textId="77777777" w:rsidR="0085387E" w:rsidRDefault="0085387E" w:rsidP="00202965">
      <w:pPr>
        <w:spacing w:after="0" w:line="240" w:lineRule="auto"/>
      </w:pPr>
      <w:r>
        <w:separator/>
      </w:r>
    </w:p>
  </w:endnote>
  <w:endnote w:type="continuationSeparator" w:id="0">
    <w:p w14:paraId="1BDC599B" w14:textId="77777777" w:rsidR="0085387E" w:rsidRDefault="0085387E" w:rsidP="00202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2936467"/>
      <w:docPartObj>
        <w:docPartGallery w:val="Page Numbers (Bottom of Page)"/>
        <w:docPartUnique/>
      </w:docPartObj>
    </w:sdtPr>
    <w:sdtEndPr>
      <w:rPr>
        <w:noProof/>
      </w:rPr>
    </w:sdtEndPr>
    <w:sdtContent>
      <w:p w14:paraId="66671070" w14:textId="4A83E181" w:rsidR="00202965" w:rsidRDefault="0020296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68387A" w14:textId="77777777" w:rsidR="00202965" w:rsidRDefault="002029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0B3853" w14:textId="77777777" w:rsidR="0085387E" w:rsidRDefault="0085387E" w:rsidP="00202965">
      <w:pPr>
        <w:spacing w:after="0" w:line="240" w:lineRule="auto"/>
      </w:pPr>
      <w:r>
        <w:separator/>
      </w:r>
    </w:p>
  </w:footnote>
  <w:footnote w:type="continuationSeparator" w:id="0">
    <w:p w14:paraId="45D66A37" w14:textId="77777777" w:rsidR="0085387E" w:rsidRDefault="0085387E" w:rsidP="002029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582920"/>
    <w:multiLevelType w:val="multilevel"/>
    <w:tmpl w:val="CA9C3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F3"/>
    <w:rsid w:val="00071A5E"/>
    <w:rsid w:val="00112BF3"/>
    <w:rsid w:val="00136A19"/>
    <w:rsid w:val="00202965"/>
    <w:rsid w:val="0024006E"/>
    <w:rsid w:val="002A6EDB"/>
    <w:rsid w:val="003A69DC"/>
    <w:rsid w:val="00446E26"/>
    <w:rsid w:val="00560FB8"/>
    <w:rsid w:val="006D3D1F"/>
    <w:rsid w:val="007A3202"/>
    <w:rsid w:val="00812F0F"/>
    <w:rsid w:val="0085387E"/>
    <w:rsid w:val="009D0F7E"/>
    <w:rsid w:val="00B61BAB"/>
    <w:rsid w:val="00CE077E"/>
    <w:rsid w:val="00F5253F"/>
    <w:rsid w:val="00F922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FD9AA"/>
  <w15:chartTrackingRefBased/>
  <w15:docId w15:val="{488E07A6-ADA7-49A6-A796-3A98249D5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B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69D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A69DC"/>
    <w:rPr>
      <w:color w:val="0000FF"/>
      <w:u w:val="single"/>
    </w:rPr>
  </w:style>
  <w:style w:type="character" w:styleId="UnresolvedMention">
    <w:name w:val="Unresolved Mention"/>
    <w:basedOn w:val="DefaultParagraphFont"/>
    <w:uiPriority w:val="99"/>
    <w:semiHidden/>
    <w:unhideWhenUsed/>
    <w:rsid w:val="002A6EDB"/>
    <w:rPr>
      <w:color w:val="605E5C"/>
      <w:shd w:val="clear" w:color="auto" w:fill="E1DFDD"/>
    </w:rPr>
  </w:style>
  <w:style w:type="character" w:customStyle="1" w:styleId="css-901oao">
    <w:name w:val="css-901oao"/>
    <w:basedOn w:val="DefaultParagraphFont"/>
    <w:rsid w:val="00560FB8"/>
  </w:style>
  <w:style w:type="character" w:customStyle="1" w:styleId="r-18u37iz">
    <w:name w:val="r-18u37iz"/>
    <w:basedOn w:val="DefaultParagraphFont"/>
    <w:rsid w:val="009D0F7E"/>
  </w:style>
  <w:style w:type="paragraph" w:styleId="Header">
    <w:name w:val="header"/>
    <w:basedOn w:val="Normal"/>
    <w:link w:val="HeaderChar"/>
    <w:uiPriority w:val="99"/>
    <w:unhideWhenUsed/>
    <w:rsid w:val="002029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2965"/>
  </w:style>
  <w:style w:type="paragraph" w:styleId="Footer">
    <w:name w:val="footer"/>
    <w:basedOn w:val="Normal"/>
    <w:link w:val="FooterChar"/>
    <w:uiPriority w:val="99"/>
    <w:unhideWhenUsed/>
    <w:rsid w:val="002029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29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545334">
      <w:bodyDiv w:val="1"/>
      <w:marLeft w:val="0"/>
      <w:marRight w:val="0"/>
      <w:marTop w:val="0"/>
      <w:marBottom w:val="0"/>
      <w:divBdr>
        <w:top w:val="none" w:sz="0" w:space="0" w:color="auto"/>
        <w:left w:val="none" w:sz="0" w:space="0" w:color="auto"/>
        <w:bottom w:val="none" w:sz="0" w:space="0" w:color="auto"/>
        <w:right w:val="none" w:sz="0" w:space="0" w:color="auto"/>
      </w:divBdr>
    </w:div>
    <w:div w:id="631861811">
      <w:bodyDiv w:val="1"/>
      <w:marLeft w:val="0"/>
      <w:marRight w:val="0"/>
      <w:marTop w:val="0"/>
      <w:marBottom w:val="0"/>
      <w:divBdr>
        <w:top w:val="none" w:sz="0" w:space="0" w:color="auto"/>
        <w:left w:val="none" w:sz="0" w:space="0" w:color="auto"/>
        <w:bottom w:val="none" w:sz="0" w:space="0" w:color="auto"/>
        <w:right w:val="none" w:sz="0" w:space="0" w:color="auto"/>
      </w:divBdr>
      <w:divsChild>
        <w:div w:id="665858918">
          <w:marLeft w:val="0"/>
          <w:marRight w:val="0"/>
          <w:marTop w:val="0"/>
          <w:marBottom w:val="0"/>
          <w:divBdr>
            <w:top w:val="none" w:sz="0" w:space="0" w:color="auto"/>
            <w:left w:val="none" w:sz="0" w:space="0" w:color="auto"/>
            <w:bottom w:val="none" w:sz="0" w:space="0" w:color="auto"/>
            <w:right w:val="none" w:sz="0" w:space="0" w:color="auto"/>
          </w:divBdr>
        </w:div>
        <w:div w:id="1418553344">
          <w:marLeft w:val="0"/>
          <w:marRight w:val="0"/>
          <w:marTop w:val="0"/>
          <w:marBottom w:val="0"/>
          <w:divBdr>
            <w:top w:val="none" w:sz="0" w:space="0" w:color="auto"/>
            <w:left w:val="none" w:sz="0" w:space="0" w:color="auto"/>
            <w:bottom w:val="none" w:sz="0" w:space="0" w:color="auto"/>
            <w:right w:val="none" w:sz="0" w:space="0" w:color="auto"/>
          </w:divBdr>
        </w:div>
        <w:div w:id="1724449891">
          <w:marLeft w:val="0"/>
          <w:marRight w:val="0"/>
          <w:marTop w:val="0"/>
          <w:marBottom w:val="0"/>
          <w:divBdr>
            <w:top w:val="none" w:sz="0" w:space="0" w:color="auto"/>
            <w:left w:val="none" w:sz="0" w:space="0" w:color="auto"/>
            <w:bottom w:val="none" w:sz="0" w:space="0" w:color="auto"/>
            <w:right w:val="none" w:sz="0" w:space="0" w:color="auto"/>
          </w:divBdr>
        </w:div>
        <w:div w:id="1677145369">
          <w:marLeft w:val="0"/>
          <w:marRight w:val="0"/>
          <w:marTop w:val="0"/>
          <w:marBottom w:val="0"/>
          <w:divBdr>
            <w:top w:val="none" w:sz="0" w:space="0" w:color="auto"/>
            <w:left w:val="none" w:sz="0" w:space="0" w:color="auto"/>
            <w:bottom w:val="none" w:sz="0" w:space="0" w:color="auto"/>
            <w:right w:val="none" w:sz="0" w:space="0" w:color="auto"/>
          </w:divBdr>
        </w:div>
        <w:div w:id="694382491">
          <w:marLeft w:val="0"/>
          <w:marRight w:val="0"/>
          <w:marTop w:val="0"/>
          <w:marBottom w:val="0"/>
          <w:divBdr>
            <w:top w:val="none" w:sz="0" w:space="0" w:color="auto"/>
            <w:left w:val="none" w:sz="0" w:space="0" w:color="auto"/>
            <w:bottom w:val="none" w:sz="0" w:space="0" w:color="auto"/>
            <w:right w:val="none" w:sz="0" w:space="0" w:color="auto"/>
          </w:divBdr>
        </w:div>
      </w:divsChild>
    </w:div>
    <w:div w:id="1036587602">
      <w:bodyDiv w:val="1"/>
      <w:marLeft w:val="0"/>
      <w:marRight w:val="0"/>
      <w:marTop w:val="0"/>
      <w:marBottom w:val="0"/>
      <w:divBdr>
        <w:top w:val="none" w:sz="0" w:space="0" w:color="auto"/>
        <w:left w:val="none" w:sz="0" w:space="0" w:color="auto"/>
        <w:bottom w:val="none" w:sz="0" w:space="0" w:color="auto"/>
        <w:right w:val="none" w:sz="0" w:space="0" w:color="auto"/>
      </w:divBdr>
    </w:div>
    <w:div w:id="2100757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co/5ug9nhizeD?amp=1" TargetMode="External"/><Relationship Id="rId13" Type="http://schemas.openxmlformats.org/officeDocument/2006/relationships/hyperlink" Target="https://eur02.safelinks.protection.outlook.com/?url=http%3A%2F%2Fwww.activenorfolk.org%2Fgetmycode&amp;data=04%7C01%7Cvic.thomson.cllr%40norfolk.gov.uk%7Cdf8c107af3ef4d09743b08d9461530de%7C1419177e57e04f0faff0fd61b549d10e%7C0%7C0%7C637617879099845086%7CUnknown%7CTWFpbGZsb3d8eyJWIjoiMC4wLjAwMDAiLCJQIjoiV2luMzIiLCJBTiI6Ik1haWwiLCJXVCI6Mn0%3D%7C1000&amp;sdata=thaQzpyiIN9XEY5eq3BIBsp3xfv4N%2B7i1eF7J%2FJeUDU%3D&amp;reserved=0" TargetMode="External"/><Relationship Id="rId18" Type="http://schemas.openxmlformats.org/officeDocument/2006/relationships/hyperlink" Target="https://eur02.safelinks.protection.outlook.com/?url=https%3A%2F%2Fwww.norfolk.gov.uk%2Fsitecore%2520modules%2FWeb%2FEXM%2FRedirectUrlPage.aspx%3Fec_eq%3DnKCbmNletERKY0ULkPghRbgAHyWYV1RS9pgIMMH25fXQTB9eQs6ymZ7OL95PHlvxULaVqc%252f7iI40kr%252fVdgt6gsHhEATl4DS%252fNNypJW1su%252fNduto0nANrF9odqMxXPcwfVdOiZFSzW%252bzmGW2VLoLc2NnRBq%252b1hPXYj1Y6IkZ863qWYGYqNuLbq0edWbUCgAb%252bAw3wmEHkWG3WW%252bcfLuIWW0n%252f8mYWjmMiRTKb3mHJTbH3%252fyyniQt0r2GPftikT4q4DZR2xXWI0rxSv6YapgeebZcAw8YC1KbUJUqwbHWgwc4qz7C021%252bYk1kPrxbP%252fbdWXRzRYMFEKS44TSAUZcTtK6xMYd0wAw5rSFSvCbkynaj27CJbca3sZZQgRbqUmOwk&amp;data=04%7C01%7Cvic.thomson.cllr%40norfolk.gov.uk%7Ce8a8deeb743e47aee4b408d947a05d9a%7C1419177e57e04f0faff0fd61b549d10e%7C0%7C0%7C637619576356975220%7CUnknown%7CTWFpbGZsb3d8eyJWIjoiMC4wLjAwMDAiLCJQIjoiV2luMzIiLCJBTiI6Ik1haWwiLCJXVCI6Mn0%3D%7C1000&amp;sdata=Md5Pk8tQPuIYzZ%2BYIMHqzdyo28MqohLMLOQv%2F1FJoTg%3D&amp;reserved=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eur02.safelinks.protection.outlook.com/?url=http%3A%2F%2Fwww.norfolk.gov.uk%2Fnorwichlanes&amp;data=04%7C01%7Cvic.thomson.cllr%40norfolk.gov.uk%7C44d74721a56c44abf66b08d9452e5685%7C1419177e57e04f0faff0fd61b549d10e%7C0%7C0%7C637616887583234590%7CUnknown%7CTWFpbGZsb3d8eyJWIjoiMC4wLjAwMDAiLCJQIjoiV2luMzIiLCJBTiI6Ik1haWwiLCJXVCI6Mn0%3D%7C1000&amp;sdata=QkdO2ANger%2FORxAoC9K6QNhv9AEdSC6GqroPq%2BtoX4A%3D&amp;reserved=0" TargetMode="External"/><Relationship Id="rId17" Type="http://schemas.openxmlformats.org/officeDocument/2006/relationships/hyperlink" Target="https://eur02.safelinks.protection.outlook.com/?url=https%3A%2F%2Fwww.norfolk.gov.uk%2Fsitecore%2520modules%2FWeb%2FEXM%2FRedirectUrlPage.aspx%3Fec_eq%3DlIXrh%252bwbkMDoZSGi30Ime6je36gBkFh575Vnw3ifS5T2XAwYGu3D0HtmDia%252bMmHZGuYxJf3FstUjLnLg0ztlQDjstzGvuaOLBhS9GZYkKNafXx0NCWradH3%252blzeQwx5R2ZJAnb%252bccmWSeoA3osp0c3GXhKoA1scsgyAheT9U%252bzDxNg3A7VzEsEOgBMFG9pZDMZ0x%252bzzILQx6jCMdBgUcM%252bhH6YOamIQN3lwXekNAHnvTxPpEi7vNOOYJ8z6w%252fHwJbYZv2QFYYMs5DkFSHADM8kcK4JNQXWBnSxTH5BOYJ7nn7RADFq4z0BLEdSSDtQ7%252f0MsbV8gOtU8zMnyxohUErsI4vwq%252fUSoiEpolx7SF26duuPLh5mUsYmBfu5tjSicc&amp;data=04%7C01%7Cvic.thomson.cllr%40norfolk.gov.uk%7Ce8a8deeb743e47aee4b408d947a05d9a%7C1419177e57e04f0faff0fd61b549d10e%7C0%7C0%7C637619576356965264%7CUnknown%7CTWFpbGZsb3d8eyJWIjoiMC4wLjAwMDAiLCJQIjoiV2luMzIiLCJBTiI6Ik1haWwiLCJXVCI6Mn0%3D%7C1000&amp;sdata=3y3tF0tOr4afIqv9Grk8pIPk%2F07YKK%2FGG5sYFhQpdcs%3D&amp;reserved=0" TargetMode="External"/><Relationship Id="rId2" Type="http://schemas.openxmlformats.org/officeDocument/2006/relationships/styles" Target="styles.xml"/><Relationship Id="rId16" Type="http://schemas.openxmlformats.org/officeDocument/2006/relationships/hyperlink" Target="https://eur02.safelinks.protection.outlook.com/?url=https%3A%2F%2Fwww.norfolk.gov.uk%2Fsitecore%2520modules%2FWeb%2FEXM%2FRedirectUrlPage.aspx%3Fec_eq%3D7zypLSDdH%252bw6jQvqjoDBDVPcvVdaNbkpS31RIBK5lUDTLQIaht1Rzu1E4IiCOcSRjvnmeRLLK7vwX8bB3MkKrWIb1moC%252fjn4Jul6MLHSx2oWoX1TN%252fXlVtKs%252bMbX3weqFVY8l4YWUYkzv7cygqCU%252foMiytZcMlN2o5w59I%252bx4wJiVwApUDR%252fZ0D0kamC2IJZnEfyiIkd4PTH1nSrEv%252b9WzMqnUqicwpv8NlxJx2hAvQUgTyoqKvp6CaEUyDlZ9HDyEE7pnykM%252fiLVvX%252fR3WHFnKTybGsTovSAkhJ34WSAFdiRaA1pU0uN%252fOACZvFiiZNk2rmLwGJGAtIb5EV%252bT92m3BjWIs483SkukPw96RBXkmK1HzlsLWHcga7Anqdl4Nw&amp;data=04%7C01%7Cvic.thomson.cllr%40norfolk.gov.uk%7Ce8a8deeb743e47aee4b408d947a05d9a%7C1419177e57e04f0faff0fd61b549d10e%7C0%7C0%7C637619576356965264%7CUnknown%7CTWFpbGZsb3d8eyJWIjoiMC4wLjAwMDAiLCJQIjoiV2luMzIiLCJBTiI6Ik1haWwiLCJXVCI6Mn0%3D%7C1000&amp;sdata=rqjlyBSBPzEXEBn9Abf%2FE0TJvziDX%2BEbPRPqLQIFouw%3D&amp;reserved=0"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ur02.safelinks.protection.outlook.com/?url=http%3A%2F%2Fwww.norfolk.gov.uk%2Fnorwichlanes&amp;data=04%7C01%7Cvic.thomson.cllr%40norfolk.gov.uk%7C44d74721a56c44abf66b08d9452e5685%7C1419177e57e04f0faff0fd61b549d10e%7C0%7C0%7C637616887583234590%7CUnknown%7CTWFpbGZsb3d8eyJWIjoiMC4wLjAwMDAiLCJQIjoiV2luMzIiLCJBTiI6Ik1haWwiLCJXVCI6Mn0%3D%7C1000&amp;sdata=QkdO2ANger%2FORxAoC9K6QNhv9AEdSC6GqroPq%2BtoX4A%3D&amp;reserved=0" TargetMode="External"/><Relationship Id="rId5" Type="http://schemas.openxmlformats.org/officeDocument/2006/relationships/footnotes" Target="footnotes.xml"/><Relationship Id="rId15" Type="http://schemas.openxmlformats.org/officeDocument/2006/relationships/hyperlink" Target="https://eur02.safelinks.protection.outlook.com/?url=https%3A%2F%2Fwww.norfolk.gov.uk%2Fsitecore%2520modules%2FWeb%2FEXM%2FRedirectUrlPage.aspx%3Fec_eq%3DEnCtScDUNrapAScCegAnj9yxhnM%252by9QhZtzl2hmHLSWDNHvHGk0oIDMsG2YQYHUGNNd8VfvyrmrkJigtgYY78hWyJt7QDMgCy5%252biBhvylLmfCOFH0hMK7ON5yopk5byxGtsOl82jH9qOoMqazt2kh7PlRhOoBJl%252bhOjq9OaFmvbBJolrAq1FjOwYqwp6cSvGPRSxv%252f%252bAgBEFLmU9Lc5APUYgrlO9fjF%252b9aURoY5iJ0GJGMTenk8dZNuihveoBJMPJhLysvsWJFRSuNlJYiQYlUMhvCEY37oNdpzK0LWSa2XLaT05pAXpl59ajzXNdkg9pWCcTZFUp9nmv5rgdmYisotYuAm9n8QAvlGPmCqFuM%252f8%252boX0wWA6JGtyeXb7AK1D&amp;data=04%7C01%7Cvic.thomson.cllr%40norfolk.gov.uk%7Ce8a8deeb743e47aee4b408d947a05d9a%7C1419177e57e04f0faff0fd61b549d10e%7C0%7C0%7C637619576356955305%7CUnknown%7CTWFpbGZsb3d8eyJWIjoiMC4wLjAwMDAiLCJQIjoiV2luMzIiLCJBTiI6Ik1haWwiLCJXVCI6Mn0%3D%7C1000&amp;sdata=bi%2BUf1sG%2Bh5tYTn5za2VysVXekjWZB82HL5edHHPaqU%3D&amp;reserved=0" TargetMode="External"/><Relationship Id="rId10" Type="http://schemas.openxmlformats.org/officeDocument/2006/relationships/hyperlink" Target="https://twitter.com/hashtag/COVID?src=hashtag_click" TargetMode="External"/><Relationship Id="rId19" Type="http://schemas.openxmlformats.org/officeDocument/2006/relationships/hyperlink" Target="https://eur02.safelinks.protection.outlook.com/?url=https%3A%2F%2Fwww.norfolk.gov.uk%2Fsitecore%2520modules%2FWeb%2FEXM%2FRedirectUrlPage.aspx%3Fec_eq%3DBFmNiLYm%252bFFxP7LojMgPeVW0%252fk5UrC8XgSwRCVU%252fbnI3407QK60wp3m6U3K88wZCsXBPoMiYQRknTQUCdt2A31DR2OrT9Jd%252fn0GW6mwYYPTmoqMSmKTOq%252bUlngJQohaQ%252bh6xvkzOCnTKva4JV1ElzXIPJu9Fq4EVIHTeClk1EVSp5gkdOQEcRK5WUx5kJyYjU1AlCaGQVsgt5hcmAiJfhhDde3VJL7muVWUU9QIdg9OfOozoOY8%252fjoVoH0S%252bMGKnGaCq9qqRy1x4emN0BoF%252bJokYWGtaBEmySDXHx6dbFtaiMECCq7pYWaEolJgBKu60wI6w6cjS5o28bXoFg24GKFN9m9vCye6DE3VZJ90UGCLE%252f1IMQ%252bah4sfhQvhOg3V4&amp;data=04%7C01%7Cvic.thomson.cllr%40norfolk.gov.uk%7Ce8a8deeb743e47aee4b408d947a05d9a%7C1419177e57e04f0faff0fd61b549d10e%7C0%7C0%7C637619576356975220%7CUnknown%7CTWFpbGZsb3d8eyJWIjoiMC4wLjAwMDAiLCJQIjoiV2luMzIiLCJBTiI6Ik1haWwiLCJXVCI6Mn0%3D%7C1000&amp;sdata=yeSD2Xh3m12prOPFDZR2Yg7jMqJ8tNoHs65lqe0GUng%3D&amp;reserved=0"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eur02.safelinks.protection.outlook.com/?url=https%3A%2F%2Fwww.norfolk.gov.uk%2Fsitecore%2520modules%2FWeb%2FEXM%2FRedirectUrlPage.aspx%3Fec_eq%3DlAljnanKcea5K2I3iRjFjfZieuLaXh5cNEx%252fhfH02l3m6crCBi2ClKbu5EXsgX0IzbYPDL%252bMFunVYDV8JkEQ05hBDeL6fzUWVuX8Hk6pMl9pJ9gBGNHTDo54cE24nzKabo3%252bzOW1UZw2P0V2DhoXKBK91hVtBHZxRMhcXodCU6DSP61pBBcvSJt2xWonM4wWI3JQu11w9eBocqAI5BeYUDnvu9WANWyiJQbgYiomJSxePPkomOij3A%252bADs52gVAM23Ad8STSgkfkOH7390U5ArlO3IR6PfpcMk9NBTd9AwwovA7SLHTQxxUpjs%252frCmm%252bPhrVfpBMzlCm7Sh1j86nrRP2%252b%252fwibFXbEpEvCFUwf0BYBsctsk%252buOGb1wVH27zdv&amp;data=04%7C01%7Cvic.thomson.cllr%40norfolk.gov.uk%7Ce8a8deeb743e47aee4b408d947a05d9a%7C1419177e57e04f0faff0fd61b549d10e%7C0%7C0%7C637619576356955305%7CUnknown%7CTWFpbGZsb3d8eyJWIjoiMC4wLjAwMDAiLCJQIjoiV2luMzIiLCJBTiI6Ik1haWwiLCJXVCI6Mn0%3D%7C1000&amp;sdata=R3LZ%2FPQTD%2BmZI5zHZqcEertjXI2Ue8VtTFDF%2FNfUKC0%3D&amp;reserved=0"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3104</Words>
  <Characters>17693</Characters>
  <Application>Microsoft Office Word</Application>
  <DocSecurity>0</DocSecurity>
  <Lines>147</Lines>
  <Paragraphs>41</Paragraphs>
  <ScaleCrop>false</ScaleCrop>
  <Company/>
  <LinksUpToDate>false</LinksUpToDate>
  <CharactersWithSpaces>20756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4</cp:revision>
  <dcterms:created xsi:type="dcterms:W3CDTF">2021-07-19T19:23:00Z</dcterms:created>
  <dcterms:modified xsi:type="dcterms:W3CDTF">2021-07-23T18:30:00Z</dcterms:modified>
</cp:coreProperties>
</file>